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C7ABA" w:rsidRDefault="00CC7ABA">
      <w:pPr>
        <w:pStyle w:val="a4"/>
        <w:rPr>
          <w:w w:val="150"/>
        </w:rPr>
      </w:pPr>
      <w:r>
        <w:rPr>
          <w:rFonts w:hint="eastAsia"/>
          <w:w w:val="150"/>
        </w:rPr>
        <w:t>包括保険扱申請書（新規・変更）</w:t>
      </w:r>
    </w:p>
    <w:p w:rsidR="00CC7ABA" w:rsidRDefault="00725EF0">
      <w:pPr>
        <w:pStyle w:val="a5"/>
      </w:pPr>
      <w:r>
        <w:rPr>
          <w:rFonts w:hint="eastAsia"/>
        </w:rPr>
        <w:t>令和</w:t>
      </w:r>
      <w:r w:rsidR="00CC7ABA">
        <w:rPr>
          <w:rFonts w:hint="eastAsia"/>
        </w:rPr>
        <w:t xml:space="preserve">　　年　　月　　日</w:t>
      </w:r>
    </w:p>
    <w:tbl>
      <w:tblPr>
        <w:tblW w:w="0" w:type="auto"/>
        <w:tblInd w:w="70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23"/>
        <w:gridCol w:w="410"/>
        <w:gridCol w:w="602"/>
        <w:gridCol w:w="615"/>
        <w:gridCol w:w="615"/>
        <w:gridCol w:w="410"/>
      </w:tblGrid>
      <w:tr w:rsidR="00CC7ABA">
        <w:trPr>
          <w:cantSplit/>
        </w:trPr>
        <w:tc>
          <w:tcPr>
            <w:tcW w:w="3075" w:type="dxa"/>
            <w:gridSpan w:val="6"/>
          </w:tcPr>
          <w:p w:rsidR="00CC7ABA" w:rsidRDefault="00CC7ABA">
            <w:r>
              <w:rPr>
                <w:rFonts w:hint="eastAsia"/>
              </w:rPr>
              <w:t>受理番号</w:t>
            </w:r>
          </w:p>
        </w:tc>
      </w:tr>
      <w:tr w:rsidR="00CC7ABA">
        <w:tc>
          <w:tcPr>
            <w:tcW w:w="423" w:type="dxa"/>
          </w:tcPr>
          <w:p w:rsidR="00CC7ABA" w:rsidRDefault="00CC7ABA">
            <w:r>
              <w:rPr>
                <w:rFonts w:hint="eastAsia"/>
              </w:rPr>
              <w:t>税関</w:t>
            </w:r>
          </w:p>
        </w:tc>
        <w:tc>
          <w:tcPr>
            <w:tcW w:w="410" w:type="dxa"/>
          </w:tcPr>
          <w:p w:rsidR="00CC7ABA" w:rsidRDefault="00CC7ABA">
            <w:r>
              <w:rPr>
                <w:rFonts w:hint="eastAsia"/>
              </w:rPr>
              <w:t>官署</w:t>
            </w:r>
          </w:p>
        </w:tc>
        <w:tc>
          <w:tcPr>
            <w:tcW w:w="1832" w:type="dxa"/>
            <w:gridSpan w:val="3"/>
            <w:vAlign w:val="center"/>
          </w:tcPr>
          <w:p w:rsidR="00CC7ABA" w:rsidRDefault="00CC7ABA">
            <w:r>
              <w:rPr>
                <w:rFonts w:hint="eastAsia"/>
              </w:rPr>
              <w:t>一連番号</w:t>
            </w:r>
          </w:p>
        </w:tc>
        <w:tc>
          <w:tcPr>
            <w:tcW w:w="410" w:type="dxa"/>
          </w:tcPr>
          <w:p w:rsidR="00CC7ABA" w:rsidRDefault="00CC7ABA">
            <w:r>
              <w:rPr>
                <w:rFonts w:hint="eastAsia"/>
              </w:rPr>
              <w:t>枝番</w:t>
            </w:r>
          </w:p>
        </w:tc>
      </w:tr>
      <w:tr w:rsidR="00CC7ABA">
        <w:tc>
          <w:tcPr>
            <w:tcW w:w="423" w:type="dxa"/>
          </w:tcPr>
          <w:p w:rsidR="00CC7ABA" w:rsidRDefault="00CC7ABA"/>
        </w:tc>
        <w:tc>
          <w:tcPr>
            <w:tcW w:w="410" w:type="dxa"/>
          </w:tcPr>
          <w:p w:rsidR="00CC7ABA" w:rsidRDefault="00CC7ABA"/>
        </w:tc>
        <w:tc>
          <w:tcPr>
            <w:tcW w:w="602" w:type="dxa"/>
          </w:tcPr>
          <w:p w:rsidR="00CC7ABA" w:rsidRDefault="00CC7ABA"/>
        </w:tc>
        <w:tc>
          <w:tcPr>
            <w:tcW w:w="615" w:type="dxa"/>
          </w:tcPr>
          <w:p w:rsidR="00CC7ABA" w:rsidRDefault="00CC7ABA"/>
        </w:tc>
        <w:tc>
          <w:tcPr>
            <w:tcW w:w="615" w:type="dxa"/>
          </w:tcPr>
          <w:p w:rsidR="00CC7ABA" w:rsidRDefault="00CC7ABA"/>
          <w:p w:rsidR="00CC7ABA" w:rsidRDefault="00CC7ABA"/>
        </w:tc>
        <w:tc>
          <w:tcPr>
            <w:tcW w:w="410" w:type="dxa"/>
          </w:tcPr>
          <w:p w:rsidR="00CC7ABA" w:rsidRDefault="00CC7ABA">
            <w:r>
              <w:rPr>
                <w:rFonts w:hint="eastAsia"/>
              </w:rPr>
              <w:t>注</w:t>
            </w:r>
          </w:p>
        </w:tc>
      </w:tr>
    </w:tbl>
    <w:p w:rsidR="00CC7ABA" w:rsidRDefault="00CC7ABA">
      <w:pPr>
        <w:pStyle w:val="a5"/>
      </w:pPr>
      <w:r>
        <w:rPr>
          <w:rFonts w:hint="eastAsia"/>
        </w:rPr>
        <w:t>（注は記８の枝番に対応）</w:t>
      </w:r>
    </w:p>
    <w:tbl>
      <w:tblPr>
        <w:tblW w:w="0" w:type="auto"/>
        <w:tblInd w:w="66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435"/>
        <w:gridCol w:w="2050"/>
      </w:tblGrid>
      <w:tr w:rsidR="00CC7ABA">
        <w:tc>
          <w:tcPr>
            <w:tcW w:w="1435" w:type="dxa"/>
          </w:tcPr>
          <w:p w:rsidR="00CC7ABA" w:rsidRDefault="00CC7ABA">
            <w:r>
              <w:rPr>
                <w:rFonts w:hint="eastAsia"/>
              </w:rPr>
              <w:t>輸入者コード</w:t>
            </w:r>
          </w:p>
        </w:tc>
        <w:tc>
          <w:tcPr>
            <w:tcW w:w="2050" w:type="dxa"/>
          </w:tcPr>
          <w:p w:rsidR="00CC7ABA" w:rsidRDefault="00CC7ABA"/>
        </w:tc>
      </w:tr>
    </w:tbl>
    <w:p w:rsidR="00CC7ABA" w:rsidRDefault="00CC7ABA">
      <w:r>
        <w:rPr>
          <w:rFonts w:hint="eastAsia"/>
        </w:rPr>
        <w:t xml:space="preserve">　　　　　　　税関長　殿</w:t>
      </w:r>
    </w:p>
    <w:p w:rsidR="00CC7ABA" w:rsidRDefault="00CC7ABA">
      <w:r>
        <w:rPr>
          <w:rFonts w:hint="eastAsia"/>
        </w:rPr>
        <w:t xml:space="preserve">　　　　　　　　　　　　　　　　　　　　　　　　　［申請者］</w:t>
      </w:r>
    </w:p>
    <w:p w:rsidR="00CC7ABA" w:rsidRDefault="00CC7ABA">
      <w:r>
        <w:rPr>
          <w:rFonts w:hint="eastAsia"/>
        </w:rPr>
        <w:t xml:space="preserve">　　　　　　　　　　　　　　　　　　　　　　　　　　住　所</w:t>
      </w:r>
    </w:p>
    <w:p w:rsidR="00CC7ABA" w:rsidRDefault="00CC7ABA">
      <w:r>
        <w:rPr>
          <w:rFonts w:hint="eastAsia"/>
        </w:rPr>
        <w:t xml:space="preserve">　　　　　　　　　　　　　　　　　　　　　　　　　　氏　名</w:t>
      </w:r>
    </w:p>
    <w:p w:rsidR="00CC7ABA" w:rsidRDefault="00CC7ABA"/>
    <w:p w:rsidR="00CC7ABA" w:rsidRDefault="00CC7ABA">
      <w:r>
        <w:rPr>
          <w:rFonts w:hint="eastAsia"/>
        </w:rPr>
        <w:t xml:space="preserve">　当社においては、別添契約書（写）のとおり包括保険契約を下記により締結したので、本契約に係る保険料を通関</w:t>
      </w:r>
      <w:bookmarkStart w:id="0" w:name="_GoBack"/>
      <w:bookmarkEnd w:id="0"/>
      <w:r>
        <w:rPr>
          <w:rFonts w:hint="eastAsia"/>
        </w:rPr>
        <w:t>審査に採用されますよう申請します。</w:t>
      </w:r>
    </w:p>
    <w:p w:rsidR="00CC7ABA" w:rsidRDefault="00CC7ABA">
      <w:r>
        <w:rPr>
          <w:rFonts w:hint="eastAsia"/>
        </w:rPr>
        <w:t xml:space="preserve">　なお、保険契約の内容に変更が生じた場合は遅滞なく変更申請を行います。</w:t>
      </w:r>
    </w:p>
    <w:p w:rsidR="00CC7ABA" w:rsidRDefault="00CC7ABA">
      <w:pPr>
        <w:pStyle w:val="a4"/>
      </w:pPr>
      <w:r>
        <w:rPr>
          <w:rFonts w:hint="eastAsia"/>
        </w:rPr>
        <w:t>記</w:t>
      </w:r>
    </w:p>
    <w:p w:rsidR="00CC7ABA" w:rsidRDefault="00CC7ABA">
      <w:pPr>
        <w:pStyle w:val="a5"/>
        <w:jc w:val="both"/>
      </w:pPr>
      <w:r>
        <w:rPr>
          <w:rFonts w:hint="eastAsia"/>
        </w:rPr>
        <w:t>１．保険契約締結年月日（西暦）　　　　　：　　　　　　　　　年　　　月　　　日</w:t>
      </w:r>
    </w:p>
    <w:p w:rsidR="00CC7ABA" w:rsidRDefault="00CC7ABA">
      <w:r>
        <w:rPr>
          <w:rFonts w:hint="eastAsia"/>
        </w:rPr>
        <w:t>２．保険会社名　　　　　　　　　　　　　：</w:t>
      </w:r>
    </w:p>
    <w:p w:rsidR="00CC7ABA" w:rsidRDefault="00CC7ABA">
      <w:r>
        <w:rPr>
          <w:rFonts w:hint="eastAsia"/>
        </w:rPr>
        <w:t>３．保険対象貨物（英文４０字以内）　　　：</w:t>
      </w:r>
    </w:p>
    <w:p w:rsidR="00CC7ABA" w:rsidRDefault="00CC7ABA"/>
    <w:p w:rsidR="00CC7ABA" w:rsidRDefault="00CC7ABA">
      <w:r>
        <w:rPr>
          <w:rFonts w:hint="eastAsia"/>
        </w:rPr>
        <w:t>４．貨物輸送形態（該当に○印）　　　　　：　　　海上・航空</w:t>
      </w:r>
    </w:p>
    <w:p w:rsidR="00CC7ABA" w:rsidRDefault="00CC7ABA">
      <w:r>
        <w:rPr>
          <w:rFonts w:hint="eastAsia"/>
        </w:rPr>
        <w:t>５．保険識別（該当に○印）　　　　　　　：　　　ＦＯＢ・Ｃ＆Ｆ</w:t>
      </w:r>
    </w:p>
    <w:p w:rsidR="00CC7ABA" w:rsidRDefault="00CC7ABA">
      <w:r>
        <w:rPr>
          <w:rFonts w:hint="eastAsia"/>
        </w:rPr>
        <w:t>６．保険料率　　　　　　　　　　　　　　：</w:t>
      </w:r>
    </w:p>
    <w:p w:rsidR="00CC7ABA" w:rsidRDefault="00CC7ABA">
      <w:r>
        <w:rPr>
          <w:rFonts w:hint="eastAsia"/>
        </w:rPr>
        <w:t>７．保険料算出時点（該当に○印）　　　　：　　　評価前・評価後</w:t>
      </w:r>
    </w:p>
    <w:p w:rsidR="00CC7ABA" w:rsidRDefault="00CC7ABA">
      <w:r>
        <w:rPr>
          <w:rFonts w:hint="eastAsia"/>
        </w:rPr>
        <w:t>８．保険料算出指数</w:t>
      </w:r>
    </w:p>
    <w:tbl>
      <w:tblPr>
        <w:tblW w:w="0" w:type="auto"/>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615"/>
        <w:gridCol w:w="3485"/>
        <w:gridCol w:w="1025"/>
        <w:gridCol w:w="4100"/>
      </w:tblGrid>
      <w:tr w:rsidR="00CC7ABA">
        <w:tc>
          <w:tcPr>
            <w:tcW w:w="615" w:type="dxa"/>
          </w:tcPr>
          <w:p w:rsidR="00CC7ABA" w:rsidRDefault="00CC7ABA">
            <w:r>
              <w:rPr>
                <w:rFonts w:hint="eastAsia"/>
              </w:rPr>
              <w:t>枝番</w:t>
            </w:r>
          </w:p>
        </w:tc>
        <w:tc>
          <w:tcPr>
            <w:tcW w:w="3485" w:type="dxa"/>
          </w:tcPr>
          <w:p w:rsidR="00CC7ABA" w:rsidRDefault="00CC7ABA">
            <w:pPr>
              <w:jc w:val="center"/>
            </w:pPr>
            <w:r>
              <w:rPr>
                <w:rFonts w:hint="eastAsia"/>
              </w:rPr>
              <w:t>保険料指数</w:t>
            </w:r>
          </w:p>
        </w:tc>
        <w:tc>
          <w:tcPr>
            <w:tcW w:w="1025" w:type="dxa"/>
          </w:tcPr>
          <w:p w:rsidR="00CC7ABA" w:rsidRDefault="00CC7ABA">
            <w:pPr>
              <w:jc w:val="center"/>
              <w:rPr>
                <w:sz w:val="18"/>
              </w:rPr>
            </w:pPr>
            <w:r>
              <w:rPr>
                <w:rFonts w:hint="eastAsia"/>
                <w:sz w:val="18"/>
              </w:rPr>
              <w:t>Ｂ</w:t>
            </w:r>
            <w:r>
              <w:rPr>
                <w:rFonts w:hint="eastAsia"/>
                <w:sz w:val="18"/>
              </w:rPr>
              <w:t>o</w:t>
            </w:r>
            <w:r>
              <w:rPr>
                <w:rFonts w:hint="eastAsia"/>
                <w:sz w:val="18"/>
              </w:rPr>
              <w:t>ｎｕｓ</w:t>
            </w:r>
          </w:p>
        </w:tc>
        <w:tc>
          <w:tcPr>
            <w:tcW w:w="4100" w:type="dxa"/>
          </w:tcPr>
          <w:p w:rsidR="00CC7ABA" w:rsidRDefault="00CC7ABA">
            <w:pPr>
              <w:jc w:val="center"/>
            </w:pPr>
            <w:r>
              <w:rPr>
                <w:rFonts w:hint="eastAsia"/>
              </w:rPr>
              <w:t>算出（入力）指数</w:t>
            </w:r>
          </w:p>
        </w:tc>
      </w:tr>
      <w:tr w:rsidR="00CC7ABA">
        <w:tc>
          <w:tcPr>
            <w:tcW w:w="615" w:type="dxa"/>
          </w:tcPr>
          <w:p w:rsidR="00CC7ABA" w:rsidRDefault="00CC7ABA">
            <w:pPr>
              <w:pStyle w:val="a4"/>
            </w:pPr>
            <w:r>
              <w:rPr>
                <w:rFonts w:hint="eastAsia"/>
              </w:rPr>
              <w:t>1</w:t>
            </w:r>
          </w:p>
        </w:tc>
        <w:tc>
          <w:tcPr>
            <w:tcW w:w="3485" w:type="dxa"/>
          </w:tcPr>
          <w:p w:rsidR="00CC7ABA" w:rsidRDefault="00CC7ABA"/>
        </w:tc>
        <w:tc>
          <w:tcPr>
            <w:tcW w:w="1025" w:type="dxa"/>
          </w:tcPr>
          <w:p w:rsidR="00CC7ABA" w:rsidRDefault="00CC7ABA"/>
        </w:tc>
        <w:tc>
          <w:tcPr>
            <w:tcW w:w="4100" w:type="dxa"/>
          </w:tcPr>
          <w:p w:rsidR="00CC7ABA" w:rsidRDefault="00CC7ABA"/>
        </w:tc>
      </w:tr>
      <w:tr w:rsidR="00CC7ABA">
        <w:tc>
          <w:tcPr>
            <w:tcW w:w="615" w:type="dxa"/>
          </w:tcPr>
          <w:p w:rsidR="00CC7ABA" w:rsidRDefault="00CC7ABA">
            <w:pPr>
              <w:jc w:val="center"/>
            </w:pPr>
            <w:r>
              <w:rPr>
                <w:rFonts w:hint="eastAsia"/>
              </w:rPr>
              <w:t>2</w:t>
            </w:r>
          </w:p>
        </w:tc>
        <w:tc>
          <w:tcPr>
            <w:tcW w:w="3485" w:type="dxa"/>
          </w:tcPr>
          <w:p w:rsidR="00CC7ABA" w:rsidRDefault="00CC7ABA"/>
        </w:tc>
        <w:tc>
          <w:tcPr>
            <w:tcW w:w="1025" w:type="dxa"/>
          </w:tcPr>
          <w:p w:rsidR="00CC7ABA" w:rsidRDefault="00CC7ABA"/>
        </w:tc>
        <w:tc>
          <w:tcPr>
            <w:tcW w:w="4100" w:type="dxa"/>
          </w:tcPr>
          <w:p w:rsidR="00CC7ABA" w:rsidRDefault="00CC7ABA"/>
        </w:tc>
      </w:tr>
      <w:tr w:rsidR="00CC7ABA">
        <w:tc>
          <w:tcPr>
            <w:tcW w:w="615" w:type="dxa"/>
          </w:tcPr>
          <w:p w:rsidR="00CC7ABA" w:rsidRDefault="00CC7ABA">
            <w:pPr>
              <w:jc w:val="center"/>
            </w:pPr>
            <w:r>
              <w:rPr>
                <w:rFonts w:hint="eastAsia"/>
              </w:rPr>
              <w:t>3</w:t>
            </w:r>
          </w:p>
        </w:tc>
        <w:tc>
          <w:tcPr>
            <w:tcW w:w="3485" w:type="dxa"/>
          </w:tcPr>
          <w:p w:rsidR="00CC7ABA" w:rsidRDefault="00CC7ABA"/>
        </w:tc>
        <w:tc>
          <w:tcPr>
            <w:tcW w:w="1025" w:type="dxa"/>
          </w:tcPr>
          <w:p w:rsidR="00CC7ABA" w:rsidRDefault="00CC7ABA"/>
        </w:tc>
        <w:tc>
          <w:tcPr>
            <w:tcW w:w="4100" w:type="dxa"/>
          </w:tcPr>
          <w:p w:rsidR="00CC7ABA" w:rsidRDefault="00CC7ABA"/>
        </w:tc>
      </w:tr>
      <w:tr w:rsidR="00CC7ABA">
        <w:tc>
          <w:tcPr>
            <w:tcW w:w="615" w:type="dxa"/>
          </w:tcPr>
          <w:p w:rsidR="00CC7ABA" w:rsidRDefault="00CC7ABA">
            <w:pPr>
              <w:jc w:val="center"/>
            </w:pPr>
            <w:r>
              <w:rPr>
                <w:rFonts w:hint="eastAsia"/>
              </w:rPr>
              <w:t>4</w:t>
            </w:r>
          </w:p>
        </w:tc>
        <w:tc>
          <w:tcPr>
            <w:tcW w:w="3485" w:type="dxa"/>
          </w:tcPr>
          <w:p w:rsidR="00CC7ABA" w:rsidRDefault="00CC7ABA"/>
        </w:tc>
        <w:tc>
          <w:tcPr>
            <w:tcW w:w="1025" w:type="dxa"/>
          </w:tcPr>
          <w:p w:rsidR="00CC7ABA" w:rsidRDefault="00CC7ABA"/>
        </w:tc>
        <w:tc>
          <w:tcPr>
            <w:tcW w:w="4100" w:type="dxa"/>
          </w:tcPr>
          <w:p w:rsidR="00CC7ABA" w:rsidRDefault="00CC7ABA"/>
        </w:tc>
      </w:tr>
      <w:tr w:rsidR="00CC7ABA">
        <w:tc>
          <w:tcPr>
            <w:tcW w:w="615" w:type="dxa"/>
          </w:tcPr>
          <w:p w:rsidR="00CC7ABA" w:rsidRDefault="00CC7ABA">
            <w:pPr>
              <w:jc w:val="center"/>
            </w:pPr>
            <w:r>
              <w:rPr>
                <w:rFonts w:hint="eastAsia"/>
              </w:rPr>
              <w:t>5</w:t>
            </w:r>
          </w:p>
        </w:tc>
        <w:tc>
          <w:tcPr>
            <w:tcW w:w="3485" w:type="dxa"/>
          </w:tcPr>
          <w:p w:rsidR="00CC7ABA" w:rsidRDefault="00CC7ABA"/>
        </w:tc>
        <w:tc>
          <w:tcPr>
            <w:tcW w:w="1025" w:type="dxa"/>
          </w:tcPr>
          <w:p w:rsidR="00CC7ABA" w:rsidRDefault="00CC7ABA"/>
        </w:tc>
        <w:tc>
          <w:tcPr>
            <w:tcW w:w="4100" w:type="dxa"/>
          </w:tcPr>
          <w:p w:rsidR="00CC7ABA" w:rsidRDefault="00CC7ABA"/>
        </w:tc>
      </w:tr>
    </w:tbl>
    <w:p w:rsidR="00CC7ABA" w:rsidRDefault="00CC7ABA">
      <w:r>
        <w:rPr>
          <w:rFonts w:hint="eastAsia"/>
        </w:rPr>
        <w:t>９．最低保険料</w:t>
      </w:r>
    </w:p>
    <w:tbl>
      <w:tblPr>
        <w:tblW w:w="0" w:type="auto"/>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615"/>
        <w:gridCol w:w="3485"/>
        <w:gridCol w:w="1025"/>
        <w:gridCol w:w="4100"/>
      </w:tblGrid>
      <w:tr w:rsidR="00CC7ABA">
        <w:tc>
          <w:tcPr>
            <w:tcW w:w="615" w:type="dxa"/>
          </w:tcPr>
          <w:p w:rsidR="00CC7ABA" w:rsidRDefault="00CC7ABA">
            <w:r>
              <w:rPr>
                <w:rFonts w:hint="eastAsia"/>
              </w:rPr>
              <w:t>通貨</w:t>
            </w:r>
          </w:p>
        </w:tc>
        <w:tc>
          <w:tcPr>
            <w:tcW w:w="3485" w:type="dxa"/>
          </w:tcPr>
          <w:p w:rsidR="00CC7ABA" w:rsidRDefault="00CC7ABA">
            <w:pPr>
              <w:jc w:val="center"/>
            </w:pPr>
            <w:r>
              <w:rPr>
                <w:rFonts w:hint="eastAsia"/>
              </w:rPr>
              <w:t>保険料指数</w:t>
            </w:r>
          </w:p>
        </w:tc>
        <w:tc>
          <w:tcPr>
            <w:tcW w:w="1025" w:type="dxa"/>
          </w:tcPr>
          <w:p w:rsidR="00CC7ABA" w:rsidRDefault="00CC7ABA">
            <w:pPr>
              <w:jc w:val="center"/>
            </w:pPr>
            <w:r>
              <w:rPr>
                <w:rFonts w:hint="eastAsia"/>
              </w:rPr>
              <w:t>連記式</w:t>
            </w:r>
          </w:p>
        </w:tc>
        <w:tc>
          <w:tcPr>
            <w:tcW w:w="4100" w:type="dxa"/>
          </w:tcPr>
          <w:p w:rsidR="00CC7ABA" w:rsidRDefault="00CC7ABA">
            <w:pPr>
              <w:jc w:val="center"/>
            </w:pPr>
            <w:r>
              <w:rPr>
                <w:rFonts w:hint="eastAsia"/>
              </w:rPr>
              <w:t>算出（入力）指数</w:t>
            </w:r>
          </w:p>
        </w:tc>
      </w:tr>
      <w:tr w:rsidR="00CC7ABA">
        <w:tc>
          <w:tcPr>
            <w:tcW w:w="615" w:type="dxa"/>
          </w:tcPr>
          <w:p w:rsidR="00CC7ABA" w:rsidRDefault="00CC7ABA">
            <w:pPr>
              <w:pStyle w:val="a4"/>
            </w:pPr>
          </w:p>
        </w:tc>
        <w:tc>
          <w:tcPr>
            <w:tcW w:w="3485" w:type="dxa"/>
          </w:tcPr>
          <w:p w:rsidR="00CC7ABA" w:rsidRDefault="00CC7ABA"/>
        </w:tc>
        <w:tc>
          <w:tcPr>
            <w:tcW w:w="1025" w:type="dxa"/>
          </w:tcPr>
          <w:p w:rsidR="00CC7ABA" w:rsidRDefault="00CC7ABA"/>
        </w:tc>
        <w:tc>
          <w:tcPr>
            <w:tcW w:w="4100" w:type="dxa"/>
          </w:tcPr>
          <w:p w:rsidR="00CC7ABA" w:rsidRDefault="00CC7ABA"/>
        </w:tc>
      </w:tr>
      <w:tr w:rsidR="00CC7ABA">
        <w:tc>
          <w:tcPr>
            <w:tcW w:w="615" w:type="dxa"/>
          </w:tcPr>
          <w:p w:rsidR="00CC7ABA" w:rsidRDefault="00CC7ABA">
            <w:pPr>
              <w:jc w:val="center"/>
            </w:pPr>
          </w:p>
        </w:tc>
        <w:tc>
          <w:tcPr>
            <w:tcW w:w="3485" w:type="dxa"/>
          </w:tcPr>
          <w:p w:rsidR="00CC7ABA" w:rsidRDefault="00CC7ABA"/>
        </w:tc>
        <w:tc>
          <w:tcPr>
            <w:tcW w:w="1025" w:type="dxa"/>
          </w:tcPr>
          <w:p w:rsidR="00CC7ABA" w:rsidRDefault="00CC7ABA"/>
        </w:tc>
        <w:tc>
          <w:tcPr>
            <w:tcW w:w="4100" w:type="dxa"/>
          </w:tcPr>
          <w:p w:rsidR="00CC7ABA" w:rsidRDefault="00CC7ABA"/>
        </w:tc>
      </w:tr>
      <w:tr w:rsidR="00CC7ABA">
        <w:tc>
          <w:tcPr>
            <w:tcW w:w="615" w:type="dxa"/>
          </w:tcPr>
          <w:p w:rsidR="00CC7ABA" w:rsidRDefault="00CC7ABA">
            <w:pPr>
              <w:jc w:val="center"/>
            </w:pPr>
          </w:p>
        </w:tc>
        <w:tc>
          <w:tcPr>
            <w:tcW w:w="3485" w:type="dxa"/>
          </w:tcPr>
          <w:p w:rsidR="00CC7ABA" w:rsidRDefault="00CC7ABA"/>
        </w:tc>
        <w:tc>
          <w:tcPr>
            <w:tcW w:w="1025" w:type="dxa"/>
          </w:tcPr>
          <w:p w:rsidR="00CC7ABA" w:rsidRDefault="00CC7ABA"/>
        </w:tc>
        <w:tc>
          <w:tcPr>
            <w:tcW w:w="4100" w:type="dxa"/>
          </w:tcPr>
          <w:p w:rsidR="00CC7ABA" w:rsidRDefault="00CC7ABA"/>
        </w:tc>
      </w:tr>
      <w:tr w:rsidR="00CC7ABA">
        <w:tc>
          <w:tcPr>
            <w:tcW w:w="615" w:type="dxa"/>
          </w:tcPr>
          <w:p w:rsidR="00CC7ABA" w:rsidRDefault="00CC7ABA">
            <w:pPr>
              <w:jc w:val="center"/>
            </w:pPr>
          </w:p>
        </w:tc>
        <w:tc>
          <w:tcPr>
            <w:tcW w:w="3485" w:type="dxa"/>
          </w:tcPr>
          <w:p w:rsidR="00CC7ABA" w:rsidRDefault="00CC7ABA"/>
        </w:tc>
        <w:tc>
          <w:tcPr>
            <w:tcW w:w="1025" w:type="dxa"/>
          </w:tcPr>
          <w:p w:rsidR="00CC7ABA" w:rsidRDefault="00CC7ABA"/>
        </w:tc>
        <w:tc>
          <w:tcPr>
            <w:tcW w:w="4100" w:type="dxa"/>
          </w:tcPr>
          <w:p w:rsidR="00CC7ABA" w:rsidRDefault="00CC7ABA"/>
        </w:tc>
      </w:tr>
      <w:tr w:rsidR="00CC7ABA">
        <w:tc>
          <w:tcPr>
            <w:tcW w:w="615" w:type="dxa"/>
          </w:tcPr>
          <w:p w:rsidR="00CC7ABA" w:rsidRDefault="00CC7ABA">
            <w:pPr>
              <w:jc w:val="center"/>
            </w:pPr>
          </w:p>
        </w:tc>
        <w:tc>
          <w:tcPr>
            <w:tcW w:w="3485" w:type="dxa"/>
          </w:tcPr>
          <w:p w:rsidR="00CC7ABA" w:rsidRDefault="00CC7ABA"/>
        </w:tc>
        <w:tc>
          <w:tcPr>
            <w:tcW w:w="1025" w:type="dxa"/>
          </w:tcPr>
          <w:p w:rsidR="00CC7ABA" w:rsidRDefault="00CC7ABA"/>
        </w:tc>
        <w:tc>
          <w:tcPr>
            <w:tcW w:w="4100" w:type="dxa"/>
          </w:tcPr>
          <w:p w:rsidR="00CC7ABA" w:rsidRDefault="00CC7ABA"/>
        </w:tc>
      </w:tr>
    </w:tbl>
    <w:p w:rsidR="00CC7ABA" w:rsidRDefault="00CC7ABA">
      <w:r>
        <w:rPr>
          <w:rFonts w:hint="eastAsia"/>
        </w:rPr>
        <w:t>10</w:t>
      </w:r>
      <w:r>
        <w:rPr>
          <w:rFonts w:hint="eastAsia"/>
        </w:rPr>
        <w:t>．システム登録</w:t>
      </w:r>
    </w:p>
    <w:p w:rsidR="00CC7ABA" w:rsidRDefault="00CC7ABA">
      <w:r>
        <w:rPr>
          <w:rFonts w:hint="eastAsia"/>
        </w:rPr>
        <w:t xml:space="preserve">　　（１）登録する場合（該当に○印）：　　イ．</w:t>
      </w:r>
      <w:r>
        <w:rPr>
          <w:rFonts w:hint="eastAsia"/>
        </w:rPr>
        <w:t>Sea</w:t>
      </w:r>
      <w:r>
        <w:rPr>
          <w:rFonts w:hint="eastAsia"/>
        </w:rPr>
        <w:t>－</w:t>
      </w:r>
      <w:r>
        <w:rPr>
          <w:rFonts w:hint="eastAsia"/>
        </w:rPr>
        <w:t>NACCS</w:t>
      </w:r>
      <w:r>
        <w:rPr>
          <w:rFonts w:hint="eastAsia"/>
        </w:rPr>
        <w:t xml:space="preserve">　　　ロ．</w:t>
      </w:r>
      <w:r>
        <w:rPr>
          <w:rFonts w:hint="eastAsia"/>
        </w:rPr>
        <w:t>Air</w:t>
      </w:r>
      <w:r>
        <w:rPr>
          <w:rFonts w:hint="eastAsia"/>
        </w:rPr>
        <w:t>－</w:t>
      </w:r>
      <w:r>
        <w:rPr>
          <w:rFonts w:hint="eastAsia"/>
        </w:rPr>
        <w:t>NACCS</w:t>
      </w:r>
    </w:p>
    <w:p w:rsidR="00CC7ABA" w:rsidRDefault="00CC7ABA">
      <w:r>
        <w:rPr>
          <w:rFonts w:hint="eastAsia"/>
        </w:rPr>
        <w:t xml:space="preserve">　　（２）登録しない場合（申告予定官署を全て記載する）</w:t>
      </w:r>
    </w:p>
    <w:p w:rsidR="00CC7ABA" w:rsidRDefault="00CC7ABA">
      <w:r>
        <w:rPr>
          <w:rFonts w:hint="eastAsia"/>
        </w:rPr>
        <w:t>11</w:t>
      </w:r>
      <w:r>
        <w:rPr>
          <w:rFonts w:hint="eastAsia"/>
        </w:rPr>
        <w:t>．</w:t>
      </w:r>
      <w:r>
        <w:rPr>
          <w:rFonts w:hint="eastAsia"/>
          <w:snapToGrid w:val="0"/>
        </w:rPr>
        <w:t>包括保険適用開始予定日（西暦）</w:t>
      </w:r>
      <w:r>
        <w:rPr>
          <w:rFonts w:hint="eastAsia"/>
        </w:rPr>
        <w:t>：　　　　　　　年　　　月　　　日</w:t>
      </w:r>
    </w:p>
    <w:p w:rsidR="00CC7ABA" w:rsidRDefault="00CC7ABA">
      <w:r>
        <w:rPr>
          <w:rFonts w:hint="eastAsia"/>
        </w:rPr>
        <w:t>12</w:t>
      </w:r>
      <w:r>
        <w:rPr>
          <w:rFonts w:hint="eastAsia"/>
        </w:rPr>
        <w:t>．包括保険適用期間（西暦）　　　　　　税関記入欄</w:t>
      </w:r>
    </w:p>
    <w:tbl>
      <w:tblPr>
        <w:tblW w:w="0" w:type="auto"/>
        <w:tblInd w:w="39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5945"/>
      </w:tblGrid>
      <w:tr w:rsidR="00CC7ABA">
        <w:tc>
          <w:tcPr>
            <w:tcW w:w="5945" w:type="dxa"/>
          </w:tcPr>
          <w:p w:rsidR="00CC7ABA" w:rsidRDefault="00CC7ABA">
            <w:pPr>
              <w:pStyle w:val="a4"/>
            </w:pPr>
            <w:r>
              <w:rPr>
                <w:rFonts w:hint="eastAsia"/>
              </w:rPr>
              <w:t>～</w:t>
            </w:r>
          </w:p>
        </w:tc>
      </w:tr>
    </w:tbl>
    <w:p w:rsidR="00CC7ABA" w:rsidRDefault="00CC7ABA"/>
    <w:tbl>
      <w:tblPr>
        <w:tblW w:w="0" w:type="auto"/>
        <w:tblInd w:w="5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537"/>
        <w:gridCol w:w="2046"/>
        <w:gridCol w:w="927"/>
        <w:gridCol w:w="2274"/>
        <w:gridCol w:w="801"/>
        <w:gridCol w:w="1845"/>
      </w:tblGrid>
      <w:tr w:rsidR="00CC7ABA">
        <w:tc>
          <w:tcPr>
            <w:tcW w:w="1537" w:type="dxa"/>
            <w:tcBorders>
              <w:bottom w:val="double" w:sz="4" w:space="0" w:color="auto"/>
            </w:tcBorders>
          </w:tcPr>
          <w:p w:rsidR="00CC7ABA" w:rsidRDefault="00CC7ABA">
            <w:pPr>
              <w:jc w:val="center"/>
            </w:pPr>
            <w:r>
              <w:rPr>
                <w:rFonts w:hint="eastAsia"/>
              </w:rPr>
              <w:t>申請者</w:t>
            </w:r>
          </w:p>
        </w:tc>
        <w:tc>
          <w:tcPr>
            <w:tcW w:w="2046" w:type="dxa"/>
            <w:tcBorders>
              <w:bottom w:val="double" w:sz="4" w:space="0" w:color="auto"/>
              <w:tr2bl w:val="single" w:sz="4" w:space="0" w:color="auto"/>
            </w:tcBorders>
          </w:tcPr>
          <w:p w:rsidR="00CC7ABA" w:rsidRDefault="00CC7ABA">
            <w:pPr>
              <w:jc w:val="center"/>
            </w:pPr>
          </w:p>
        </w:tc>
        <w:tc>
          <w:tcPr>
            <w:tcW w:w="927" w:type="dxa"/>
            <w:tcBorders>
              <w:bottom w:val="double" w:sz="4" w:space="0" w:color="auto"/>
            </w:tcBorders>
          </w:tcPr>
          <w:p w:rsidR="00CC7ABA" w:rsidRDefault="00CC7ABA">
            <w:pPr>
              <w:jc w:val="center"/>
            </w:pPr>
            <w:r>
              <w:rPr>
                <w:rFonts w:hint="eastAsia"/>
              </w:rPr>
              <w:t>担当者</w:t>
            </w:r>
          </w:p>
        </w:tc>
        <w:tc>
          <w:tcPr>
            <w:tcW w:w="2274" w:type="dxa"/>
            <w:tcBorders>
              <w:bottom w:val="double" w:sz="4" w:space="0" w:color="auto"/>
            </w:tcBorders>
          </w:tcPr>
          <w:p w:rsidR="00CC7ABA" w:rsidRDefault="00CC7ABA">
            <w:pPr>
              <w:jc w:val="center"/>
            </w:pPr>
          </w:p>
        </w:tc>
        <w:tc>
          <w:tcPr>
            <w:tcW w:w="801" w:type="dxa"/>
            <w:tcBorders>
              <w:bottom w:val="double" w:sz="4" w:space="0" w:color="auto"/>
            </w:tcBorders>
          </w:tcPr>
          <w:p w:rsidR="00CC7ABA" w:rsidRDefault="00CC7ABA">
            <w:pPr>
              <w:jc w:val="center"/>
            </w:pPr>
            <w:r>
              <w:rPr>
                <w:rFonts w:hint="eastAsia"/>
              </w:rPr>
              <w:t>TEL</w:t>
            </w:r>
          </w:p>
        </w:tc>
        <w:tc>
          <w:tcPr>
            <w:tcW w:w="1845" w:type="dxa"/>
            <w:tcBorders>
              <w:bottom w:val="double" w:sz="4" w:space="0" w:color="auto"/>
            </w:tcBorders>
          </w:tcPr>
          <w:p w:rsidR="00CC7ABA" w:rsidRDefault="00CC7ABA"/>
        </w:tc>
      </w:tr>
      <w:tr w:rsidR="00CC7ABA">
        <w:tc>
          <w:tcPr>
            <w:tcW w:w="1537" w:type="dxa"/>
            <w:tcBorders>
              <w:top w:val="double" w:sz="4" w:space="0" w:color="auto"/>
            </w:tcBorders>
          </w:tcPr>
          <w:p w:rsidR="00CC7ABA" w:rsidRDefault="00CC7ABA">
            <w:pPr>
              <w:jc w:val="center"/>
            </w:pPr>
            <w:r>
              <w:rPr>
                <w:rFonts w:hint="eastAsia"/>
              </w:rPr>
              <w:t>通関業者</w:t>
            </w:r>
          </w:p>
        </w:tc>
        <w:tc>
          <w:tcPr>
            <w:tcW w:w="2046" w:type="dxa"/>
            <w:tcBorders>
              <w:top w:val="double" w:sz="4" w:space="0" w:color="auto"/>
            </w:tcBorders>
          </w:tcPr>
          <w:p w:rsidR="00CC7ABA" w:rsidRDefault="00CC7ABA">
            <w:pPr>
              <w:jc w:val="center"/>
            </w:pPr>
          </w:p>
        </w:tc>
        <w:tc>
          <w:tcPr>
            <w:tcW w:w="927" w:type="dxa"/>
            <w:tcBorders>
              <w:top w:val="double" w:sz="4" w:space="0" w:color="auto"/>
            </w:tcBorders>
          </w:tcPr>
          <w:p w:rsidR="00CC7ABA" w:rsidRDefault="00CC7ABA">
            <w:pPr>
              <w:jc w:val="center"/>
            </w:pPr>
            <w:r>
              <w:rPr>
                <w:rFonts w:hint="eastAsia"/>
              </w:rPr>
              <w:t>担当者</w:t>
            </w:r>
          </w:p>
        </w:tc>
        <w:tc>
          <w:tcPr>
            <w:tcW w:w="2274" w:type="dxa"/>
            <w:tcBorders>
              <w:top w:val="double" w:sz="4" w:space="0" w:color="auto"/>
            </w:tcBorders>
          </w:tcPr>
          <w:p w:rsidR="00CC7ABA" w:rsidRDefault="00CC7ABA">
            <w:pPr>
              <w:jc w:val="center"/>
            </w:pPr>
          </w:p>
        </w:tc>
        <w:tc>
          <w:tcPr>
            <w:tcW w:w="801" w:type="dxa"/>
            <w:tcBorders>
              <w:top w:val="double" w:sz="4" w:space="0" w:color="auto"/>
            </w:tcBorders>
          </w:tcPr>
          <w:p w:rsidR="00CC7ABA" w:rsidRDefault="00CC7ABA">
            <w:pPr>
              <w:jc w:val="center"/>
            </w:pPr>
            <w:r>
              <w:rPr>
                <w:rFonts w:hint="eastAsia"/>
              </w:rPr>
              <w:t>TEL</w:t>
            </w:r>
          </w:p>
        </w:tc>
        <w:tc>
          <w:tcPr>
            <w:tcW w:w="1845" w:type="dxa"/>
            <w:tcBorders>
              <w:top w:val="double" w:sz="4" w:space="0" w:color="auto"/>
            </w:tcBorders>
          </w:tcPr>
          <w:p w:rsidR="00CC7ABA" w:rsidRDefault="00CC7ABA"/>
        </w:tc>
      </w:tr>
    </w:tbl>
    <w:p w:rsidR="00CC7ABA" w:rsidRDefault="00CC7ABA">
      <w:pPr>
        <w:pStyle w:val="a3"/>
      </w:pPr>
    </w:p>
    <w:p w:rsidR="00CC7ABA" w:rsidRDefault="00CC7ABA">
      <w:pPr>
        <w:rPr>
          <w:u w:val="single"/>
        </w:rPr>
      </w:pPr>
      <w:r>
        <w:rPr>
          <w:rFonts w:hint="eastAsia"/>
          <w:u w:val="single"/>
        </w:rPr>
        <w:t xml:space="preserve">※変更・継続の場合：既登録受理番号：　　　　　　　　　　　　　　　　　有効期限：　　　　　　　　　　</w:t>
      </w:r>
    </w:p>
    <w:sectPr w:rsidR="00CC7ABA">
      <w:pgSz w:w="11907" w:h="16840" w:code="9"/>
      <w:pgMar w:top="1304" w:right="737" w:bottom="567" w:left="1134" w:header="851" w:footer="992" w:gutter="0"/>
      <w:cols w:space="425"/>
      <w:docGrid w:type="linesAndChars" w:linePitch="299" w:charSpace="-305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HorizontalSpacing w:val="205"/>
  <w:drawingGridVerticalSpacing w:val="299"/>
  <w:characterSpacingControl w:val="compressPunctuation"/>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50C90"/>
    <w:rsid w:val="00725EF0"/>
    <w:rsid w:val="00850C90"/>
    <w:rsid w:val="00B77FAA"/>
    <w:rsid w:val="00CC7ABA"/>
    <w:rsid w:val="00DB3750"/>
    <w:rsid w:val="00F0468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v:textbox inset="5.85pt,.7pt,5.85pt,.7pt"/>
    </o:shapedefaults>
    <o:shapelayout v:ext="edit">
      <o:idmap v:ext="edit" data="1"/>
    </o:shapelayout>
  </w:shapeDefaults>
  <w:decimalSymbol w:val="."/>
  <w:listSeparator w:val=","/>
  <w15:chartTrackingRefBased/>
  <w15:docId w15:val="{02717F21-6E35-4522-A8F8-6B0D283969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style>
  <w:style w:type="paragraph" w:styleId="a4">
    <w:name w:val="Note Heading"/>
    <w:basedOn w:val="a"/>
    <w:next w:val="a"/>
    <w:pPr>
      <w:jc w:val="center"/>
    </w:pPr>
  </w:style>
  <w:style w:type="paragraph" w:styleId="a5">
    <w:name w:val="Closing"/>
    <w:basedOn w:val="a"/>
    <w:next w:val="a"/>
    <w:pPr>
      <w:jc w:val="right"/>
    </w:pPr>
  </w:style>
  <w:style w:type="character" w:styleId="a6">
    <w:name w:val="Hyperlink"/>
    <w:basedOn w:val="a0"/>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485</Words>
  <Characters>367</Characters>
  <Application>Microsoft Office Word</Application>
  <DocSecurity>0</DocSecurity>
  <Lines>3</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事務連絡           </vt:lpstr>
      <vt:lpstr>事務連絡           </vt:lpstr>
    </vt:vector>
  </TitlesOfParts>
  <Company> </Company>
  <LinksUpToDate>false</LinksUpToDate>
  <CharactersWithSpaces>851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事務連絡</dc:title>
  <dc:subject/>
  <dc:creator>横浜税関</dc:creator>
  <cp:keywords/>
  <dc:description/>
  <cp:lastModifiedBy>北村　純一</cp:lastModifiedBy>
  <cp:revision>3</cp:revision>
  <dcterms:created xsi:type="dcterms:W3CDTF">2022-10-20T01:17:00Z</dcterms:created>
  <dcterms:modified xsi:type="dcterms:W3CDTF">2023-03-03T00:11:00Z</dcterms:modified>
</cp:coreProperties>
</file>