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proofErr w:type="spellStart"/>
      <w:r w:rsidRPr="00C949FC">
        <w:rPr>
          <w:rFonts w:asciiTheme="minorEastAsia" w:eastAsiaTheme="minorEastAsia" w:hAnsiTheme="minorEastAsia" w:hint="eastAsia"/>
          <w:u w:val="single"/>
        </w:rPr>
        <w:t>調査対象貨物の輸入取引に関する情報</w:t>
      </w:r>
      <w:proofErr w:type="spellEnd"/>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00EC0A87">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7CBDA6AC" w14:textId="053A83DB" w:rsidR="00812E21" w:rsidRPr="00321B6A" w:rsidRDefault="00812E21" w:rsidP="00670407">
            <w:pPr>
              <w:numPr>
                <w:ilvl w:val="0"/>
                <w:numId w:val="9"/>
              </w:numPr>
              <w:snapToGrid w:val="0"/>
              <w:spacing w:beforeLines="50" w:before="175"/>
              <w:ind w:left="346" w:rightChars="81" w:right="170" w:hanging="283"/>
            </w:pPr>
            <w:r>
              <w:rPr>
                <w:rFonts w:hint="eastAsia"/>
                <w:u w:val="single"/>
              </w:rPr>
              <w:t>調査対象期間は、特に記載のない限り、</w:t>
            </w:r>
            <w:r w:rsidR="00502DDF" w:rsidRPr="00321B6A">
              <w:rPr>
                <w:rFonts w:hint="eastAsia"/>
                <w:u w:val="single"/>
              </w:rPr>
              <w:t>令和</w:t>
            </w:r>
            <w:r w:rsidR="00ED3C70" w:rsidRPr="00321B6A">
              <w:rPr>
                <w:rFonts w:hint="eastAsia"/>
                <w:u w:val="single"/>
              </w:rPr>
              <w:t>6</w:t>
            </w:r>
            <w:r w:rsidRPr="00321B6A">
              <w:rPr>
                <w:u w:val="single"/>
              </w:rPr>
              <w:t>年（</w:t>
            </w:r>
            <w:r w:rsidRPr="00321B6A">
              <w:rPr>
                <w:u w:val="single"/>
              </w:rPr>
              <w:t>20</w:t>
            </w:r>
            <w:r w:rsidR="00502DDF" w:rsidRPr="00321B6A">
              <w:rPr>
                <w:rFonts w:hint="eastAsia"/>
                <w:u w:val="single"/>
              </w:rPr>
              <w:t>2</w:t>
            </w:r>
            <w:r w:rsidR="00ED3C70" w:rsidRPr="00321B6A">
              <w:rPr>
                <w:rFonts w:hint="eastAsia"/>
                <w:u w:val="single"/>
              </w:rPr>
              <w:t>4</w:t>
            </w:r>
            <w:r w:rsidRPr="00321B6A">
              <w:rPr>
                <w:u w:val="single"/>
              </w:rPr>
              <w:t>年）</w:t>
            </w:r>
            <w:r w:rsidRPr="00321B6A">
              <w:rPr>
                <w:rFonts w:hint="eastAsia"/>
                <w:u w:val="single"/>
              </w:rPr>
              <w:t>1</w:t>
            </w:r>
            <w:r w:rsidRPr="00321B6A">
              <w:rPr>
                <w:u w:val="single"/>
              </w:rPr>
              <w:t>月</w:t>
            </w:r>
            <w:r w:rsidRPr="00321B6A">
              <w:rPr>
                <w:u w:val="single"/>
              </w:rPr>
              <w:t>1</w:t>
            </w:r>
            <w:r w:rsidRPr="00321B6A">
              <w:rPr>
                <w:u w:val="single"/>
              </w:rPr>
              <w:t>日から</w:t>
            </w:r>
            <w:r w:rsidRPr="00321B6A">
              <w:rPr>
                <w:rFonts w:hint="eastAsia"/>
                <w:u w:val="single"/>
              </w:rPr>
              <w:t>令和</w:t>
            </w:r>
            <w:r w:rsidR="00562616" w:rsidRPr="00321B6A">
              <w:rPr>
                <w:rFonts w:hint="eastAsia"/>
                <w:u w:val="single"/>
              </w:rPr>
              <w:t>6</w:t>
            </w:r>
            <w:r w:rsidRPr="00321B6A">
              <w:rPr>
                <w:u w:val="single"/>
              </w:rPr>
              <w:t>年（</w:t>
            </w:r>
            <w:r w:rsidRPr="00321B6A">
              <w:rPr>
                <w:u w:val="single"/>
              </w:rPr>
              <w:t>202</w:t>
            </w:r>
            <w:r w:rsidR="00562616" w:rsidRPr="00321B6A">
              <w:rPr>
                <w:rFonts w:hint="eastAsia"/>
                <w:u w:val="single"/>
              </w:rPr>
              <w:t>4</w:t>
            </w:r>
            <w:r w:rsidRPr="00321B6A">
              <w:rPr>
                <w:u w:val="single"/>
              </w:rPr>
              <w:t>年）</w:t>
            </w:r>
            <w:r w:rsidR="00562616" w:rsidRPr="00321B6A">
              <w:rPr>
                <w:rFonts w:hint="eastAsia"/>
                <w:u w:val="single"/>
              </w:rPr>
              <w:t>12</w:t>
            </w:r>
            <w:r w:rsidRPr="00321B6A">
              <w:rPr>
                <w:u w:val="single"/>
              </w:rPr>
              <w:t>月</w:t>
            </w:r>
            <w:r w:rsidRPr="00321B6A">
              <w:rPr>
                <w:u w:val="single"/>
              </w:rPr>
              <w:t>3</w:t>
            </w:r>
            <w:r w:rsidR="00562616" w:rsidRPr="00321B6A">
              <w:rPr>
                <w:rFonts w:hint="eastAsia"/>
                <w:u w:val="single"/>
              </w:rPr>
              <w:t>1</w:t>
            </w:r>
            <w:r w:rsidRPr="00321B6A">
              <w:rPr>
                <w:u w:val="single"/>
              </w:rPr>
              <w:t>日</w:t>
            </w:r>
            <w:r w:rsidRPr="00321B6A">
              <w:t>まで</w:t>
            </w:r>
            <w:r w:rsidRPr="00321B6A">
              <w:rPr>
                <w:rFonts w:hint="eastAsia"/>
              </w:rPr>
              <w:t>です。</w:t>
            </w:r>
          </w:p>
          <w:p w14:paraId="230B996E" w14:textId="4E0B567B" w:rsidR="00812E21" w:rsidRPr="00812E21" w:rsidRDefault="00812E21" w:rsidP="00670407">
            <w:pPr>
              <w:numPr>
                <w:ilvl w:val="0"/>
                <w:numId w:val="9"/>
              </w:numPr>
              <w:snapToGrid w:val="0"/>
              <w:spacing w:beforeLines="50" w:before="175"/>
              <w:ind w:left="346" w:rightChars="81" w:right="170" w:hanging="283"/>
            </w:pPr>
            <w:r w:rsidRPr="00C949FC">
              <w:rPr>
                <w:rFonts w:hint="eastAsia"/>
              </w:rPr>
              <w:t>回答欄は必要に応じ拡大して</w:t>
            </w:r>
            <w:r w:rsidR="00205D10">
              <w:rPr>
                <w:rFonts w:hint="eastAsia"/>
              </w:rPr>
              <w:t>使用して</w:t>
            </w:r>
            <w:r w:rsidRPr="00C949FC">
              <w:rPr>
                <w:rFonts w:hint="eastAsia"/>
              </w:rPr>
              <w:t>ください。</w:t>
            </w:r>
          </w:p>
          <w:p w14:paraId="354BBEF5" w14:textId="77777777" w:rsidR="00FF0177"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670407">
            <w:pPr>
              <w:numPr>
                <w:ilvl w:val="0"/>
                <w:numId w:val="9"/>
              </w:numPr>
              <w:snapToGrid w:val="0"/>
              <w:spacing w:beforeLines="50" w:before="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670407">
            <w:pPr>
              <w:pStyle w:val="aff4"/>
              <w:numPr>
                <w:ilvl w:val="0"/>
                <w:numId w:val="9"/>
              </w:numPr>
              <w:snapToGrid w:val="0"/>
              <w:spacing w:beforeLines="50" w:before="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644CFE68" w14:textId="23B785D3" w:rsidR="00FF0177" w:rsidRDefault="00FF0177" w:rsidP="00670407">
            <w:pPr>
              <w:numPr>
                <w:ilvl w:val="0"/>
                <w:numId w:val="9"/>
              </w:numPr>
              <w:snapToGrid w:val="0"/>
              <w:spacing w:beforeLines="50" w:before="175"/>
              <w:ind w:left="346" w:rightChars="81" w:right="170" w:hanging="283"/>
            </w:pPr>
            <w:r w:rsidRPr="00C949FC">
              <w:rPr>
                <w:rFonts w:hint="eastAsia"/>
              </w:rPr>
              <w:t>回答作成に当たっては、</w:t>
            </w:r>
            <w:r w:rsidR="00205D10" w:rsidRPr="00205D10">
              <w:rPr>
                <w:rFonts w:hint="eastAsia"/>
              </w:rPr>
              <w:t>現在ではなく、調査対象期間当時の事実に基づいて記入してください。</w:t>
            </w:r>
            <w:r w:rsidRPr="00C949FC">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w:t>
      </w:r>
      <w:proofErr w:type="spellStart"/>
      <w:r w:rsidRPr="00C949FC">
        <w:rPr>
          <w:rFonts w:hint="eastAsia"/>
        </w:rPr>
        <w:t>輸入先の概要</w:t>
      </w:r>
      <w:proofErr w:type="spellEnd"/>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311B22FD" w:rsidR="00FF0177" w:rsidRPr="00ED3C70" w:rsidRDefault="00FF0177" w:rsidP="00ED3C70">
            <w:pPr>
              <w:snapToGrid w:val="0"/>
              <w:jc w:val="center"/>
              <w:rPr>
                <w:sz w:val="20"/>
                <w:szCs w:val="20"/>
              </w:rPr>
            </w:pPr>
            <w:r w:rsidRPr="00C949FC">
              <w:rPr>
                <w:rFonts w:hint="eastAsia"/>
                <w:sz w:val="20"/>
                <w:szCs w:val="20"/>
              </w:rPr>
              <w:t>（株式保有及び役員派遣の状況等）</w:t>
            </w:r>
          </w:p>
        </w:tc>
        <w:tc>
          <w:tcPr>
            <w:tcW w:w="1843" w:type="dxa"/>
            <w:vAlign w:val="center"/>
          </w:tcPr>
          <w:p w14:paraId="2F0E259C" w14:textId="06B51FA5" w:rsidR="00FF0177" w:rsidRPr="00C949FC" w:rsidRDefault="00FF0177" w:rsidP="00ED3C70">
            <w:pPr>
              <w:snapToGrid w:val="0"/>
              <w:jc w:val="center"/>
              <w:rPr>
                <w:rFonts w:ascii="ＭＳ 明朝" w:hAnsi="ＭＳ 明朝"/>
                <w:sz w:val="20"/>
                <w:szCs w:val="20"/>
                <w:lang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w:t>
      </w:r>
      <w:proofErr w:type="spellStart"/>
      <w:r w:rsidRPr="00C949FC">
        <w:rPr>
          <w:rFonts w:hint="eastAsia"/>
        </w:rPr>
        <w:t>輸入品の概要</w:t>
      </w:r>
      <w:proofErr w:type="spellEnd"/>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輸入契約の概要</w:t>
      </w:r>
      <w:proofErr w:type="spellEnd"/>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w:t>
      </w:r>
      <w:proofErr w:type="spellStart"/>
      <w:r w:rsidRPr="00C949FC">
        <w:rPr>
          <w:rFonts w:hint="eastAsia"/>
          <w:lang w:bidi="en-US"/>
        </w:rPr>
        <w:t>輸入先ごとの仕様等に係る相違の有無</w:t>
      </w:r>
      <w:proofErr w:type="spellEnd"/>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716C194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1.25pt;height:12.75pt" o:ole="">
                  <v:imagedata r:id="rId8" o:title=""/>
                </v:shape>
                <w:control r:id="rId9" w:name="CheckBox122" w:shapeid="_x0000_i1141"/>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7A1F647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2B198E">
                <v:shape id="_x0000_i1143" type="#_x0000_t75" style="width:12.75pt;height:12.75pt" o:ole="">
                  <v:imagedata r:id="rId10" o:title=""/>
                </v:shape>
                <w:control r:id="rId11" w:name="CheckBox222" w:shapeid="_x0000_i1143"/>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輸入先ごとの仕様等に係る相違の内容</w:t>
      </w:r>
      <w:proofErr w:type="spellEnd"/>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輸入品の流通経路</w:t>
      </w:r>
      <w:proofErr w:type="spellEnd"/>
    </w:p>
    <w:p w14:paraId="7ECD281D" w14:textId="77777777" w:rsidR="00FF0177" w:rsidRPr="00C949FC" w:rsidRDefault="00FF0177" w:rsidP="00833BBF">
      <w:pPr>
        <w:ind w:leftChars="134" w:left="282" w:hanging="1"/>
        <w:rPr>
          <w:spacing w:val="8"/>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C949FC" w14:paraId="5670F7F4" w14:textId="77777777" w:rsidTr="00EC0A87">
        <w:tc>
          <w:tcPr>
            <w:tcW w:w="672"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t>輸入先</w:t>
            </w:r>
            <w:r w:rsidRPr="00C949FC">
              <w:rPr>
                <w:sz w:val="20"/>
                <w:szCs w:val="20"/>
                <w:lang w:bidi="en-US"/>
              </w:rPr>
              <w:t>名</w:t>
            </w:r>
            <w:r w:rsidRPr="00C949FC">
              <w:rPr>
                <w:sz w:val="20"/>
                <w:szCs w:val="20"/>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輸出</w:t>
            </w:r>
            <w:r w:rsidRPr="00C949FC">
              <w:rPr>
                <w:sz w:val="20"/>
                <w:szCs w:val="20"/>
                <w:lang w:eastAsia="zh-CN" w:bidi="en-US"/>
              </w:rPr>
              <w:t>国内流通</w:t>
            </w:r>
            <w:r w:rsidRPr="00C949FC">
              <w:rPr>
                <w:sz w:val="20"/>
                <w:szCs w:val="20"/>
                <w:lang w:eastAsia="zh-CN" w:bidi="en-US"/>
              </w:rPr>
              <w:lastRenderedPageBreak/>
              <w:t>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lastRenderedPageBreak/>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lastRenderedPageBreak/>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日本国内流通</w:t>
            </w:r>
            <w:r w:rsidRPr="00C949FC">
              <w:rPr>
                <w:sz w:val="20"/>
                <w:szCs w:val="20"/>
                <w:lang w:eastAsia="zh-CN" w:bidi="en-US"/>
              </w:rPr>
              <w:lastRenderedPageBreak/>
              <w:t>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lastRenderedPageBreak/>
              <w:t>産業上の使用</w:t>
            </w:r>
            <w:r w:rsidRPr="00C949FC">
              <w:rPr>
                <w:sz w:val="20"/>
                <w:szCs w:val="20"/>
                <w:lang w:bidi="en-US"/>
              </w:rPr>
              <w:lastRenderedPageBreak/>
              <w:t>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EC0A87">
        <w:tc>
          <w:tcPr>
            <w:tcW w:w="672"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lastRenderedPageBreak/>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09F9057F" w14:textId="77777777" w:rsidR="00E917DE" w:rsidRPr="006E4079" w:rsidRDefault="00E917DE" w:rsidP="00321B6A">
      <w:pPr>
        <w:pStyle w:val="aff0"/>
        <w:ind w:firstLineChars="0" w:firstLine="0"/>
        <w:rPr>
          <w:lang w:val="en-US" w:eastAsia="ja-JP"/>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輸入品に係る輸送費等の概要</w:t>
      </w:r>
      <w:proofErr w:type="spellEnd"/>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03CFC536" w:rsidR="00FF0177" w:rsidRDefault="00FF0177" w:rsidP="00833BBF">
      <w:pPr>
        <w:pStyle w:val="20"/>
        <w:numPr>
          <w:ilvl w:val="0"/>
          <w:numId w:val="0"/>
        </w:numPr>
        <w:ind w:left="284"/>
      </w:pPr>
      <w:proofErr w:type="spellStart"/>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proofErr w:type="spellEnd"/>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proofErr w:type="spellStart"/>
      <w:r w:rsidRPr="007B7877">
        <w:rPr>
          <w:rFonts w:hint="eastAsia"/>
        </w:rPr>
        <w:t>に留意してください</w:t>
      </w:r>
      <w:proofErr w:type="spellEnd"/>
      <w:r w:rsidRPr="007B7877">
        <w:rPr>
          <w:rFonts w:hint="eastAsia"/>
        </w:rPr>
        <w:t>。</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取引量の多い上位3者の取引先それぞれについて、取引量が最も多い取引各1件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0"/>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pPr w:leftFromText="142" w:rightFromText="142" w:vertAnchor="text" w:tblpXSpec="center"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6D3805">
        <w:trPr>
          <w:trHeight w:val="285"/>
          <w:tblHeader/>
        </w:trPr>
        <w:tc>
          <w:tcPr>
            <w:tcW w:w="2693" w:type="dxa"/>
            <w:gridSpan w:val="2"/>
            <w:tcMar>
              <w:left w:w="57" w:type="dxa"/>
              <w:right w:w="57" w:type="dxa"/>
            </w:tcMar>
            <w:vAlign w:val="center"/>
          </w:tcPr>
          <w:p w14:paraId="3A4A45FD" w14:textId="77777777" w:rsidR="00FF0177" w:rsidRPr="00C949FC" w:rsidRDefault="00FF0177" w:rsidP="006D3805">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6D3805">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6D3805">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6D3805">
        <w:trPr>
          <w:trHeight w:val="285"/>
        </w:trPr>
        <w:tc>
          <w:tcPr>
            <w:tcW w:w="1100" w:type="dxa"/>
            <w:tcMar>
              <w:left w:w="57" w:type="dxa"/>
              <w:right w:w="57" w:type="dxa"/>
            </w:tcMar>
            <w:vAlign w:val="center"/>
          </w:tcPr>
          <w:p w14:paraId="1F92959A" w14:textId="77777777" w:rsidR="00FF0177" w:rsidRPr="00C949FC" w:rsidRDefault="00FF0177" w:rsidP="006D3805">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6D3805">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6D3805">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6D3805">
        <w:trPr>
          <w:trHeight w:val="285"/>
        </w:trPr>
        <w:tc>
          <w:tcPr>
            <w:tcW w:w="1100" w:type="dxa"/>
            <w:tcMar>
              <w:left w:w="57" w:type="dxa"/>
              <w:right w:w="57" w:type="dxa"/>
            </w:tcMar>
            <w:vAlign w:val="center"/>
          </w:tcPr>
          <w:p w14:paraId="02648CB2" w14:textId="77777777" w:rsidR="00FF0177" w:rsidRPr="00C949FC" w:rsidRDefault="00FF0177" w:rsidP="006D3805">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輸出者かつ生産者</w:t>
            </w:r>
          </w:p>
          <w:p w14:paraId="3610C31E"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輸出者（生産者でない）</w:t>
            </w:r>
          </w:p>
        </w:tc>
      </w:tr>
      <w:tr w:rsidR="00FF0177" w:rsidRPr="00C949FC" w14:paraId="42DB8708" w14:textId="77777777" w:rsidTr="006D3805">
        <w:trPr>
          <w:trHeight w:val="285"/>
        </w:trPr>
        <w:tc>
          <w:tcPr>
            <w:tcW w:w="1100" w:type="dxa"/>
            <w:tcMar>
              <w:left w:w="57" w:type="dxa"/>
              <w:right w:w="57" w:type="dxa"/>
            </w:tcMar>
            <w:vAlign w:val="center"/>
          </w:tcPr>
          <w:p w14:paraId="54F68833" w14:textId="77777777" w:rsidR="00FF0177" w:rsidRPr="00C949FC" w:rsidRDefault="00FF0177" w:rsidP="006D3805">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6D3805">
            <w:pPr>
              <w:topLinePunct/>
              <w:adjustRightInd w:val="0"/>
              <w:snapToGrid w:val="0"/>
              <w:textAlignment w:val="center"/>
              <w:rPr>
                <w:sz w:val="18"/>
                <w:szCs w:val="18"/>
              </w:rPr>
            </w:pPr>
            <w:r>
              <w:rPr>
                <w:rFonts w:hint="eastAsia"/>
                <w:sz w:val="18"/>
                <w:szCs w:val="18"/>
              </w:rPr>
              <w:lastRenderedPageBreak/>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6D3805">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6D3805">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02DDF">
              <w:rPr>
                <w:rFonts w:hint="eastAsia"/>
                <w:sz w:val="18"/>
                <w:szCs w:val="18"/>
              </w:rPr>
              <w:t>以外</w:t>
            </w:r>
            <w:r w:rsidRPr="00C949FC">
              <w:rPr>
                <w:rFonts w:hint="eastAsia"/>
                <w:sz w:val="18"/>
                <w:szCs w:val="18"/>
              </w:rPr>
              <w:t>）の名称を記入</w:t>
            </w:r>
          </w:p>
        </w:tc>
      </w:tr>
      <w:tr w:rsidR="00FF0177" w:rsidRPr="00C949FC" w14:paraId="721B9C1A"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6D3805">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6D3805">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6D3805">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6D3805">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692823" w:rsidRDefault="00FF0177" w:rsidP="006D3805">
            <w:pPr>
              <w:topLinePunct/>
              <w:adjustRightInd w:val="0"/>
              <w:snapToGrid w:val="0"/>
              <w:textAlignment w:val="center"/>
              <w:rPr>
                <w:sz w:val="18"/>
                <w:szCs w:val="18"/>
                <w:lang w:eastAsia="zh-TW"/>
              </w:rPr>
            </w:pPr>
            <w:r w:rsidRPr="00692823">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692823" w:rsidRDefault="00FF0177" w:rsidP="006D3805">
            <w:pPr>
              <w:topLinePunct/>
              <w:adjustRightInd w:val="0"/>
              <w:snapToGrid w:val="0"/>
              <w:textAlignment w:val="center"/>
              <w:rPr>
                <w:sz w:val="18"/>
                <w:szCs w:val="18"/>
              </w:rPr>
            </w:pPr>
            <w:r w:rsidRPr="00692823">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692823" w:rsidRDefault="00FF0177" w:rsidP="006D3805">
            <w:pPr>
              <w:topLinePunct/>
              <w:adjustRightInd w:val="0"/>
              <w:snapToGrid w:val="0"/>
              <w:textAlignment w:val="center"/>
              <w:rPr>
                <w:spacing w:val="8"/>
                <w:sz w:val="18"/>
                <w:szCs w:val="18"/>
              </w:rPr>
            </w:pPr>
            <w:r w:rsidRPr="00692823">
              <w:rPr>
                <w:rFonts w:hint="eastAsia"/>
                <w:sz w:val="18"/>
                <w:szCs w:val="18"/>
              </w:rPr>
              <w:t>輸入者の名称を記入</w:t>
            </w:r>
          </w:p>
        </w:tc>
      </w:tr>
      <w:tr w:rsidR="00FF0177" w:rsidRPr="00C949FC" w14:paraId="738EFA9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6D3805">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07F2412F" w14:textId="6E1FF45C"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w:t>
            </w:r>
            <w:r w:rsidR="00812E21">
              <w:rPr>
                <w:rFonts w:hint="eastAsia"/>
                <w:sz w:val="18"/>
                <w:szCs w:val="18"/>
                <w:lang w:eastAsia="zh-CN"/>
              </w:rPr>
              <w:t>以外</w:t>
            </w:r>
            <w:r w:rsidRPr="00C949FC">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C949FC" w:rsidRDefault="00FF0177" w:rsidP="006D3805">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812E21">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6D3805">
        <w:trPr>
          <w:trHeight w:val="345"/>
        </w:trPr>
        <w:tc>
          <w:tcPr>
            <w:tcW w:w="1100" w:type="dxa"/>
            <w:tcMar>
              <w:left w:w="57" w:type="dxa"/>
              <w:right w:w="57" w:type="dxa"/>
            </w:tcMar>
            <w:vAlign w:val="center"/>
          </w:tcPr>
          <w:p w14:paraId="52A3EB23" w14:textId="77777777" w:rsidR="00FF0177" w:rsidRPr="00C949FC" w:rsidRDefault="00FF0177" w:rsidP="006D3805">
            <w:pPr>
              <w:topLinePunct/>
              <w:adjustRightInd w:val="0"/>
              <w:snapToGrid w:val="0"/>
              <w:textAlignment w:val="center"/>
              <w:rPr>
                <w:sz w:val="18"/>
                <w:szCs w:val="18"/>
              </w:rPr>
            </w:pPr>
            <w:r>
              <w:rPr>
                <w:rFonts w:hint="eastAsia"/>
                <w:sz w:val="18"/>
                <w:szCs w:val="18"/>
              </w:rPr>
              <w:lastRenderedPageBreak/>
              <w:t>D-2-7-1</w:t>
            </w:r>
          </w:p>
        </w:tc>
        <w:tc>
          <w:tcPr>
            <w:tcW w:w="1593" w:type="dxa"/>
            <w:tcMar>
              <w:left w:w="57" w:type="dxa"/>
              <w:right w:w="57" w:type="dxa"/>
            </w:tcMar>
            <w:vAlign w:val="center"/>
          </w:tcPr>
          <w:p w14:paraId="758070E2"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6D3805">
        <w:trPr>
          <w:trHeight w:val="34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6D3805">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6D3805">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6D3805">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6D3805">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876C22" w:rsidRPr="00C949FC" w14:paraId="50B27D7F"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876C22" w:rsidRPr="00E9659A" w:rsidRDefault="00876C22" w:rsidP="006D3805">
            <w:pPr>
              <w:pStyle w:val="aff4"/>
              <w:topLinePunct/>
              <w:adjustRightInd w:val="0"/>
              <w:snapToGrid w:val="0"/>
              <w:ind w:leftChars="0" w:left="0"/>
              <w:textAlignment w:val="center"/>
              <w:rPr>
                <w:vanish/>
                <w:sz w:val="18"/>
                <w:szCs w:val="18"/>
              </w:rPr>
            </w:pPr>
            <w:r w:rsidRPr="00E9659A">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A2C41C" w14:textId="77777777" w:rsidR="00ED3C70" w:rsidRPr="00E9659A" w:rsidRDefault="00876C22" w:rsidP="006D3805">
            <w:pPr>
              <w:topLinePunct/>
              <w:adjustRightInd w:val="0"/>
              <w:snapToGrid w:val="0"/>
              <w:textAlignment w:val="center"/>
              <w:rPr>
                <w:rFonts w:ascii="ＭＳ 明朝" w:hAnsi="ＭＳ 明朝" w:cs="ＭＳ 明朝"/>
                <w:spacing w:val="8"/>
                <w:sz w:val="18"/>
                <w:szCs w:val="18"/>
              </w:rPr>
            </w:pPr>
            <w:r w:rsidRPr="00E9659A">
              <w:rPr>
                <w:spacing w:val="8"/>
                <w:sz w:val="18"/>
                <w:szCs w:val="18"/>
              </w:rPr>
              <w:t>品種コード</w:t>
            </w:r>
            <w:r w:rsidRPr="00E9659A">
              <w:rPr>
                <w:rFonts w:ascii="ＭＳ 明朝" w:hAnsi="ＭＳ 明朝" w:cs="ＭＳ 明朝" w:hint="eastAsia"/>
                <w:spacing w:val="8"/>
                <w:sz w:val="18"/>
                <w:szCs w:val="18"/>
              </w:rPr>
              <w:t>①</w:t>
            </w:r>
          </w:p>
          <w:p w14:paraId="6AAEDA77" w14:textId="6D400F95" w:rsidR="00876C22" w:rsidRPr="00E9659A" w:rsidRDefault="00876C22" w:rsidP="006D3805">
            <w:pPr>
              <w:topLinePunct/>
              <w:adjustRightInd w:val="0"/>
              <w:snapToGrid w:val="0"/>
              <w:textAlignment w:val="center"/>
              <w:rPr>
                <w:spacing w:val="8"/>
                <w:sz w:val="18"/>
                <w:szCs w:val="18"/>
              </w:rPr>
            </w:pPr>
            <w:r w:rsidRPr="00E9659A">
              <w:rPr>
                <w:spacing w:val="8"/>
                <w:sz w:val="18"/>
                <w:szCs w:val="18"/>
              </w:rPr>
              <w:t>（</w:t>
            </w:r>
            <w:r w:rsidR="00ED3C70" w:rsidRPr="00E9659A">
              <w:rPr>
                <w:rFonts w:hint="eastAsia"/>
                <w:spacing w:val="8"/>
                <w:sz w:val="18"/>
                <w:szCs w:val="18"/>
              </w:rPr>
              <w:t>規格</w:t>
            </w:r>
            <w:r w:rsidRPr="00E9659A">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6728C117" w:rsidR="00876C22" w:rsidRPr="00E9659A" w:rsidRDefault="00876C22" w:rsidP="006D3805">
            <w:pPr>
              <w:topLinePunct/>
              <w:adjustRightInd w:val="0"/>
              <w:snapToGrid w:val="0"/>
              <w:textAlignment w:val="center"/>
              <w:rPr>
                <w:sz w:val="18"/>
                <w:szCs w:val="18"/>
              </w:rPr>
            </w:pPr>
            <w:r w:rsidRPr="00E9659A">
              <w:rPr>
                <w:spacing w:val="8"/>
                <w:sz w:val="18"/>
                <w:szCs w:val="18"/>
              </w:rPr>
              <w:t>調査対象貨物の品種コード</w:t>
            </w:r>
            <w:r w:rsidRPr="00E9659A">
              <w:rPr>
                <w:rFonts w:ascii="ＭＳ 明朝" w:hAnsi="ＭＳ 明朝" w:cs="ＭＳ 明朝" w:hint="eastAsia"/>
                <w:spacing w:val="8"/>
                <w:sz w:val="18"/>
                <w:szCs w:val="18"/>
              </w:rPr>
              <w:t>①</w:t>
            </w:r>
            <w:r w:rsidRPr="00E9659A">
              <w:rPr>
                <w:spacing w:val="8"/>
                <w:sz w:val="18"/>
                <w:szCs w:val="18"/>
              </w:rPr>
              <w:t>（</w:t>
            </w:r>
            <w:r w:rsidR="00ED3C70" w:rsidRPr="00E9659A">
              <w:rPr>
                <w:rFonts w:hint="eastAsia"/>
                <w:spacing w:val="8"/>
                <w:sz w:val="18"/>
                <w:szCs w:val="18"/>
              </w:rPr>
              <w:t>規格</w:t>
            </w:r>
            <w:r w:rsidRPr="00E9659A">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5EF959" w14:textId="5EEB17A3" w:rsidR="00876C22" w:rsidRPr="00E9659A" w:rsidRDefault="00DC3C31" w:rsidP="006D3805">
            <w:pPr>
              <w:topLinePunct/>
              <w:adjustRightInd w:val="0"/>
              <w:snapToGrid w:val="0"/>
              <w:textAlignment w:val="center"/>
              <w:rPr>
                <w:sz w:val="18"/>
                <w:szCs w:val="18"/>
              </w:rPr>
            </w:pPr>
            <w:r w:rsidRPr="00E9659A">
              <w:rPr>
                <w:rFonts w:hint="eastAsia"/>
                <w:sz w:val="18"/>
                <w:szCs w:val="18"/>
              </w:rPr>
              <w:t>当該品種の規格</w:t>
            </w:r>
            <w:r w:rsidR="00876C22" w:rsidRPr="00E9659A">
              <w:rPr>
                <w:rFonts w:hint="eastAsia"/>
                <w:sz w:val="18"/>
                <w:szCs w:val="18"/>
              </w:rPr>
              <w:t>を以下の区分により記入</w:t>
            </w:r>
          </w:p>
          <w:p w14:paraId="0B909FEE" w14:textId="6F324EC8" w:rsidR="00876C22" w:rsidRPr="00E9659A" w:rsidRDefault="00876C22" w:rsidP="006D3805">
            <w:pPr>
              <w:topLinePunct/>
              <w:adjustRightInd w:val="0"/>
              <w:snapToGrid w:val="0"/>
              <w:textAlignment w:val="center"/>
              <w:rPr>
                <w:sz w:val="18"/>
                <w:szCs w:val="18"/>
              </w:rPr>
            </w:pPr>
            <w:r w:rsidRPr="00E9659A">
              <w:rPr>
                <w:sz w:val="18"/>
                <w:szCs w:val="18"/>
              </w:rPr>
              <w:t>01</w:t>
            </w:r>
            <w:r w:rsidRPr="00E9659A">
              <w:rPr>
                <w:rFonts w:hint="eastAsia"/>
                <w:sz w:val="18"/>
                <w:szCs w:val="18"/>
              </w:rPr>
              <w:t>：</w:t>
            </w:r>
            <w:r w:rsidR="00DC3C31" w:rsidRPr="00E9659A">
              <w:rPr>
                <w:rFonts w:hint="eastAsia"/>
                <w:sz w:val="18"/>
                <w:szCs w:val="18"/>
              </w:rPr>
              <w:t>JIS</w:t>
            </w:r>
            <w:r w:rsidR="00DC3C31" w:rsidRPr="00E9659A">
              <w:rPr>
                <w:rFonts w:hint="eastAsia"/>
                <w:sz w:val="18"/>
                <w:szCs w:val="18"/>
              </w:rPr>
              <w:t>規格</w:t>
            </w:r>
          </w:p>
          <w:p w14:paraId="1436C603" w14:textId="77777777" w:rsidR="00876C22" w:rsidRPr="00E9659A" w:rsidRDefault="00876C22" w:rsidP="006D3805">
            <w:pPr>
              <w:topLinePunct/>
              <w:adjustRightInd w:val="0"/>
              <w:snapToGrid w:val="0"/>
              <w:textAlignment w:val="center"/>
              <w:rPr>
                <w:sz w:val="18"/>
                <w:szCs w:val="18"/>
              </w:rPr>
            </w:pPr>
            <w:r w:rsidRPr="00E9659A">
              <w:rPr>
                <w:sz w:val="18"/>
                <w:szCs w:val="18"/>
              </w:rPr>
              <w:t>02</w:t>
            </w:r>
            <w:r w:rsidRPr="00E9659A">
              <w:rPr>
                <w:rFonts w:hint="eastAsia"/>
                <w:sz w:val="18"/>
                <w:szCs w:val="18"/>
              </w:rPr>
              <w:t>：</w:t>
            </w:r>
            <w:r w:rsidR="00DC3C31" w:rsidRPr="00E9659A">
              <w:rPr>
                <w:rFonts w:hint="eastAsia"/>
                <w:sz w:val="18"/>
                <w:szCs w:val="18"/>
              </w:rPr>
              <w:t>AISI</w:t>
            </w:r>
            <w:r w:rsidR="00DC3C31" w:rsidRPr="00E9659A">
              <w:rPr>
                <w:rFonts w:hint="eastAsia"/>
                <w:sz w:val="18"/>
                <w:szCs w:val="18"/>
              </w:rPr>
              <w:t>規格</w:t>
            </w:r>
          </w:p>
          <w:p w14:paraId="470F1D04" w14:textId="77777777" w:rsidR="00DC3C31" w:rsidRPr="00E9659A" w:rsidRDefault="00DC3C31" w:rsidP="006D3805">
            <w:pPr>
              <w:topLinePunct/>
              <w:adjustRightInd w:val="0"/>
              <w:snapToGrid w:val="0"/>
              <w:textAlignment w:val="center"/>
              <w:rPr>
                <w:sz w:val="18"/>
                <w:szCs w:val="18"/>
              </w:rPr>
            </w:pPr>
            <w:r w:rsidRPr="00E9659A">
              <w:rPr>
                <w:rFonts w:hint="eastAsia"/>
                <w:sz w:val="18"/>
                <w:szCs w:val="18"/>
              </w:rPr>
              <w:t>03</w:t>
            </w:r>
            <w:r w:rsidRPr="00E9659A">
              <w:rPr>
                <w:rFonts w:hint="eastAsia"/>
                <w:sz w:val="18"/>
                <w:szCs w:val="18"/>
              </w:rPr>
              <w:t>：</w:t>
            </w:r>
            <w:r w:rsidRPr="00E9659A">
              <w:rPr>
                <w:rFonts w:hint="eastAsia"/>
                <w:sz w:val="18"/>
                <w:szCs w:val="18"/>
              </w:rPr>
              <w:t>EN</w:t>
            </w:r>
            <w:r w:rsidRPr="00E9659A">
              <w:rPr>
                <w:rFonts w:hint="eastAsia"/>
                <w:sz w:val="18"/>
                <w:szCs w:val="18"/>
              </w:rPr>
              <w:t>規格</w:t>
            </w:r>
          </w:p>
          <w:p w14:paraId="69EBE09B" w14:textId="0C9E99C7" w:rsidR="00DC3C31" w:rsidRPr="00E9659A" w:rsidRDefault="00500A82" w:rsidP="006D3805">
            <w:pPr>
              <w:topLinePunct/>
              <w:adjustRightInd w:val="0"/>
              <w:snapToGrid w:val="0"/>
              <w:textAlignment w:val="center"/>
              <w:rPr>
                <w:sz w:val="18"/>
                <w:szCs w:val="18"/>
              </w:rPr>
            </w:pPr>
            <w:r w:rsidRPr="00E9659A">
              <w:rPr>
                <w:rFonts w:hint="eastAsia"/>
                <w:sz w:val="18"/>
                <w:szCs w:val="18"/>
              </w:rPr>
              <w:t>04</w:t>
            </w:r>
            <w:r w:rsidR="00DC3C31" w:rsidRPr="00E9659A">
              <w:rPr>
                <w:rFonts w:hint="eastAsia"/>
                <w:sz w:val="18"/>
                <w:szCs w:val="18"/>
              </w:rPr>
              <w:t>：</w:t>
            </w:r>
            <w:r w:rsidR="00DC3C31" w:rsidRPr="00E9659A">
              <w:rPr>
                <w:rFonts w:hint="eastAsia"/>
                <w:sz w:val="18"/>
                <w:szCs w:val="18"/>
              </w:rPr>
              <w:t>GB</w:t>
            </w:r>
            <w:r w:rsidR="00DC3C31" w:rsidRPr="00E9659A">
              <w:rPr>
                <w:rFonts w:hint="eastAsia"/>
                <w:sz w:val="18"/>
                <w:szCs w:val="18"/>
              </w:rPr>
              <w:t>規格（中国国家規格）</w:t>
            </w:r>
          </w:p>
          <w:p w14:paraId="4BC7F298" w14:textId="235DF193" w:rsidR="00DC3C31" w:rsidRPr="00E9659A" w:rsidRDefault="00DC3C31" w:rsidP="006D3805">
            <w:pPr>
              <w:topLinePunct/>
              <w:adjustRightInd w:val="0"/>
              <w:snapToGrid w:val="0"/>
              <w:textAlignment w:val="center"/>
              <w:rPr>
                <w:sz w:val="18"/>
                <w:szCs w:val="18"/>
              </w:rPr>
            </w:pPr>
            <w:r w:rsidRPr="00E9659A">
              <w:rPr>
                <w:rFonts w:hint="eastAsia"/>
                <w:sz w:val="18"/>
                <w:szCs w:val="18"/>
              </w:rPr>
              <w:t>05</w:t>
            </w:r>
            <w:r w:rsidRPr="00E9659A">
              <w:rPr>
                <w:rFonts w:hint="eastAsia"/>
                <w:sz w:val="18"/>
                <w:szCs w:val="18"/>
              </w:rPr>
              <w:t>：その他（</w:t>
            </w:r>
            <w:r w:rsidRPr="00E9659A">
              <w:rPr>
                <w:rFonts w:hint="eastAsia"/>
                <w:sz w:val="18"/>
                <w:szCs w:val="18"/>
              </w:rPr>
              <w:t>01</w:t>
            </w:r>
            <w:r w:rsidRPr="00E9659A">
              <w:rPr>
                <w:rFonts w:hint="eastAsia"/>
                <w:sz w:val="18"/>
                <w:szCs w:val="18"/>
              </w:rPr>
              <w:t>から</w:t>
            </w:r>
            <w:r w:rsidRPr="00E9659A">
              <w:rPr>
                <w:rFonts w:hint="eastAsia"/>
                <w:sz w:val="18"/>
                <w:szCs w:val="18"/>
              </w:rPr>
              <w:t>04</w:t>
            </w:r>
            <w:r w:rsidRPr="00E9659A">
              <w:rPr>
                <w:rFonts w:hint="eastAsia"/>
                <w:sz w:val="18"/>
                <w:szCs w:val="18"/>
              </w:rPr>
              <w:t>までのいずれにも分類することができない各メーカーの独自規格）</w:t>
            </w:r>
          </w:p>
        </w:tc>
      </w:tr>
      <w:tr w:rsidR="00876C22" w:rsidRPr="00C949FC" w14:paraId="265ECC6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876C22" w:rsidRPr="00E9659A" w:rsidRDefault="00876C22" w:rsidP="006D3805">
            <w:pPr>
              <w:pStyle w:val="aff4"/>
              <w:topLinePunct/>
              <w:adjustRightInd w:val="0"/>
              <w:snapToGrid w:val="0"/>
              <w:ind w:leftChars="0" w:left="0"/>
              <w:textAlignment w:val="center"/>
              <w:rPr>
                <w:vanish/>
                <w:sz w:val="18"/>
                <w:szCs w:val="18"/>
              </w:rPr>
            </w:pPr>
            <w:r w:rsidRPr="00E9659A">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400A4D" w14:textId="77777777" w:rsidR="00DC3C31" w:rsidRPr="00E9659A" w:rsidRDefault="00876C22" w:rsidP="006D3805">
            <w:pPr>
              <w:topLinePunct/>
              <w:adjustRightInd w:val="0"/>
              <w:snapToGrid w:val="0"/>
              <w:textAlignment w:val="center"/>
              <w:rPr>
                <w:rFonts w:ascii="ＭＳ 明朝" w:hAnsi="ＭＳ 明朝" w:cs="ＭＳ 明朝"/>
                <w:spacing w:val="8"/>
                <w:sz w:val="18"/>
                <w:szCs w:val="18"/>
              </w:rPr>
            </w:pPr>
            <w:r w:rsidRPr="00E9659A">
              <w:rPr>
                <w:spacing w:val="8"/>
                <w:sz w:val="18"/>
                <w:szCs w:val="18"/>
              </w:rPr>
              <w:t>品種コード</w:t>
            </w:r>
            <w:r w:rsidRPr="00E9659A">
              <w:rPr>
                <w:rFonts w:ascii="ＭＳ 明朝" w:hAnsi="ＭＳ 明朝" w:cs="ＭＳ 明朝" w:hint="eastAsia"/>
                <w:spacing w:val="8"/>
                <w:sz w:val="18"/>
                <w:szCs w:val="18"/>
              </w:rPr>
              <w:t>②</w:t>
            </w:r>
          </w:p>
          <w:p w14:paraId="62B5F631" w14:textId="10A8227F" w:rsidR="00876C22" w:rsidRPr="00E9659A" w:rsidRDefault="00876C22" w:rsidP="006D3805">
            <w:pPr>
              <w:topLinePunct/>
              <w:adjustRightInd w:val="0"/>
              <w:snapToGrid w:val="0"/>
              <w:textAlignment w:val="center"/>
              <w:rPr>
                <w:spacing w:val="8"/>
                <w:sz w:val="18"/>
                <w:szCs w:val="18"/>
              </w:rPr>
            </w:pPr>
            <w:r w:rsidRPr="00E9659A">
              <w:rPr>
                <w:spacing w:val="8"/>
                <w:sz w:val="18"/>
                <w:szCs w:val="18"/>
              </w:rPr>
              <w:t>（</w:t>
            </w:r>
            <w:r w:rsidR="00DC3C31" w:rsidRPr="00E9659A">
              <w:rPr>
                <w:rFonts w:hint="eastAsia"/>
                <w:spacing w:val="8"/>
                <w:sz w:val="18"/>
                <w:szCs w:val="18"/>
              </w:rPr>
              <w:t>鋼種</w:t>
            </w:r>
            <w:r w:rsidRPr="00E9659A">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5AF3CC7A" w:rsidR="00876C22" w:rsidRPr="00E9659A" w:rsidRDefault="00876C22" w:rsidP="006D3805">
            <w:pPr>
              <w:topLinePunct/>
              <w:adjustRightInd w:val="0"/>
              <w:snapToGrid w:val="0"/>
              <w:textAlignment w:val="center"/>
              <w:rPr>
                <w:sz w:val="18"/>
                <w:szCs w:val="18"/>
              </w:rPr>
            </w:pPr>
            <w:r w:rsidRPr="00E9659A">
              <w:rPr>
                <w:spacing w:val="8"/>
                <w:sz w:val="18"/>
                <w:szCs w:val="18"/>
              </w:rPr>
              <w:t>調査対象貨物の品種コード</w:t>
            </w:r>
            <w:r w:rsidRPr="00E9659A">
              <w:rPr>
                <w:rFonts w:ascii="ＭＳ 明朝" w:hAnsi="ＭＳ 明朝" w:cs="ＭＳ 明朝" w:hint="eastAsia"/>
                <w:spacing w:val="8"/>
                <w:sz w:val="18"/>
                <w:szCs w:val="18"/>
              </w:rPr>
              <w:t>②</w:t>
            </w:r>
            <w:r w:rsidRPr="00E9659A">
              <w:rPr>
                <w:spacing w:val="8"/>
                <w:sz w:val="18"/>
                <w:szCs w:val="18"/>
              </w:rPr>
              <w:t>（</w:t>
            </w:r>
            <w:r w:rsidR="00DC3C31" w:rsidRPr="00E9659A">
              <w:rPr>
                <w:rFonts w:hint="eastAsia"/>
                <w:spacing w:val="8"/>
                <w:sz w:val="18"/>
                <w:szCs w:val="18"/>
              </w:rPr>
              <w:t>鋼種</w:t>
            </w:r>
            <w:r w:rsidRPr="00E9659A">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048B40" w14:textId="4EE6A7C3" w:rsidR="00876C22" w:rsidRPr="00E9659A" w:rsidRDefault="00876C22" w:rsidP="006D3805">
            <w:pPr>
              <w:topLinePunct/>
              <w:adjustRightInd w:val="0"/>
              <w:snapToGrid w:val="0"/>
              <w:textAlignment w:val="center"/>
              <w:rPr>
                <w:sz w:val="18"/>
                <w:szCs w:val="18"/>
              </w:rPr>
            </w:pPr>
            <w:r w:rsidRPr="00E9659A">
              <w:rPr>
                <w:spacing w:val="8"/>
                <w:sz w:val="18"/>
                <w:szCs w:val="18"/>
              </w:rPr>
              <w:t>当該品種の</w:t>
            </w:r>
            <w:r w:rsidR="00DC3C31" w:rsidRPr="00E9659A">
              <w:rPr>
                <w:rFonts w:hint="eastAsia"/>
                <w:sz w:val="18"/>
                <w:szCs w:val="18"/>
              </w:rPr>
              <w:t>鋼種</w:t>
            </w:r>
            <w:r w:rsidRPr="00E9659A">
              <w:rPr>
                <w:sz w:val="18"/>
                <w:szCs w:val="18"/>
              </w:rPr>
              <w:t>を</w:t>
            </w:r>
            <w:r w:rsidR="00DC3C31" w:rsidRPr="00E9659A">
              <w:rPr>
                <w:rFonts w:hint="eastAsia"/>
                <w:sz w:val="18"/>
                <w:szCs w:val="18"/>
              </w:rPr>
              <w:t>具体的に記入（例えば、「</w:t>
            </w:r>
            <w:r w:rsidR="00DC3C31" w:rsidRPr="00E9659A">
              <w:rPr>
                <w:rFonts w:hint="eastAsia"/>
                <w:sz w:val="18"/>
                <w:szCs w:val="18"/>
              </w:rPr>
              <w:t>SUS304</w:t>
            </w:r>
            <w:r w:rsidR="00DC3C31" w:rsidRPr="00E9659A">
              <w:rPr>
                <w:rFonts w:hint="eastAsia"/>
                <w:sz w:val="18"/>
                <w:szCs w:val="18"/>
              </w:rPr>
              <w:t>」など）</w:t>
            </w:r>
          </w:p>
        </w:tc>
      </w:tr>
      <w:tr w:rsidR="00876C22" w:rsidRPr="00C949FC" w14:paraId="59A8DF0E"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876C22" w:rsidRPr="00E9659A" w:rsidRDefault="00876C22" w:rsidP="006D3805">
            <w:pPr>
              <w:pStyle w:val="aff4"/>
              <w:topLinePunct/>
              <w:adjustRightInd w:val="0"/>
              <w:snapToGrid w:val="0"/>
              <w:ind w:leftChars="0" w:left="0"/>
              <w:textAlignment w:val="center"/>
              <w:rPr>
                <w:vanish/>
                <w:sz w:val="18"/>
                <w:szCs w:val="18"/>
              </w:rPr>
            </w:pPr>
            <w:r w:rsidRPr="00E9659A">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0C930F" w14:textId="77777777" w:rsidR="00DC3C31" w:rsidRPr="00E9659A" w:rsidRDefault="00876C22" w:rsidP="006D3805">
            <w:pPr>
              <w:topLinePunct/>
              <w:adjustRightInd w:val="0"/>
              <w:snapToGrid w:val="0"/>
              <w:textAlignment w:val="center"/>
              <w:rPr>
                <w:rFonts w:ascii="ＭＳ 明朝" w:hAnsi="ＭＳ 明朝" w:cs="ＭＳ 明朝"/>
                <w:spacing w:val="8"/>
                <w:sz w:val="18"/>
                <w:szCs w:val="18"/>
              </w:rPr>
            </w:pPr>
            <w:r w:rsidRPr="00E9659A">
              <w:rPr>
                <w:spacing w:val="8"/>
                <w:sz w:val="18"/>
                <w:szCs w:val="18"/>
              </w:rPr>
              <w:t>品種コード</w:t>
            </w:r>
            <w:r w:rsidRPr="00E9659A">
              <w:rPr>
                <w:rFonts w:ascii="ＭＳ 明朝" w:hAnsi="ＭＳ 明朝" w:cs="ＭＳ 明朝" w:hint="eastAsia"/>
                <w:spacing w:val="8"/>
                <w:sz w:val="18"/>
                <w:szCs w:val="18"/>
              </w:rPr>
              <w:t>③</w:t>
            </w:r>
          </w:p>
          <w:p w14:paraId="1862FFAF" w14:textId="6D101A47" w:rsidR="00876C22" w:rsidRPr="00E9659A" w:rsidRDefault="00DC3C31" w:rsidP="006D3805">
            <w:pPr>
              <w:topLinePunct/>
              <w:adjustRightInd w:val="0"/>
              <w:snapToGrid w:val="0"/>
              <w:textAlignment w:val="center"/>
              <w:rPr>
                <w:spacing w:val="8"/>
                <w:sz w:val="18"/>
                <w:szCs w:val="18"/>
              </w:rPr>
            </w:pPr>
            <w:r w:rsidRPr="00E9659A">
              <w:rPr>
                <w:rFonts w:hint="eastAsia"/>
                <w:spacing w:val="8"/>
                <w:sz w:val="18"/>
                <w:szCs w:val="18"/>
              </w:rPr>
              <w:t>（形態）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2CC82EF1" w:rsidR="00876C22" w:rsidRPr="00E9659A" w:rsidRDefault="00876C22" w:rsidP="006D3805">
            <w:pPr>
              <w:topLinePunct/>
              <w:adjustRightInd w:val="0"/>
              <w:snapToGrid w:val="0"/>
              <w:textAlignment w:val="center"/>
              <w:rPr>
                <w:sz w:val="18"/>
                <w:szCs w:val="18"/>
              </w:rPr>
            </w:pPr>
            <w:r w:rsidRPr="00E9659A">
              <w:rPr>
                <w:spacing w:val="8"/>
                <w:sz w:val="18"/>
                <w:szCs w:val="18"/>
              </w:rPr>
              <w:t>調査対象貨物の品種コード</w:t>
            </w:r>
            <w:r w:rsidRPr="00E9659A">
              <w:rPr>
                <w:rFonts w:ascii="ＭＳ 明朝" w:hAnsi="ＭＳ 明朝" w:cs="ＭＳ 明朝" w:hint="eastAsia"/>
                <w:spacing w:val="8"/>
                <w:sz w:val="18"/>
                <w:szCs w:val="18"/>
              </w:rPr>
              <w:t>③</w:t>
            </w:r>
            <w:r w:rsidRPr="00E9659A">
              <w:rPr>
                <w:spacing w:val="8"/>
                <w:sz w:val="18"/>
                <w:szCs w:val="18"/>
              </w:rPr>
              <w:t>（</w:t>
            </w:r>
            <w:r w:rsidR="00DC3C31" w:rsidRPr="00E9659A">
              <w:rPr>
                <w:rFonts w:hint="eastAsia"/>
                <w:spacing w:val="8"/>
                <w:sz w:val="18"/>
                <w:szCs w:val="18"/>
              </w:rPr>
              <w:t>形態</w:t>
            </w:r>
            <w:r w:rsidRPr="00E9659A">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84A572" w14:textId="1AE32307" w:rsidR="00876C22" w:rsidRPr="00E9659A" w:rsidRDefault="00876C22" w:rsidP="006D3805">
            <w:pPr>
              <w:topLinePunct/>
              <w:adjustRightInd w:val="0"/>
              <w:snapToGrid w:val="0"/>
              <w:textAlignment w:val="center"/>
              <w:rPr>
                <w:sz w:val="18"/>
                <w:szCs w:val="18"/>
              </w:rPr>
            </w:pPr>
            <w:r w:rsidRPr="00E9659A">
              <w:rPr>
                <w:rFonts w:hint="eastAsia"/>
                <w:sz w:val="18"/>
                <w:szCs w:val="18"/>
              </w:rPr>
              <w:t>当該品種の</w:t>
            </w:r>
            <w:r w:rsidR="00DC3C31" w:rsidRPr="00E9659A">
              <w:rPr>
                <w:rFonts w:hint="eastAsia"/>
                <w:sz w:val="18"/>
                <w:szCs w:val="18"/>
              </w:rPr>
              <w:t>形態</w:t>
            </w:r>
            <w:r w:rsidRPr="00E9659A">
              <w:rPr>
                <w:rFonts w:hint="eastAsia"/>
                <w:sz w:val="18"/>
                <w:szCs w:val="18"/>
              </w:rPr>
              <w:t>を以下の区分により記入</w:t>
            </w:r>
            <w:r w:rsidRPr="00E9659A">
              <w:rPr>
                <w:sz w:val="18"/>
                <w:szCs w:val="18"/>
              </w:rPr>
              <w:br/>
              <w:t>01</w:t>
            </w:r>
            <w:r w:rsidRPr="00E9659A">
              <w:rPr>
                <w:rFonts w:hint="eastAsia"/>
                <w:sz w:val="18"/>
                <w:szCs w:val="18"/>
              </w:rPr>
              <w:t>：</w:t>
            </w:r>
            <w:r w:rsidR="00DC3C31" w:rsidRPr="00E9659A">
              <w:rPr>
                <w:rFonts w:hint="eastAsia"/>
                <w:sz w:val="18"/>
                <w:szCs w:val="18"/>
              </w:rPr>
              <w:t>鋼帯</w:t>
            </w:r>
          </w:p>
          <w:p w14:paraId="17CBF2EA" w14:textId="124AF287" w:rsidR="00876C22" w:rsidRPr="00E9659A" w:rsidRDefault="00876C22" w:rsidP="006D3805">
            <w:pPr>
              <w:topLinePunct/>
              <w:adjustRightInd w:val="0"/>
              <w:snapToGrid w:val="0"/>
              <w:textAlignment w:val="center"/>
              <w:rPr>
                <w:sz w:val="18"/>
                <w:szCs w:val="18"/>
              </w:rPr>
            </w:pPr>
            <w:r w:rsidRPr="00E9659A">
              <w:rPr>
                <w:sz w:val="18"/>
                <w:szCs w:val="18"/>
              </w:rPr>
              <w:t>02</w:t>
            </w:r>
            <w:r w:rsidRPr="00E9659A">
              <w:rPr>
                <w:rFonts w:hint="eastAsia"/>
                <w:sz w:val="18"/>
                <w:szCs w:val="18"/>
              </w:rPr>
              <w:t>：</w:t>
            </w:r>
            <w:r w:rsidR="00DC3C31" w:rsidRPr="00E9659A">
              <w:rPr>
                <w:rFonts w:hint="eastAsia"/>
                <w:sz w:val="18"/>
                <w:szCs w:val="18"/>
              </w:rPr>
              <w:t>鋼板（鋼帯を切断したもの（長方形</w:t>
            </w:r>
            <w:r w:rsidR="00A14A40" w:rsidRPr="00E9659A">
              <w:rPr>
                <w:rFonts w:hint="eastAsia"/>
                <w:sz w:val="18"/>
                <w:szCs w:val="18"/>
              </w:rPr>
              <w:t>のもの</w:t>
            </w:r>
            <w:r w:rsidR="00DC3C31" w:rsidRPr="00E9659A">
              <w:rPr>
                <w:rFonts w:hint="eastAsia"/>
                <w:sz w:val="18"/>
                <w:szCs w:val="18"/>
              </w:rPr>
              <w:t>（正方形を含む。））</w:t>
            </w:r>
          </w:p>
          <w:p w14:paraId="30020C91" w14:textId="4DE9E82D" w:rsidR="00876C22" w:rsidRPr="00E9659A" w:rsidRDefault="00876C22" w:rsidP="006D3805">
            <w:pPr>
              <w:topLinePunct/>
              <w:adjustRightInd w:val="0"/>
              <w:snapToGrid w:val="0"/>
              <w:textAlignment w:val="center"/>
              <w:rPr>
                <w:sz w:val="18"/>
                <w:szCs w:val="18"/>
              </w:rPr>
            </w:pPr>
            <w:r w:rsidRPr="00E9659A">
              <w:rPr>
                <w:sz w:val="18"/>
                <w:szCs w:val="18"/>
              </w:rPr>
              <w:t>03</w:t>
            </w:r>
            <w:r w:rsidRPr="00E9659A">
              <w:rPr>
                <w:rFonts w:hint="eastAsia"/>
                <w:sz w:val="18"/>
                <w:szCs w:val="18"/>
              </w:rPr>
              <w:t>：</w:t>
            </w:r>
            <w:r w:rsidR="00DC3C31" w:rsidRPr="00E9659A">
              <w:rPr>
                <w:rFonts w:hint="eastAsia"/>
                <w:sz w:val="18"/>
                <w:szCs w:val="18"/>
              </w:rPr>
              <w:t>鋼板（鋼帯を切断したもの（</w:t>
            </w:r>
            <w:r w:rsidR="00DC3C31" w:rsidRPr="00E9659A">
              <w:rPr>
                <w:rFonts w:hint="eastAsia"/>
                <w:sz w:val="18"/>
                <w:szCs w:val="18"/>
              </w:rPr>
              <w:t>02</w:t>
            </w:r>
            <w:r w:rsidR="00DC3C31" w:rsidRPr="00E9659A">
              <w:rPr>
                <w:rFonts w:hint="eastAsia"/>
                <w:sz w:val="18"/>
                <w:szCs w:val="18"/>
              </w:rPr>
              <w:t>以外のもの）</w:t>
            </w:r>
          </w:p>
        </w:tc>
      </w:tr>
      <w:tr w:rsidR="00876C22" w:rsidRPr="00C949FC" w14:paraId="7C65A2B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876C22" w:rsidRPr="00E9659A" w:rsidRDefault="00876C22" w:rsidP="006D3805">
            <w:pPr>
              <w:pStyle w:val="aff4"/>
              <w:topLinePunct/>
              <w:adjustRightInd w:val="0"/>
              <w:snapToGrid w:val="0"/>
              <w:ind w:leftChars="0" w:left="0"/>
              <w:textAlignment w:val="center"/>
              <w:rPr>
                <w:vanish/>
                <w:sz w:val="18"/>
                <w:szCs w:val="18"/>
              </w:rPr>
            </w:pPr>
            <w:r w:rsidRPr="00E9659A">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DC2447" w14:textId="77777777" w:rsidR="00A14A40" w:rsidRPr="00E9659A" w:rsidRDefault="00876C22" w:rsidP="006D3805">
            <w:pPr>
              <w:topLinePunct/>
              <w:adjustRightInd w:val="0"/>
              <w:snapToGrid w:val="0"/>
              <w:textAlignment w:val="center"/>
              <w:rPr>
                <w:rFonts w:ascii="ＭＳ 明朝" w:hAnsi="ＭＳ 明朝" w:cs="ＭＳ 明朝"/>
                <w:spacing w:val="8"/>
                <w:sz w:val="18"/>
                <w:szCs w:val="18"/>
              </w:rPr>
            </w:pPr>
            <w:r w:rsidRPr="00E9659A">
              <w:rPr>
                <w:spacing w:val="8"/>
                <w:sz w:val="18"/>
                <w:szCs w:val="18"/>
              </w:rPr>
              <w:t>品種コード</w:t>
            </w:r>
            <w:r w:rsidRPr="00E9659A">
              <w:rPr>
                <w:rFonts w:ascii="ＭＳ 明朝" w:hAnsi="ＭＳ 明朝" w:cs="ＭＳ 明朝" w:hint="eastAsia"/>
                <w:spacing w:val="8"/>
                <w:sz w:val="18"/>
                <w:szCs w:val="18"/>
              </w:rPr>
              <w:t>④</w:t>
            </w:r>
          </w:p>
          <w:p w14:paraId="7EB80EEE" w14:textId="1E6E6174" w:rsidR="00876C22" w:rsidRPr="00E9659A" w:rsidRDefault="00A14A40" w:rsidP="006D3805">
            <w:pPr>
              <w:topLinePunct/>
              <w:adjustRightInd w:val="0"/>
              <w:snapToGrid w:val="0"/>
              <w:textAlignment w:val="center"/>
              <w:rPr>
                <w:spacing w:val="8"/>
                <w:sz w:val="18"/>
                <w:szCs w:val="18"/>
              </w:rPr>
            </w:pPr>
            <w:r w:rsidRPr="00E9659A">
              <w:rPr>
                <w:rFonts w:hint="eastAsia"/>
                <w:spacing w:val="8"/>
                <w:sz w:val="18"/>
                <w:szCs w:val="18"/>
              </w:rPr>
              <w:t>（厚み）</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671C0F31" w:rsidR="00876C22" w:rsidRPr="00E9659A" w:rsidRDefault="00876C22" w:rsidP="006D3805">
            <w:pPr>
              <w:topLinePunct/>
              <w:adjustRightInd w:val="0"/>
              <w:snapToGrid w:val="0"/>
              <w:textAlignment w:val="center"/>
              <w:rPr>
                <w:sz w:val="18"/>
                <w:szCs w:val="18"/>
              </w:rPr>
            </w:pPr>
            <w:r w:rsidRPr="00E9659A">
              <w:rPr>
                <w:spacing w:val="8"/>
                <w:sz w:val="18"/>
                <w:szCs w:val="18"/>
              </w:rPr>
              <w:t>調査対象貨物の品種コード</w:t>
            </w:r>
            <w:r w:rsidRPr="00E9659A">
              <w:rPr>
                <w:rFonts w:ascii="ＭＳ 明朝" w:hAnsi="ＭＳ 明朝" w:cs="ＭＳ 明朝" w:hint="eastAsia"/>
                <w:spacing w:val="8"/>
                <w:sz w:val="18"/>
                <w:szCs w:val="18"/>
              </w:rPr>
              <w:t>④</w:t>
            </w:r>
            <w:r w:rsidR="00A14A40" w:rsidRPr="00E9659A">
              <w:rPr>
                <w:rFonts w:hint="eastAsia"/>
                <w:spacing w:val="8"/>
                <w:sz w:val="18"/>
                <w:szCs w:val="18"/>
              </w:rPr>
              <w:t>（厚み）</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461971" w14:textId="77777777" w:rsidR="00A14A40" w:rsidRPr="00E9659A" w:rsidRDefault="00876C22" w:rsidP="006D3805">
            <w:pPr>
              <w:topLinePunct/>
              <w:adjustRightInd w:val="0"/>
              <w:snapToGrid w:val="0"/>
              <w:textAlignment w:val="center"/>
              <w:rPr>
                <w:sz w:val="18"/>
                <w:szCs w:val="18"/>
              </w:rPr>
            </w:pPr>
            <w:r w:rsidRPr="00E9659A">
              <w:rPr>
                <w:sz w:val="18"/>
                <w:szCs w:val="18"/>
              </w:rPr>
              <w:t>当該品種の</w:t>
            </w:r>
            <w:r w:rsidR="00A14A40" w:rsidRPr="00E9659A">
              <w:rPr>
                <w:rFonts w:hint="eastAsia"/>
                <w:sz w:val="18"/>
                <w:szCs w:val="18"/>
              </w:rPr>
              <w:t>厚み</w:t>
            </w:r>
            <w:r w:rsidRPr="00E9659A">
              <w:rPr>
                <w:sz w:val="18"/>
                <w:szCs w:val="18"/>
              </w:rPr>
              <w:t>を以下の区分により記入</w:t>
            </w:r>
          </w:p>
          <w:p w14:paraId="374ADBF1" w14:textId="77777777" w:rsidR="00A14A40" w:rsidRPr="00E9659A" w:rsidRDefault="00A14A40" w:rsidP="00A14A40">
            <w:pPr>
              <w:topLinePunct/>
              <w:adjustRightInd w:val="0"/>
              <w:snapToGrid w:val="0"/>
              <w:textAlignment w:val="center"/>
              <w:rPr>
                <w:rFonts w:eastAsia="PMingLiU" w:cs="Arial"/>
                <w:sz w:val="18"/>
                <w:szCs w:val="18"/>
                <w:lang w:eastAsia="zh-TW"/>
              </w:rPr>
            </w:pPr>
            <w:r w:rsidRPr="00E9659A">
              <w:rPr>
                <w:rFonts w:eastAsia="PMingLiU" w:cs="Arial" w:hint="eastAsia"/>
                <w:sz w:val="18"/>
                <w:szCs w:val="18"/>
                <w:lang w:eastAsia="zh-TW"/>
              </w:rPr>
              <w:t>01</w:t>
            </w:r>
            <w:r w:rsidRPr="00E9659A">
              <w:rPr>
                <w:rFonts w:eastAsia="PMingLiU" w:cs="Arial" w:hint="eastAsia"/>
                <w:sz w:val="18"/>
                <w:szCs w:val="18"/>
                <w:lang w:eastAsia="zh-TW"/>
              </w:rPr>
              <w:t>：</w:t>
            </w:r>
            <w:r w:rsidRPr="00E9659A">
              <w:rPr>
                <w:rFonts w:eastAsia="PMingLiU" w:cs="Arial" w:hint="eastAsia"/>
                <w:sz w:val="18"/>
                <w:szCs w:val="18"/>
                <w:lang w:eastAsia="zh-TW"/>
              </w:rPr>
              <w:t>0.10mm</w:t>
            </w:r>
            <w:r w:rsidRPr="00E9659A">
              <w:rPr>
                <w:rFonts w:eastAsia="PMingLiU" w:cs="Arial" w:hint="eastAsia"/>
                <w:sz w:val="18"/>
                <w:szCs w:val="18"/>
                <w:lang w:eastAsia="zh-TW"/>
              </w:rPr>
              <w:t>未満</w:t>
            </w:r>
          </w:p>
          <w:p w14:paraId="4DE488DD" w14:textId="77777777" w:rsidR="00A14A40" w:rsidRPr="00E9659A" w:rsidRDefault="00A14A40" w:rsidP="00A14A40">
            <w:pPr>
              <w:topLinePunct/>
              <w:adjustRightInd w:val="0"/>
              <w:snapToGrid w:val="0"/>
              <w:textAlignment w:val="center"/>
              <w:rPr>
                <w:rFonts w:eastAsia="PMingLiU" w:cs="Arial"/>
                <w:sz w:val="18"/>
                <w:szCs w:val="18"/>
                <w:lang w:eastAsia="zh-TW"/>
              </w:rPr>
            </w:pPr>
            <w:r w:rsidRPr="00E9659A">
              <w:rPr>
                <w:rFonts w:eastAsia="PMingLiU" w:cs="Arial" w:hint="eastAsia"/>
                <w:sz w:val="18"/>
                <w:szCs w:val="18"/>
                <w:lang w:eastAsia="zh-TW"/>
              </w:rPr>
              <w:t>02</w:t>
            </w:r>
            <w:r w:rsidRPr="00E9659A">
              <w:rPr>
                <w:rFonts w:eastAsia="PMingLiU" w:cs="Arial" w:hint="eastAsia"/>
                <w:sz w:val="18"/>
                <w:szCs w:val="18"/>
                <w:lang w:eastAsia="zh-TW"/>
              </w:rPr>
              <w:t>：</w:t>
            </w:r>
            <w:r w:rsidRPr="00E9659A">
              <w:rPr>
                <w:rFonts w:eastAsia="PMingLiU" w:cs="Arial" w:hint="eastAsia"/>
                <w:sz w:val="18"/>
                <w:szCs w:val="18"/>
                <w:lang w:eastAsia="zh-TW"/>
              </w:rPr>
              <w:t>0.10mm</w:t>
            </w:r>
            <w:r w:rsidRPr="00E9659A">
              <w:rPr>
                <w:rFonts w:eastAsia="PMingLiU" w:cs="Arial" w:hint="eastAsia"/>
                <w:sz w:val="18"/>
                <w:szCs w:val="18"/>
                <w:lang w:eastAsia="zh-TW"/>
              </w:rPr>
              <w:t>以上</w:t>
            </w:r>
            <w:r w:rsidRPr="00E9659A">
              <w:rPr>
                <w:rFonts w:eastAsia="PMingLiU" w:cs="Arial" w:hint="eastAsia"/>
                <w:sz w:val="18"/>
                <w:szCs w:val="18"/>
                <w:lang w:eastAsia="zh-TW"/>
              </w:rPr>
              <w:t>0.15mm</w:t>
            </w:r>
            <w:r w:rsidRPr="00E9659A">
              <w:rPr>
                <w:rFonts w:eastAsia="PMingLiU" w:cs="Arial" w:hint="eastAsia"/>
                <w:sz w:val="18"/>
                <w:szCs w:val="18"/>
                <w:lang w:eastAsia="zh-TW"/>
              </w:rPr>
              <w:t>未満</w:t>
            </w:r>
          </w:p>
          <w:p w14:paraId="536357BB" w14:textId="77777777" w:rsidR="00A14A40" w:rsidRPr="00E9659A" w:rsidRDefault="00A14A40" w:rsidP="00A14A40">
            <w:pPr>
              <w:topLinePunct/>
              <w:adjustRightInd w:val="0"/>
              <w:snapToGrid w:val="0"/>
              <w:textAlignment w:val="center"/>
              <w:rPr>
                <w:rFonts w:eastAsia="PMingLiU" w:cs="Arial"/>
                <w:sz w:val="18"/>
                <w:szCs w:val="18"/>
                <w:lang w:eastAsia="zh-TW"/>
              </w:rPr>
            </w:pPr>
            <w:r w:rsidRPr="00E9659A">
              <w:rPr>
                <w:rFonts w:eastAsia="PMingLiU" w:cs="Arial" w:hint="eastAsia"/>
                <w:sz w:val="18"/>
                <w:szCs w:val="18"/>
                <w:lang w:eastAsia="zh-TW"/>
              </w:rPr>
              <w:t>03</w:t>
            </w:r>
            <w:r w:rsidRPr="00E9659A">
              <w:rPr>
                <w:rFonts w:eastAsia="PMingLiU" w:cs="Arial" w:hint="eastAsia"/>
                <w:sz w:val="18"/>
                <w:szCs w:val="18"/>
                <w:lang w:eastAsia="zh-TW"/>
              </w:rPr>
              <w:t>：</w:t>
            </w:r>
            <w:r w:rsidRPr="00E9659A">
              <w:rPr>
                <w:rFonts w:eastAsia="PMingLiU" w:cs="Arial" w:hint="eastAsia"/>
                <w:sz w:val="18"/>
                <w:szCs w:val="18"/>
                <w:lang w:eastAsia="zh-TW"/>
              </w:rPr>
              <w:t>0.15mm</w:t>
            </w:r>
            <w:r w:rsidRPr="00E9659A">
              <w:rPr>
                <w:rFonts w:eastAsia="PMingLiU" w:cs="Arial" w:hint="eastAsia"/>
                <w:sz w:val="18"/>
                <w:szCs w:val="18"/>
                <w:lang w:eastAsia="zh-TW"/>
              </w:rPr>
              <w:t>以上</w:t>
            </w:r>
            <w:r w:rsidRPr="00E9659A">
              <w:rPr>
                <w:rFonts w:eastAsia="PMingLiU" w:cs="Arial" w:hint="eastAsia"/>
                <w:sz w:val="18"/>
                <w:szCs w:val="18"/>
                <w:lang w:eastAsia="zh-TW"/>
              </w:rPr>
              <w:t>0.20mm</w:t>
            </w:r>
            <w:r w:rsidRPr="00E9659A">
              <w:rPr>
                <w:rFonts w:eastAsia="PMingLiU" w:cs="Arial" w:hint="eastAsia"/>
                <w:sz w:val="18"/>
                <w:szCs w:val="18"/>
                <w:lang w:eastAsia="zh-TW"/>
              </w:rPr>
              <w:t>未満</w:t>
            </w:r>
          </w:p>
          <w:p w14:paraId="25298BC9" w14:textId="77777777" w:rsidR="00A14A40" w:rsidRPr="00E9659A" w:rsidRDefault="00A14A40" w:rsidP="00A14A40">
            <w:pPr>
              <w:topLinePunct/>
              <w:adjustRightInd w:val="0"/>
              <w:snapToGrid w:val="0"/>
              <w:textAlignment w:val="center"/>
              <w:rPr>
                <w:rFonts w:eastAsia="PMingLiU" w:cs="Arial"/>
                <w:sz w:val="18"/>
                <w:szCs w:val="18"/>
                <w:lang w:eastAsia="zh-TW"/>
              </w:rPr>
            </w:pPr>
            <w:r w:rsidRPr="00E9659A">
              <w:rPr>
                <w:rFonts w:eastAsia="PMingLiU" w:cs="Arial" w:hint="eastAsia"/>
                <w:sz w:val="18"/>
                <w:szCs w:val="18"/>
                <w:lang w:eastAsia="zh-TW"/>
              </w:rPr>
              <w:t>04</w:t>
            </w:r>
            <w:r w:rsidRPr="00E9659A">
              <w:rPr>
                <w:rFonts w:eastAsia="PMingLiU" w:cs="Arial" w:hint="eastAsia"/>
                <w:sz w:val="18"/>
                <w:szCs w:val="18"/>
                <w:lang w:eastAsia="zh-TW"/>
              </w:rPr>
              <w:t>：</w:t>
            </w:r>
            <w:r w:rsidRPr="00E9659A">
              <w:rPr>
                <w:rFonts w:eastAsia="PMingLiU" w:cs="Arial" w:hint="eastAsia"/>
                <w:sz w:val="18"/>
                <w:szCs w:val="18"/>
                <w:lang w:eastAsia="zh-TW"/>
              </w:rPr>
              <w:t>0.20mm</w:t>
            </w:r>
            <w:r w:rsidRPr="00E9659A">
              <w:rPr>
                <w:rFonts w:eastAsia="PMingLiU" w:cs="Arial" w:hint="eastAsia"/>
                <w:sz w:val="18"/>
                <w:szCs w:val="18"/>
                <w:lang w:eastAsia="zh-TW"/>
              </w:rPr>
              <w:t>以上</w:t>
            </w:r>
            <w:r w:rsidRPr="00E9659A">
              <w:rPr>
                <w:rFonts w:eastAsia="PMingLiU" w:cs="Arial" w:hint="eastAsia"/>
                <w:sz w:val="18"/>
                <w:szCs w:val="18"/>
                <w:lang w:eastAsia="zh-TW"/>
              </w:rPr>
              <w:t>0.25mm</w:t>
            </w:r>
            <w:r w:rsidRPr="00E9659A">
              <w:rPr>
                <w:rFonts w:eastAsia="PMingLiU" w:cs="Arial" w:hint="eastAsia"/>
                <w:sz w:val="18"/>
                <w:szCs w:val="18"/>
                <w:lang w:eastAsia="zh-TW"/>
              </w:rPr>
              <w:t>未満</w:t>
            </w:r>
          </w:p>
          <w:p w14:paraId="45E4523F" w14:textId="77777777" w:rsidR="00A14A40" w:rsidRPr="00E9659A" w:rsidRDefault="00A14A40" w:rsidP="00A14A40">
            <w:pPr>
              <w:topLinePunct/>
              <w:adjustRightInd w:val="0"/>
              <w:snapToGrid w:val="0"/>
              <w:textAlignment w:val="center"/>
              <w:rPr>
                <w:rFonts w:eastAsia="PMingLiU" w:cs="Arial"/>
                <w:sz w:val="18"/>
                <w:szCs w:val="18"/>
                <w:lang w:eastAsia="zh-TW"/>
              </w:rPr>
            </w:pPr>
            <w:r w:rsidRPr="00E9659A">
              <w:rPr>
                <w:rFonts w:eastAsia="PMingLiU" w:cs="Arial" w:hint="eastAsia"/>
                <w:sz w:val="18"/>
                <w:szCs w:val="18"/>
                <w:lang w:eastAsia="zh-TW"/>
              </w:rPr>
              <w:t>05</w:t>
            </w:r>
            <w:r w:rsidRPr="00E9659A">
              <w:rPr>
                <w:rFonts w:eastAsia="PMingLiU" w:cs="Arial" w:hint="eastAsia"/>
                <w:sz w:val="18"/>
                <w:szCs w:val="18"/>
                <w:lang w:eastAsia="zh-TW"/>
              </w:rPr>
              <w:t>：</w:t>
            </w:r>
            <w:r w:rsidRPr="00E9659A">
              <w:rPr>
                <w:rFonts w:eastAsia="PMingLiU" w:cs="Arial" w:hint="eastAsia"/>
                <w:sz w:val="18"/>
                <w:szCs w:val="18"/>
                <w:lang w:eastAsia="zh-TW"/>
              </w:rPr>
              <w:t>0.25mm</w:t>
            </w:r>
            <w:r w:rsidRPr="00E9659A">
              <w:rPr>
                <w:rFonts w:eastAsia="PMingLiU" w:cs="Arial" w:hint="eastAsia"/>
                <w:sz w:val="18"/>
                <w:szCs w:val="18"/>
                <w:lang w:eastAsia="zh-TW"/>
              </w:rPr>
              <w:t>以上</w:t>
            </w:r>
            <w:r w:rsidRPr="00E9659A">
              <w:rPr>
                <w:rFonts w:eastAsia="PMingLiU" w:cs="Arial" w:hint="eastAsia"/>
                <w:sz w:val="18"/>
                <w:szCs w:val="18"/>
                <w:lang w:eastAsia="zh-TW"/>
              </w:rPr>
              <w:t>0.30mm</w:t>
            </w:r>
            <w:r w:rsidRPr="00E9659A">
              <w:rPr>
                <w:rFonts w:eastAsia="PMingLiU" w:cs="Arial" w:hint="eastAsia"/>
                <w:sz w:val="18"/>
                <w:szCs w:val="18"/>
                <w:lang w:eastAsia="zh-TW"/>
              </w:rPr>
              <w:t>未満</w:t>
            </w:r>
          </w:p>
          <w:p w14:paraId="63340583" w14:textId="77777777" w:rsidR="00A14A40" w:rsidRPr="00E9659A" w:rsidRDefault="00A14A40" w:rsidP="00A14A40">
            <w:pPr>
              <w:topLinePunct/>
              <w:adjustRightInd w:val="0"/>
              <w:snapToGrid w:val="0"/>
              <w:textAlignment w:val="center"/>
              <w:rPr>
                <w:rFonts w:eastAsia="PMingLiU" w:cs="Arial"/>
                <w:sz w:val="18"/>
                <w:szCs w:val="18"/>
                <w:lang w:eastAsia="zh-TW"/>
              </w:rPr>
            </w:pPr>
            <w:r w:rsidRPr="00E9659A">
              <w:rPr>
                <w:rFonts w:eastAsia="PMingLiU" w:cs="Arial" w:hint="eastAsia"/>
                <w:sz w:val="18"/>
                <w:szCs w:val="18"/>
                <w:lang w:eastAsia="zh-TW"/>
              </w:rPr>
              <w:t>06</w:t>
            </w:r>
            <w:r w:rsidRPr="00E9659A">
              <w:rPr>
                <w:rFonts w:eastAsia="PMingLiU" w:cs="Arial" w:hint="eastAsia"/>
                <w:sz w:val="18"/>
                <w:szCs w:val="18"/>
                <w:lang w:eastAsia="zh-TW"/>
              </w:rPr>
              <w:t>：</w:t>
            </w:r>
            <w:r w:rsidRPr="00E9659A">
              <w:rPr>
                <w:rFonts w:eastAsia="PMingLiU" w:cs="Arial" w:hint="eastAsia"/>
                <w:sz w:val="18"/>
                <w:szCs w:val="18"/>
                <w:lang w:eastAsia="zh-TW"/>
              </w:rPr>
              <w:t>0.30mm</w:t>
            </w:r>
            <w:r w:rsidRPr="00E9659A">
              <w:rPr>
                <w:rFonts w:eastAsia="PMingLiU" w:cs="Arial" w:hint="eastAsia"/>
                <w:sz w:val="18"/>
                <w:szCs w:val="18"/>
                <w:lang w:eastAsia="zh-TW"/>
              </w:rPr>
              <w:t>以上</w:t>
            </w:r>
            <w:r w:rsidRPr="00E9659A">
              <w:rPr>
                <w:rFonts w:eastAsia="PMingLiU" w:cs="Arial" w:hint="eastAsia"/>
                <w:sz w:val="18"/>
                <w:szCs w:val="18"/>
                <w:lang w:eastAsia="zh-TW"/>
              </w:rPr>
              <w:t>0.40mm</w:t>
            </w:r>
            <w:r w:rsidRPr="00E9659A">
              <w:rPr>
                <w:rFonts w:eastAsia="PMingLiU" w:cs="Arial" w:hint="eastAsia"/>
                <w:sz w:val="18"/>
                <w:szCs w:val="18"/>
                <w:lang w:eastAsia="zh-TW"/>
              </w:rPr>
              <w:t>未満</w:t>
            </w:r>
          </w:p>
          <w:p w14:paraId="5DC46F7E" w14:textId="77777777" w:rsidR="00A14A40" w:rsidRPr="00E9659A" w:rsidRDefault="00A14A40" w:rsidP="00A14A40">
            <w:pPr>
              <w:topLinePunct/>
              <w:adjustRightInd w:val="0"/>
              <w:snapToGrid w:val="0"/>
              <w:textAlignment w:val="center"/>
              <w:rPr>
                <w:rFonts w:eastAsia="PMingLiU" w:cs="Arial"/>
                <w:sz w:val="18"/>
                <w:szCs w:val="18"/>
                <w:lang w:eastAsia="zh-TW"/>
              </w:rPr>
            </w:pPr>
            <w:r w:rsidRPr="00E9659A">
              <w:rPr>
                <w:rFonts w:eastAsia="PMingLiU" w:cs="Arial" w:hint="eastAsia"/>
                <w:sz w:val="18"/>
                <w:szCs w:val="18"/>
                <w:lang w:eastAsia="zh-TW"/>
              </w:rPr>
              <w:t>07</w:t>
            </w:r>
            <w:r w:rsidRPr="00E9659A">
              <w:rPr>
                <w:rFonts w:eastAsia="PMingLiU" w:cs="Arial" w:hint="eastAsia"/>
                <w:sz w:val="18"/>
                <w:szCs w:val="18"/>
                <w:lang w:eastAsia="zh-TW"/>
              </w:rPr>
              <w:t>：</w:t>
            </w:r>
            <w:r w:rsidRPr="00E9659A">
              <w:rPr>
                <w:rFonts w:eastAsia="PMingLiU" w:cs="Arial" w:hint="eastAsia"/>
                <w:sz w:val="18"/>
                <w:szCs w:val="18"/>
                <w:lang w:eastAsia="zh-TW"/>
              </w:rPr>
              <w:t>0.40mm</w:t>
            </w:r>
            <w:r w:rsidRPr="00E9659A">
              <w:rPr>
                <w:rFonts w:eastAsia="PMingLiU" w:cs="Arial" w:hint="eastAsia"/>
                <w:sz w:val="18"/>
                <w:szCs w:val="18"/>
                <w:lang w:eastAsia="zh-TW"/>
              </w:rPr>
              <w:t>以上</w:t>
            </w:r>
            <w:r w:rsidRPr="00E9659A">
              <w:rPr>
                <w:rFonts w:eastAsia="PMingLiU" w:cs="Arial" w:hint="eastAsia"/>
                <w:sz w:val="18"/>
                <w:szCs w:val="18"/>
                <w:lang w:eastAsia="zh-TW"/>
              </w:rPr>
              <w:t>0.50mm</w:t>
            </w:r>
            <w:r w:rsidRPr="00E9659A">
              <w:rPr>
                <w:rFonts w:eastAsia="PMingLiU" w:cs="Arial" w:hint="eastAsia"/>
                <w:sz w:val="18"/>
                <w:szCs w:val="18"/>
                <w:lang w:eastAsia="zh-TW"/>
              </w:rPr>
              <w:t>未満</w:t>
            </w:r>
          </w:p>
          <w:p w14:paraId="53F62D1B" w14:textId="77777777" w:rsidR="00A14A40" w:rsidRPr="00E9659A" w:rsidRDefault="00A14A40" w:rsidP="00A14A40">
            <w:pPr>
              <w:topLinePunct/>
              <w:adjustRightInd w:val="0"/>
              <w:snapToGrid w:val="0"/>
              <w:textAlignment w:val="center"/>
              <w:rPr>
                <w:rFonts w:eastAsia="PMingLiU" w:cs="Arial"/>
                <w:sz w:val="18"/>
                <w:szCs w:val="18"/>
                <w:lang w:eastAsia="zh-TW"/>
              </w:rPr>
            </w:pPr>
            <w:r w:rsidRPr="00E9659A">
              <w:rPr>
                <w:rFonts w:eastAsia="PMingLiU" w:cs="Arial" w:hint="eastAsia"/>
                <w:sz w:val="18"/>
                <w:szCs w:val="18"/>
                <w:lang w:eastAsia="zh-TW"/>
              </w:rPr>
              <w:t>08</w:t>
            </w:r>
            <w:r w:rsidRPr="00E9659A">
              <w:rPr>
                <w:rFonts w:eastAsia="PMingLiU" w:cs="Arial" w:hint="eastAsia"/>
                <w:sz w:val="18"/>
                <w:szCs w:val="18"/>
                <w:lang w:eastAsia="zh-TW"/>
              </w:rPr>
              <w:t>：</w:t>
            </w:r>
            <w:r w:rsidRPr="00E9659A">
              <w:rPr>
                <w:rFonts w:eastAsia="PMingLiU" w:cs="Arial" w:hint="eastAsia"/>
                <w:sz w:val="18"/>
                <w:szCs w:val="18"/>
                <w:lang w:eastAsia="zh-TW"/>
              </w:rPr>
              <w:t>0.50mm</w:t>
            </w:r>
            <w:r w:rsidRPr="00E9659A">
              <w:rPr>
                <w:rFonts w:eastAsia="PMingLiU" w:cs="Arial" w:hint="eastAsia"/>
                <w:sz w:val="18"/>
                <w:szCs w:val="18"/>
                <w:lang w:eastAsia="zh-TW"/>
              </w:rPr>
              <w:t>以上</w:t>
            </w:r>
            <w:r w:rsidRPr="00E9659A">
              <w:rPr>
                <w:rFonts w:eastAsia="PMingLiU" w:cs="Arial" w:hint="eastAsia"/>
                <w:sz w:val="18"/>
                <w:szCs w:val="18"/>
                <w:lang w:eastAsia="zh-TW"/>
              </w:rPr>
              <w:t>0.80mm</w:t>
            </w:r>
            <w:r w:rsidRPr="00E9659A">
              <w:rPr>
                <w:rFonts w:eastAsia="PMingLiU" w:cs="Arial" w:hint="eastAsia"/>
                <w:sz w:val="18"/>
                <w:szCs w:val="18"/>
                <w:lang w:eastAsia="zh-TW"/>
              </w:rPr>
              <w:t>未満</w:t>
            </w:r>
          </w:p>
          <w:p w14:paraId="262D5A13" w14:textId="77777777" w:rsidR="00A14A40" w:rsidRPr="00E9659A" w:rsidRDefault="00A14A40" w:rsidP="00A14A40">
            <w:pPr>
              <w:topLinePunct/>
              <w:adjustRightInd w:val="0"/>
              <w:snapToGrid w:val="0"/>
              <w:textAlignment w:val="center"/>
              <w:rPr>
                <w:rFonts w:eastAsia="PMingLiU" w:cs="Arial"/>
                <w:sz w:val="18"/>
                <w:szCs w:val="18"/>
                <w:lang w:eastAsia="zh-TW"/>
              </w:rPr>
            </w:pPr>
            <w:r w:rsidRPr="00E9659A">
              <w:rPr>
                <w:rFonts w:eastAsia="PMingLiU" w:cs="Arial" w:hint="eastAsia"/>
                <w:sz w:val="18"/>
                <w:szCs w:val="18"/>
                <w:lang w:eastAsia="zh-TW"/>
              </w:rPr>
              <w:t>09</w:t>
            </w:r>
            <w:r w:rsidRPr="00E9659A">
              <w:rPr>
                <w:rFonts w:eastAsia="PMingLiU" w:cs="Arial" w:hint="eastAsia"/>
                <w:sz w:val="18"/>
                <w:szCs w:val="18"/>
                <w:lang w:eastAsia="zh-TW"/>
              </w:rPr>
              <w:t>：</w:t>
            </w:r>
            <w:r w:rsidRPr="00E9659A">
              <w:rPr>
                <w:rFonts w:eastAsia="PMingLiU" w:cs="Arial" w:hint="eastAsia"/>
                <w:sz w:val="18"/>
                <w:szCs w:val="18"/>
                <w:lang w:eastAsia="zh-TW"/>
              </w:rPr>
              <w:t>0.80mm</w:t>
            </w:r>
            <w:r w:rsidRPr="00E9659A">
              <w:rPr>
                <w:rFonts w:eastAsia="PMingLiU" w:cs="Arial" w:hint="eastAsia"/>
                <w:sz w:val="18"/>
                <w:szCs w:val="18"/>
                <w:lang w:eastAsia="zh-TW"/>
              </w:rPr>
              <w:t>以上</w:t>
            </w:r>
            <w:r w:rsidRPr="00E9659A">
              <w:rPr>
                <w:rFonts w:eastAsia="PMingLiU" w:cs="Arial" w:hint="eastAsia"/>
                <w:sz w:val="18"/>
                <w:szCs w:val="18"/>
                <w:lang w:eastAsia="zh-TW"/>
              </w:rPr>
              <w:t>1.20mm</w:t>
            </w:r>
            <w:r w:rsidRPr="00E9659A">
              <w:rPr>
                <w:rFonts w:eastAsia="PMingLiU" w:cs="Arial" w:hint="eastAsia"/>
                <w:sz w:val="18"/>
                <w:szCs w:val="18"/>
                <w:lang w:eastAsia="zh-TW"/>
              </w:rPr>
              <w:t>未満</w:t>
            </w:r>
          </w:p>
          <w:p w14:paraId="34E548A5" w14:textId="77777777" w:rsidR="00A14A40" w:rsidRPr="00E9659A" w:rsidRDefault="00A14A40" w:rsidP="00A14A40">
            <w:pPr>
              <w:topLinePunct/>
              <w:adjustRightInd w:val="0"/>
              <w:snapToGrid w:val="0"/>
              <w:textAlignment w:val="center"/>
              <w:rPr>
                <w:rFonts w:eastAsia="PMingLiU" w:cs="Arial"/>
                <w:sz w:val="18"/>
                <w:szCs w:val="18"/>
                <w:lang w:eastAsia="zh-TW"/>
              </w:rPr>
            </w:pPr>
            <w:r w:rsidRPr="00E9659A">
              <w:rPr>
                <w:rFonts w:eastAsia="PMingLiU" w:cs="Arial" w:hint="eastAsia"/>
                <w:sz w:val="18"/>
                <w:szCs w:val="18"/>
                <w:lang w:eastAsia="zh-TW"/>
              </w:rPr>
              <w:t>10</w:t>
            </w:r>
            <w:r w:rsidRPr="00E9659A">
              <w:rPr>
                <w:rFonts w:eastAsia="PMingLiU" w:cs="Arial" w:hint="eastAsia"/>
                <w:sz w:val="18"/>
                <w:szCs w:val="18"/>
                <w:lang w:eastAsia="zh-TW"/>
              </w:rPr>
              <w:t>：</w:t>
            </w:r>
            <w:r w:rsidRPr="00E9659A">
              <w:rPr>
                <w:rFonts w:eastAsia="PMingLiU" w:cs="Arial" w:hint="eastAsia"/>
                <w:sz w:val="18"/>
                <w:szCs w:val="18"/>
                <w:lang w:eastAsia="zh-TW"/>
              </w:rPr>
              <w:t>1.20mm</w:t>
            </w:r>
            <w:r w:rsidRPr="00E9659A">
              <w:rPr>
                <w:rFonts w:eastAsia="PMingLiU" w:cs="Arial" w:hint="eastAsia"/>
                <w:sz w:val="18"/>
                <w:szCs w:val="18"/>
                <w:lang w:eastAsia="zh-TW"/>
              </w:rPr>
              <w:t>以上</w:t>
            </w:r>
            <w:r w:rsidRPr="00E9659A">
              <w:rPr>
                <w:rFonts w:eastAsia="PMingLiU" w:cs="Arial" w:hint="eastAsia"/>
                <w:sz w:val="18"/>
                <w:szCs w:val="18"/>
                <w:lang w:eastAsia="zh-TW"/>
              </w:rPr>
              <w:t>2.00mm</w:t>
            </w:r>
            <w:r w:rsidRPr="00E9659A">
              <w:rPr>
                <w:rFonts w:eastAsia="PMingLiU" w:cs="Arial" w:hint="eastAsia"/>
                <w:sz w:val="18"/>
                <w:szCs w:val="18"/>
                <w:lang w:eastAsia="zh-TW"/>
              </w:rPr>
              <w:t>未満</w:t>
            </w:r>
          </w:p>
          <w:p w14:paraId="5B20AF31" w14:textId="77777777" w:rsidR="00A14A40" w:rsidRPr="00E9659A" w:rsidRDefault="00A14A40" w:rsidP="00A14A40">
            <w:pPr>
              <w:topLinePunct/>
              <w:adjustRightInd w:val="0"/>
              <w:snapToGrid w:val="0"/>
              <w:textAlignment w:val="center"/>
              <w:rPr>
                <w:rFonts w:eastAsia="PMingLiU" w:cs="Arial"/>
                <w:sz w:val="18"/>
                <w:szCs w:val="18"/>
                <w:lang w:eastAsia="zh-TW"/>
              </w:rPr>
            </w:pPr>
            <w:r w:rsidRPr="00E9659A">
              <w:rPr>
                <w:rFonts w:eastAsia="PMingLiU" w:cs="Arial" w:hint="eastAsia"/>
                <w:sz w:val="18"/>
                <w:szCs w:val="18"/>
                <w:lang w:eastAsia="zh-TW"/>
              </w:rPr>
              <w:t>11</w:t>
            </w:r>
            <w:r w:rsidRPr="00E9659A">
              <w:rPr>
                <w:rFonts w:eastAsia="PMingLiU" w:cs="Arial" w:hint="eastAsia"/>
                <w:sz w:val="18"/>
                <w:szCs w:val="18"/>
                <w:lang w:eastAsia="zh-TW"/>
              </w:rPr>
              <w:t>：</w:t>
            </w:r>
            <w:r w:rsidRPr="00E9659A">
              <w:rPr>
                <w:rFonts w:eastAsia="PMingLiU" w:cs="Arial" w:hint="eastAsia"/>
                <w:sz w:val="18"/>
                <w:szCs w:val="18"/>
                <w:lang w:eastAsia="zh-TW"/>
              </w:rPr>
              <w:t>2.00mm</w:t>
            </w:r>
            <w:r w:rsidRPr="00E9659A">
              <w:rPr>
                <w:rFonts w:eastAsia="PMingLiU" w:cs="Arial" w:hint="eastAsia"/>
                <w:sz w:val="18"/>
                <w:szCs w:val="18"/>
                <w:lang w:eastAsia="zh-TW"/>
              </w:rPr>
              <w:t>以上</w:t>
            </w:r>
            <w:r w:rsidRPr="00E9659A">
              <w:rPr>
                <w:rFonts w:eastAsia="PMingLiU" w:cs="Arial" w:hint="eastAsia"/>
                <w:sz w:val="18"/>
                <w:szCs w:val="18"/>
                <w:lang w:eastAsia="zh-TW"/>
              </w:rPr>
              <w:t>4.00mm</w:t>
            </w:r>
            <w:r w:rsidRPr="00E9659A">
              <w:rPr>
                <w:rFonts w:eastAsia="PMingLiU" w:cs="Arial" w:hint="eastAsia"/>
                <w:sz w:val="18"/>
                <w:szCs w:val="18"/>
                <w:lang w:eastAsia="zh-TW"/>
              </w:rPr>
              <w:t>未満</w:t>
            </w:r>
          </w:p>
          <w:p w14:paraId="134C97BB" w14:textId="3821BE6B" w:rsidR="00876C22" w:rsidRPr="00E9659A" w:rsidRDefault="00A14A40" w:rsidP="006D3805">
            <w:pPr>
              <w:topLinePunct/>
              <w:adjustRightInd w:val="0"/>
              <w:snapToGrid w:val="0"/>
              <w:textAlignment w:val="center"/>
              <w:rPr>
                <w:sz w:val="18"/>
                <w:szCs w:val="18"/>
              </w:rPr>
            </w:pPr>
            <w:r w:rsidRPr="00E9659A">
              <w:rPr>
                <w:rFonts w:eastAsia="PMingLiU" w:cs="Arial" w:hint="eastAsia"/>
                <w:sz w:val="18"/>
                <w:szCs w:val="18"/>
                <w:lang w:eastAsia="zh-TW"/>
              </w:rPr>
              <w:t>12</w:t>
            </w:r>
            <w:r w:rsidRPr="00E9659A">
              <w:rPr>
                <w:rFonts w:eastAsia="PMingLiU" w:cs="Arial" w:hint="eastAsia"/>
                <w:sz w:val="18"/>
                <w:szCs w:val="18"/>
                <w:lang w:eastAsia="zh-TW"/>
              </w:rPr>
              <w:t>：</w:t>
            </w:r>
            <w:r w:rsidRPr="00E9659A">
              <w:rPr>
                <w:rFonts w:eastAsia="PMingLiU" w:cs="Arial" w:hint="eastAsia"/>
                <w:sz w:val="18"/>
                <w:szCs w:val="18"/>
                <w:lang w:eastAsia="zh-TW"/>
              </w:rPr>
              <w:t>4.00mm</w:t>
            </w:r>
            <w:r w:rsidRPr="00E9659A">
              <w:rPr>
                <w:rFonts w:eastAsia="PMingLiU" w:cs="Arial" w:hint="eastAsia"/>
                <w:sz w:val="18"/>
                <w:szCs w:val="18"/>
                <w:lang w:eastAsia="zh-TW"/>
              </w:rPr>
              <w:t>以上</w:t>
            </w:r>
          </w:p>
        </w:tc>
      </w:tr>
      <w:tr w:rsidR="00876C22" w:rsidRPr="00C949FC" w14:paraId="52C414B2" w14:textId="77777777" w:rsidTr="006D3805">
        <w:trPr>
          <w:trHeight w:val="176"/>
        </w:trPr>
        <w:tc>
          <w:tcPr>
            <w:tcW w:w="1100" w:type="dxa"/>
            <w:tcMar>
              <w:left w:w="57" w:type="dxa"/>
              <w:right w:w="57" w:type="dxa"/>
            </w:tcMar>
            <w:vAlign w:val="center"/>
          </w:tcPr>
          <w:p w14:paraId="6220591D" w14:textId="44879A87" w:rsidR="00876C22" w:rsidRPr="00E9659A" w:rsidRDefault="00876C22" w:rsidP="006D3805">
            <w:pPr>
              <w:topLinePunct/>
              <w:adjustRightInd w:val="0"/>
              <w:snapToGrid w:val="0"/>
              <w:textAlignment w:val="center"/>
              <w:rPr>
                <w:sz w:val="18"/>
                <w:szCs w:val="18"/>
              </w:rPr>
            </w:pPr>
            <w:r w:rsidRPr="00E9659A">
              <w:rPr>
                <w:sz w:val="18"/>
                <w:szCs w:val="18"/>
              </w:rPr>
              <w:t>D-2-9-5</w:t>
            </w:r>
          </w:p>
        </w:tc>
        <w:tc>
          <w:tcPr>
            <w:tcW w:w="1593" w:type="dxa"/>
            <w:tcMar>
              <w:left w:w="57" w:type="dxa"/>
              <w:right w:w="57" w:type="dxa"/>
            </w:tcMar>
            <w:vAlign w:val="center"/>
          </w:tcPr>
          <w:p w14:paraId="7C273D96" w14:textId="77777777" w:rsidR="00A14A40" w:rsidRPr="00E9659A" w:rsidRDefault="00876C22" w:rsidP="006D3805">
            <w:pPr>
              <w:topLinePunct/>
              <w:adjustRightInd w:val="0"/>
              <w:snapToGrid w:val="0"/>
              <w:textAlignment w:val="center"/>
              <w:rPr>
                <w:rFonts w:ascii="ＭＳ 明朝" w:hAnsi="ＭＳ 明朝" w:cs="ＭＳ 明朝"/>
                <w:spacing w:val="8"/>
                <w:sz w:val="18"/>
                <w:szCs w:val="18"/>
              </w:rPr>
            </w:pPr>
            <w:r w:rsidRPr="00E9659A">
              <w:rPr>
                <w:spacing w:val="8"/>
                <w:sz w:val="18"/>
                <w:szCs w:val="18"/>
              </w:rPr>
              <w:t>品種コード</w:t>
            </w:r>
            <w:r w:rsidRPr="00E9659A">
              <w:rPr>
                <w:rFonts w:ascii="ＭＳ 明朝" w:hAnsi="ＭＳ 明朝" w:cs="ＭＳ 明朝" w:hint="eastAsia"/>
                <w:spacing w:val="8"/>
                <w:sz w:val="18"/>
                <w:szCs w:val="18"/>
              </w:rPr>
              <w:t>⑤</w:t>
            </w:r>
          </w:p>
          <w:p w14:paraId="5498E040" w14:textId="343AD582" w:rsidR="00876C22" w:rsidRPr="00E9659A" w:rsidRDefault="00876C22" w:rsidP="006D3805">
            <w:pPr>
              <w:topLinePunct/>
              <w:adjustRightInd w:val="0"/>
              <w:snapToGrid w:val="0"/>
              <w:textAlignment w:val="center"/>
              <w:rPr>
                <w:sz w:val="18"/>
                <w:szCs w:val="18"/>
              </w:rPr>
            </w:pPr>
            <w:r w:rsidRPr="00E9659A">
              <w:rPr>
                <w:spacing w:val="8"/>
                <w:sz w:val="18"/>
                <w:szCs w:val="18"/>
              </w:rPr>
              <w:t>（</w:t>
            </w:r>
            <w:r w:rsidR="00A14A40" w:rsidRPr="00E9659A">
              <w:rPr>
                <w:rFonts w:hint="eastAsia"/>
                <w:spacing w:val="8"/>
                <w:sz w:val="18"/>
                <w:szCs w:val="18"/>
              </w:rPr>
              <w:t>幅</w:t>
            </w:r>
            <w:r w:rsidRPr="00E9659A">
              <w:rPr>
                <w:spacing w:val="8"/>
                <w:sz w:val="18"/>
                <w:szCs w:val="18"/>
              </w:rPr>
              <w:t>）</w:t>
            </w:r>
          </w:p>
        </w:tc>
        <w:tc>
          <w:tcPr>
            <w:tcW w:w="2547" w:type="dxa"/>
            <w:tcMar>
              <w:left w:w="57" w:type="dxa"/>
              <w:right w:w="57" w:type="dxa"/>
            </w:tcMar>
            <w:vAlign w:val="center"/>
          </w:tcPr>
          <w:p w14:paraId="07DFD0CB" w14:textId="2F8EE3CD" w:rsidR="00876C22" w:rsidRPr="00E9659A" w:rsidRDefault="00876C22" w:rsidP="006D3805">
            <w:pPr>
              <w:topLinePunct/>
              <w:adjustRightInd w:val="0"/>
              <w:snapToGrid w:val="0"/>
              <w:textAlignment w:val="center"/>
              <w:rPr>
                <w:sz w:val="18"/>
                <w:szCs w:val="18"/>
              </w:rPr>
            </w:pPr>
            <w:r w:rsidRPr="00E9659A">
              <w:rPr>
                <w:spacing w:val="8"/>
                <w:sz w:val="18"/>
                <w:szCs w:val="18"/>
              </w:rPr>
              <w:t>調査対象貨物の品種コード</w:t>
            </w:r>
            <w:r w:rsidRPr="00E9659A">
              <w:rPr>
                <w:rFonts w:ascii="ＭＳ 明朝" w:hAnsi="ＭＳ 明朝" w:cs="ＭＳ 明朝" w:hint="eastAsia"/>
                <w:spacing w:val="8"/>
                <w:sz w:val="18"/>
                <w:szCs w:val="18"/>
              </w:rPr>
              <w:t>⑤</w:t>
            </w:r>
            <w:r w:rsidRPr="00E9659A">
              <w:rPr>
                <w:spacing w:val="8"/>
                <w:sz w:val="18"/>
                <w:szCs w:val="18"/>
              </w:rPr>
              <w:t>（</w:t>
            </w:r>
            <w:r w:rsidR="00A14A40" w:rsidRPr="00E9659A">
              <w:rPr>
                <w:rFonts w:hint="eastAsia"/>
                <w:spacing w:val="8"/>
                <w:sz w:val="18"/>
                <w:szCs w:val="18"/>
              </w:rPr>
              <w:t>幅</w:t>
            </w:r>
            <w:r w:rsidRPr="00E9659A">
              <w:rPr>
                <w:spacing w:val="8"/>
                <w:sz w:val="18"/>
                <w:szCs w:val="18"/>
              </w:rPr>
              <w:t>）</w:t>
            </w:r>
          </w:p>
        </w:tc>
        <w:tc>
          <w:tcPr>
            <w:tcW w:w="3762" w:type="dxa"/>
            <w:tcMar>
              <w:left w:w="57" w:type="dxa"/>
              <w:right w:w="57" w:type="dxa"/>
            </w:tcMar>
            <w:vAlign w:val="center"/>
          </w:tcPr>
          <w:p w14:paraId="71528EBF" w14:textId="69288A4E" w:rsidR="00876C22" w:rsidRPr="00E9659A" w:rsidRDefault="00876C22" w:rsidP="006D3805">
            <w:pPr>
              <w:topLinePunct/>
              <w:adjustRightInd w:val="0"/>
              <w:snapToGrid w:val="0"/>
              <w:textAlignment w:val="center"/>
              <w:rPr>
                <w:sz w:val="18"/>
                <w:szCs w:val="18"/>
              </w:rPr>
            </w:pPr>
            <w:r w:rsidRPr="00E9659A">
              <w:rPr>
                <w:sz w:val="18"/>
                <w:szCs w:val="18"/>
              </w:rPr>
              <w:t>当該品種の</w:t>
            </w:r>
            <w:r w:rsidR="00A14A40" w:rsidRPr="00E9659A">
              <w:rPr>
                <w:rFonts w:hint="eastAsia"/>
                <w:sz w:val="18"/>
                <w:szCs w:val="18"/>
              </w:rPr>
              <w:t>幅</w:t>
            </w:r>
            <w:r w:rsidRPr="00E9659A">
              <w:rPr>
                <w:sz w:val="18"/>
                <w:szCs w:val="18"/>
              </w:rPr>
              <w:t>を以下の区分により記入</w:t>
            </w:r>
          </w:p>
          <w:p w14:paraId="25A83BD2" w14:textId="77777777" w:rsidR="00A14A40" w:rsidRPr="00E9659A" w:rsidRDefault="00A14A40" w:rsidP="00A14A40">
            <w:pPr>
              <w:topLinePunct/>
              <w:adjustRightInd w:val="0"/>
              <w:snapToGrid w:val="0"/>
              <w:textAlignment w:val="center"/>
              <w:rPr>
                <w:rFonts w:cs="Arial"/>
                <w:sz w:val="18"/>
                <w:szCs w:val="18"/>
              </w:rPr>
            </w:pPr>
            <w:r w:rsidRPr="00E9659A">
              <w:rPr>
                <w:rFonts w:cs="Arial" w:hint="eastAsia"/>
                <w:sz w:val="18"/>
                <w:szCs w:val="18"/>
              </w:rPr>
              <w:t>01</w:t>
            </w:r>
            <w:r w:rsidRPr="00E9659A">
              <w:rPr>
                <w:rFonts w:cs="Arial" w:hint="eastAsia"/>
                <w:sz w:val="18"/>
                <w:szCs w:val="18"/>
              </w:rPr>
              <w:t>：</w:t>
            </w:r>
            <w:r w:rsidRPr="00E9659A">
              <w:rPr>
                <w:rFonts w:cs="Arial" w:hint="eastAsia"/>
                <w:sz w:val="18"/>
                <w:szCs w:val="18"/>
              </w:rPr>
              <w:t>600mm</w:t>
            </w:r>
            <w:r w:rsidRPr="00E9659A">
              <w:rPr>
                <w:rFonts w:cs="Arial" w:hint="eastAsia"/>
                <w:sz w:val="18"/>
                <w:szCs w:val="18"/>
              </w:rPr>
              <w:t>未満</w:t>
            </w:r>
          </w:p>
          <w:p w14:paraId="1F13B99A" w14:textId="1C15E6D6" w:rsidR="00876C22" w:rsidRPr="00E9659A" w:rsidRDefault="00A14A40" w:rsidP="006D3805">
            <w:pPr>
              <w:topLinePunct/>
              <w:adjustRightInd w:val="0"/>
              <w:snapToGrid w:val="0"/>
              <w:textAlignment w:val="center"/>
              <w:rPr>
                <w:sz w:val="18"/>
                <w:szCs w:val="18"/>
              </w:rPr>
            </w:pPr>
            <w:r w:rsidRPr="00E9659A">
              <w:rPr>
                <w:rFonts w:cs="Arial" w:hint="eastAsia"/>
                <w:sz w:val="18"/>
                <w:szCs w:val="18"/>
              </w:rPr>
              <w:t>02</w:t>
            </w:r>
            <w:r w:rsidRPr="00E9659A">
              <w:rPr>
                <w:rFonts w:cs="Arial" w:hint="eastAsia"/>
                <w:sz w:val="18"/>
                <w:szCs w:val="18"/>
              </w:rPr>
              <w:t>：</w:t>
            </w:r>
            <w:r w:rsidRPr="00E9659A">
              <w:rPr>
                <w:rFonts w:cs="Arial" w:hint="eastAsia"/>
                <w:sz w:val="18"/>
                <w:szCs w:val="18"/>
              </w:rPr>
              <w:t>600mm</w:t>
            </w:r>
            <w:r w:rsidRPr="00E9659A">
              <w:rPr>
                <w:rFonts w:cs="Arial" w:hint="eastAsia"/>
                <w:sz w:val="18"/>
                <w:szCs w:val="18"/>
              </w:rPr>
              <w:t>以上</w:t>
            </w:r>
          </w:p>
        </w:tc>
      </w:tr>
      <w:tr w:rsidR="00876C22" w:rsidRPr="00C949FC" w14:paraId="5494C1B9"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4087ED" w14:textId="2FE7A2B0" w:rsidR="00876C22" w:rsidRPr="00E9659A" w:rsidRDefault="00876C22" w:rsidP="006D3805">
            <w:pPr>
              <w:topLinePunct/>
              <w:adjustRightInd w:val="0"/>
              <w:snapToGrid w:val="0"/>
              <w:textAlignment w:val="center"/>
              <w:rPr>
                <w:sz w:val="18"/>
                <w:szCs w:val="18"/>
              </w:rPr>
            </w:pPr>
            <w:r w:rsidRPr="00E9659A">
              <w:rPr>
                <w:sz w:val="18"/>
                <w:szCs w:val="18"/>
              </w:rPr>
              <w:t>D-2-9-6</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A2F7D" w14:textId="77777777" w:rsidR="00A14A40" w:rsidRPr="00E9659A" w:rsidRDefault="00876C22" w:rsidP="006D3805">
            <w:pPr>
              <w:topLinePunct/>
              <w:adjustRightInd w:val="0"/>
              <w:snapToGrid w:val="0"/>
              <w:textAlignment w:val="center"/>
              <w:rPr>
                <w:rFonts w:ascii="ＭＳ 明朝" w:hAnsi="ＭＳ 明朝" w:cs="ＭＳ 明朝"/>
                <w:spacing w:val="8"/>
                <w:sz w:val="18"/>
                <w:szCs w:val="18"/>
              </w:rPr>
            </w:pPr>
            <w:r w:rsidRPr="00E9659A">
              <w:rPr>
                <w:spacing w:val="8"/>
                <w:sz w:val="18"/>
                <w:szCs w:val="18"/>
              </w:rPr>
              <w:t>品種コード</w:t>
            </w:r>
            <w:r w:rsidRPr="00E9659A">
              <w:rPr>
                <w:rFonts w:ascii="ＭＳ 明朝" w:hAnsi="ＭＳ 明朝" w:cs="ＭＳ 明朝" w:hint="eastAsia"/>
                <w:spacing w:val="8"/>
                <w:sz w:val="18"/>
                <w:szCs w:val="18"/>
              </w:rPr>
              <w:t>⑥</w:t>
            </w:r>
          </w:p>
          <w:p w14:paraId="43AB4EDD" w14:textId="04B0BD94" w:rsidR="00876C22" w:rsidRPr="00E9659A" w:rsidRDefault="00A14A40" w:rsidP="006D3805">
            <w:pPr>
              <w:topLinePunct/>
              <w:adjustRightInd w:val="0"/>
              <w:snapToGrid w:val="0"/>
              <w:textAlignment w:val="center"/>
              <w:rPr>
                <w:spacing w:val="8"/>
                <w:sz w:val="18"/>
                <w:szCs w:val="18"/>
              </w:rPr>
            </w:pPr>
            <w:r w:rsidRPr="00E9659A">
              <w:rPr>
                <w:rFonts w:hint="eastAsia"/>
                <w:spacing w:val="8"/>
                <w:sz w:val="18"/>
                <w:szCs w:val="18"/>
              </w:rPr>
              <w:t>（エッジの状態）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FD3DDE" w14:textId="75FEC0E1" w:rsidR="00876C22" w:rsidRPr="00E9659A" w:rsidRDefault="00876C22" w:rsidP="006D3805">
            <w:pPr>
              <w:topLinePunct/>
              <w:adjustRightInd w:val="0"/>
              <w:snapToGrid w:val="0"/>
              <w:textAlignment w:val="center"/>
              <w:rPr>
                <w:spacing w:val="8"/>
                <w:sz w:val="18"/>
                <w:szCs w:val="18"/>
              </w:rPr>
            </w:pPr>
            <w:r w:rsidRPr="00E9659A">
              <w:rPr>
                <w:spacing w:val="8"/>
                <w:sz w:val="18"/>
                <w:szCs w:val="18"/>
              </w:rPr>
              <w:t>調査対象貨物の品種コード</w:t>
            </w:r>
            <w:r w:rsidRPr="00E9659A">
              <w:rPr>
                <w:rFonts w:ascii="ＭＳ 明朝" w:hAnsi="ＭＳ 明朝" w:cs="ＭＳ 明朝" w:hint="eastAsia"/>
                <w:spacing w:val="8"/>
                <w:sz w:val="18"/>
                <w:szCs w:val="18"/>
              </w:rPr>
              <w:t>⑥</w:t>
            </w:r>
            <w:r w:rsidRPr="00E9659A">
              <w:rPr>
                <w:spacing w:val="8"/>
                <w:sz w:val="18"/>
                <w:szCs w:val="18"/>
              </w:rPr>
              <w:t>（</w:t>
            </w:r>
            <w:r w:rsidR="00A14A40" w:rsidRPr="00E9659A">
              <w:rPr>
                <w:rFonts w:hint="eastAsia"/>
                <w:spacing w:val="8"/>
                <w:sz w:val="18"/>
                <w:szCs w:val="18"/>
              </w:rPr>
              <w:t>エッジの状態</w:t>
            </w:r>
            <w:r w:rsidRPr="00E9659A">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8B420F" w14:textId="77777777" w:rsidR="00A14A40" w:rsidRPr="00E9659A" w:rsidRDefault="00876C22" w:rsidP="00A14A40">
            <w:pPr>
              <w:topLinePunct/>
              <w:adjustRightInd w:val="0"/>
              <w:snapToGrid w:val="0"/>
              <w:textAlignment w:val="center"/>
              <w:rPr>
                <w:rFonts w:cs="Arial"/>
                <w:sz w:val="18"/>
                <w:szCs w:val="18"/>
              </w:rPr>
            </w:pPr>
            <w:r w:rsidRPr="00E9659A">
              <w:rPr>
                <w:sz w:val="18"/>
                <w:szCs w:val="18"/>
              </w:rPr>
              <w:t>当該品種の</w:t>
            </w:r>
            <w:r w:rsidR="00A14A40" w:rsidRPr="00E9659A">
              <w:rPr>
                <w:rFonts w:hint="eastAsia"/>
                <w:sz w:val="18"/>
                <w:szCs w:val="18"/>
              </w:rPr>
              <w:t>エッジの状態</w:t>
            </w:r>
            <w:r w:rsidRPr="00E9659A">
              <w:rPr>
                <w:sz w:val="18"/>
                <w:szCs w:val="18"/>
              </w:rPr>
              <w:t>を以下の区分により記入</w:t>
            </w:r>
            <w:r w:rsidRPr="00E9659A">
              <w:br/>
            </w:r>
            <w:r w:rsidR="00A14A40" w:rsidRPr="00E9659A">
              <w:rPr>
                <w:rFonts w:cs="Arial"/>
                <w:sz w:val="18"/>
                <w:szCs w:val="18"/>
              </w:rPr>
              <w:t>01</w:t>
            </w:r>
            <w:r w:rsidR="00A14A40" w:rsidRPr="00E9659A">
              <w:rPr>
                <w:rFonts w:cs="Arial"/>
                <w:sz w:val="18"/>
                <w:szCs w:val="18"/>
              </w:rPr>
              <w:t>：</w:t>
            </w:r>
            <w:r w:rsidR="00A14A40" w:rsidRPr="00E9659A">
              <w:rPr>
                <w:rFonts w:cs="Arial" w:hint="eastAsia"/>
                <w:sz w:val="18"/>
                <w:szCs w:val="18"/>
              </w:rPr>
              <w:t>ミルエッジ</w:t>
            </w:r>
            <w:r w:rsidR="00A14A40" w:rsidRPr="00E9659A">
              <w:rPr>
                <w:rFonts w:cs="Arial"/>
                <w:sz w:val="18"/>
                <w:szCs w:val="18"/>
              </w:rPr>
              <w:t xml:space="preserve"> </w:t>
            </w:r>
          </w:p>
          <w:p w14:paraId="173B2F5D" w14:textId="08721F51" w:rsidR="00876C22" w:rsidRPr="00E9659A" w:rsidRDefault="00A14A40" w:rsidP="00A14A40">
            <w:pPr>
              <w:topLinePunct/>
              <w:adjustRightInd w:val="0"/>
              <w:snapToGrid w:val="0"/>
              <w:textAlignment w:val="center"/>
              <w:rPr>
                <w:sz w:val="18"/>
                <w:szCs w:val="18"/>
              </w:rPr>
            </w:pPr>
            <w:r w:rsidRPr="00E9659A">
              <w:rPr>
                <w:rFonts w:cs="Arial" w:hint="eastAsia"/>
                <w:sz w:val="18"/>
                <w:szCs w:val="18"/>
              </w:rPr>
              <w:t>02</w:t>
            </w:r>
            <w:r w:rsidRPr="00E9659A">
              <w:rPr>
                <w:rFonts w:cs="Arial" w:hint="eastAsia"/>
                <w:sz w:val="18"/>
                <w:szCs w:val="18"/>
              </w:rPr>
              <w:t>：カットエッジ（スリットエッジ）</w:t>
            </w:r>
          </w:p>
        </w:tc>
      </w:tr>
      <w:tr w:rsidR="00876C22" w:rsidRPr="00C949FC" w14:paraId="1F28B173"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B5081" w14:textId="4382E88C" w:rsidR="00876C22" w:rsidRPr="00E9659A" w:rsidRDefault="00876C22" w:rsidP="006D3805">
            <w:pPr>
              <w:topLinePunct/>
              <w:adjustRightInd w:val="0"/>
              <w:snapToGrid w:val="0"/>
              <w:textAlignment w:val="center"/>
              <w:rPr>
                <w:sz w:val="18"/>
                <w:szCs w:val="18"/>
              </w:rPr>
            </w:pPr>
            <w:r w:rsidRPr="00E9659A">
              <w:rPr>
                <w:rFonts w:hint="eastAsia"/>
                <w:sz w:val="18"/>
                <w:szCs w:val="18"/>
              </w:rPr>
              <w:t>D</w:t>
            </w:r>
            <w:r w:rsidRPr="00E9659A">
              <w:rPr>
                <w:sz w:val="18"/>
                <w:szCs w:val="18"/>
              </w:rPr>
              <w:t>-2-</w:t>
            </w:r>
            <w:r w:rsidRPr="00E9659A">
              <w:rPr>
                <w:rFonts w:hint="eastAsia"/>
                <w:sz w:val="18"/>
                <w:szCs w:val="18"/>
              </w:rPr>
              <w:t>9</w:t>
            </w:r>
            <w:r w:rsidRPr="00E9659A">
              <w:rPr>
                <w:sz w:val="18"/>
                <w:szCs w:val="18"/>
              </w:rPr>
              <w:t>-</w:t>
            </w:r>
            <w:r w:rsidRPr="00E9659A">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115BC0" w14:textId="77777777" w:rsidR="00876C22" w:rsidRPr="00E9659A" w:rsidRDefault="00876C22" w:rsidP="006D3805">
            <w:pPr>
              <w:topLinePunct/>
              <w:adjustRightInd w:val="0"/>
              <w:snapToGrid w:val="0"/>
              <w:textAlignment w:val="center"/>
              <w:rPr>
                <w:spacing w:val="8"/>
                <w:sz w:val="18"/>
                <w:szCs w:val="18"/>
              </w:rPr>
            </w:pPr>
            <w:r w:rsidRPr="00E9659A">
              <w:rPr>
                <w:spacing w:val="8"/>
                <w:sz w:val="18"/>
                <w:szCs w:val="18"/>
              </w:rPr>
              <w:t>品種コード</w:t>
            </w:r>
            <w:r w:rsidRPr="00E9659A">
              <w:rPr>
                <w:rFonts w:ascii="ＭＳ 明朝" w:hAnsi="ＭＳ 明朝" w:cs="ＭＳ 明朝" w:hint="eastAsia"/>
                <w:spacing w:val="8"/>
                <w:sz w:val="18"/>
                <w:szCs w:val="18"/>
              </w:rPr>
              <w:t>⑦</w:t>
            </w:r>
          </w:p>
          <w:p w14:paraId="451C376F" w14:textId="68128907" w:rsidR="001A676F" w:rsidRPr="00E9659A" w:rsidRDefault="001A676F" w:rsidP="006D3805">
            <w:pPr>
              <w:topLinePunct/>
              <w:adjustRightInd w:val="0"/>
              <w:snapToGrid w:val="0"/>
              <w:textAlignment w:val="center"/>
              <w:rPr>
                <w:spacing w:val="8"/>
                <w:sz w:val="18"/>
                <w:szCs w:val="18"/>
              </w:rPr>
            </w:pPr>
            <w:r w:rsidRPr="00E9659A">
              <w:rPr>
                <w:rFonts w:hint="eastAsia"/>
                <w:spacing w:val="8"/>
                <w:sz w:val="18"/>
                <w:szCs w:val="18"/>
              </w:rPr>
              <w:t>（硬化させるための調質圧延状態）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7D9B" w14:textId="00354F86" w:rsidR="00876C22" w:rsidRPr="00E9659A" w:rsidRDefault="00876C22" w:rsidP="006D3805">
            <w:pPr>
              <w:topLinePunct/>
              <w:adjustRightInd w:val="0"/>
              <w:snapToGrid w:val="0"/>
              <w:textAlignment w:val="center"/>
              <w:rPr>
                <w:spacing w:val="8"/>
                <w:sz w:val="18"/>
                <w:szCs w:val="18"/>
              </w:rPr>
            </w:pPr>
            <w:r w:rsidRPr="00E9659A">
              <w:rPr>
                <w:spacing w:val="8"/>
                <w:sz w:val="18"/>
                <w:szCs w:val="18"/>
              </w:rPr>
              <w:t>調査対象貨物の品種コード</w:t>
            </w:r>
            <w:r w:rsidRPr="00E9659A">
              <w:rPr>
                <w:rFonts w:ascii="ＭＳ 明朝" w:hAnsi="ＭＳ 明朝" w:cs="ＭＳ 明朝" w:hint="eastAsia"/>
                <w:spacing w:val="8"/>
                <w:sz w:val="18"/>
                <w:szCs w:val="18"/>
              </w:rPr>
              <w:t>⑦</w:t>
            </w:r>
            <w:r w:rsidR="001A676F" w:rsidRPr="00E9659A">
              <w:rPr>
                <w:rFonts w:hint="eastAsia"/>
                <w:spacing w:val="8"/>
                <w:sz w:val="18"/>
                <w:szCs w:val="18"/>
              </w:rPr>
              <w:t>（硬化させるための調質圧延状態）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D71794" w14:textId="77777777" w:rsidR="001A676F" w:rsidRPr="00E9659A" w:rsidRDefault="00876C22" w:rsidP="001A676F">
            <w:pPr>
              <w:topLinePunct/>
              <w:adjustRightInd w:val="0"/>
              <w:snapToGrid w:val="0"/>
              <w:textAlignment w:val="center"/>
              <w:rPr>
                <w:rFonts w:cs="Arial"/>
                <w:sz w:val="18"/>
                <w:szCs w:val="18"/>
              </w:rPr>
            </w:pPr>
            <w:r w:rsidRPr="00E9659A">
              <w:rPr>
                <w:rFonts w:hint="eastAsia"/>
                <w:sz w:val="18"/>
                <w:szCs w:val="18"/>
              </w:rPr>
              <w:t>当該品種の</w:t>
            </w:r>
            <w:r w:rsidR="001A676F" w:rsidRPr="00E9659A">
              <w:rPr>
                <w:rFonts w:hint="eastAsia"/>
                <w:spacing w:val="8"/>
                <w:sz w:val="18"/>
                <w:szCs w:val="18"/>
              </w:rPr>
              <w:t>硬化させるための調質圧延状態</w:t>
            </w:r>
            <w:r w:rsidRPr="00E9659A">
              <w:rPr>
                <w:rFonts w:hint="eastAsia"/>
                <w:sz w:val="18"/>
                <w:szCs w:val="18"/>
              </w:rPr>
              <w:t>を以下の区分により記入</w:t>
            </w:r>
            <w:r w:rsidRPr="00E9659A">
              <w:rPr>
                <w:sz w:val="18"/>
                <w:szCs w:val="18"/>
              </w:rPr>
              <w:br/>
            </w:r>
            <w:r w:rsidR="001A676F" w:rsidRPr="00E9659A">
              <w:rPr>
                <w:rFonts w:cs="Arial" w:hint="eastAsia"/>
                <w:sz w:val="18"/>
                <w:szCs w:val="18"/>
              </w:rPr>
              <w:t>01</w:t>
            </w:r>
            <w:r w:rsidR="001A676F" w:rsidRPr="00E9659A">
              <w:rPr>
                <w:rFonts w:cs="Arial" w:hint="eastAsia"/>
                <w:sz w:val="18"/>
                <w:szCs w:val="18"/>
              </w:rPr>
              <w:t>：</w:t>
            </w:r>
            <w:r w:rsidR="001A676F" w:rsidRPr="00E9659A">
              <w:rPr>
                <w:rFonts w:cs="Arial" w:hint="eastAsia"/>
                <w:sz w:val="18"/>
                <w:szCs w:val="18"/>
              </w:rPr>
              <w:t>1/4H</w:t>
            </w:r>
          </w:p>
          <w:p w14:paraId="73B0605B"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02</w:t>
            </w:r>
            <w:r w:rsidRPr="00E9659A">
              <w:rPr>
                <w:rFonts w:cs="Arial" w:hint="eastAsia"/>
                <w:sz w:val="18"/>
                <w:szCs w:val="18"/>
              </w:rPr>
              <w:t>：</w:t>
            </w:r>
            <w:r w:rsidRPr="00E9659A">
              <w:rPr>
                <w:rFonts w:cs="Arial" w:hint="eastAsia"/>
                <w:sz w:val="18"/>
                <w:szCs w:val="18"/>
              </w:rPr>
              <w:t>1/2H</w:t>
            </w:r>
          </w:p>
          <w:p w14:paraId="506D69DC"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03</w:t>
            </w:r>
            <w:r w:rsidRPr="00E9659A">
              <w:rPr>
                <w:rFonts w:cs="Arial" w:hint="eastAsia"/>
                <w:sz w:val="18"/>
                <w:szCs w:val="18"/>
              </w:rPr>
              <w:t>：</w:t>
            </w:r>
            <w:r w:rsidRPr="00E9659A">
              <w:rPr>
                <w:rFonts w:cs="Arial" w:hint="eastAsia"/>
                <w:sz w:val="18"/>
                <w:szCs w:val="18"/>
              </w:rPr>
              <w:t>3/4H</w:t>
            </w:r>
          </w:p>
          <w:p w14:paraId="1082FEDB"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04</w:t>
            </w:r>
            <w:r w:rsidRPr="00E9659A">
              <w:rPr>
                <w:rFonts w:cs="Arial" w:hint="eastAsia"/>
                <w:sz w:val="18"/>
                <w:szCs w:val="18"/>
              </w:rPr>
              <w:t>：</w:t>
            </w:r>
            <w:r w:rsidRPr="00E9659A">
              <w:rPr>
                <w:rFonts w:cs="Arial" w:hint="eastAsia"/>
                <w:sz w:val="18"/>
                <w:szCs w:val="18"/>
              </w:rPr>
              <w:t>H</w:t>
            </w:r>
          </w:p>
          <w:p w14:paraId="0C77DA8C"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05</w:t>
            </w:r>
            <w:r w:rsidRPr="00E9659A">
              <w:rPr>
                <w:rFonts w:cs="Arial" w:hint="eastAsia"/>
                <w:sz w:val="18"/>
                <w:szCs w:val="18"/>
              </w:rPr>
              <w:t>：その他（具体的な調質記号を記入してください）</w:t>
            </w:r>
          </w:p>
          <w:p w14:paraId="76EA8CCE" w14:textId="6D07EF2B" w:rsidR="00876C22" w:rsidRPr="00E9659A" w:rsidRDefault="001A676F" w:rsidP="001A676F">
            <w:pPr>
              <w:topLinePunct/>
              <w:adjustRightInd w:val="0"/>
              <w:snapToGrid w:val="0"/>
              <w:textAlignment w:val="center"/>
              <w:rPr>
                <w:sz w:val="18"/>
                <w:szCs w:val="18"/>
              </w:rPr>
            </w:pPr>
            <w:r w:rsidRPr="00E9659A">
              <w:rPr>
                <w:rFonts w:cs="Arial" w:hint="eastAsia"/>
                <w:sz w:val="18"/>
                <w:szCs w:val="18"/>
              </w:rPr>
              <w:lastRenderedPageBreak/>
              <w:t>06</w:t>
            </w:r>
            <w:r w:rsidRPr="00E9659A">
              <w:rPr>
                <w:rFonts w:cs="Arial" w:hint="eastAsia"/>
                <w:sz w:val="18"/>
                <w:szCs w:val="18"/>
              </w:rPr>
              <w:t>：硬化させるための調質圧延を行っていない</w:t>
            </w:r>
          </w:p>
        </w:tc>
      </w:tr>
      <w:tr w:rsidR="00876C22" w:rsidRPr="00C949FC" w14:paraId="447562A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6DE28A9C" w:rsidR="00876C22" w:rsidRPr="00E9659A" w:rsidRDefault="00876C22" w:rsidP="006D3805">
            <w:pPr>
              <w:topLinePunct/>
              <w:adjustRightInd w:val="0"/>
              <w:snapToGrid w:val="0"/>
              <w:textAlignment w:val="center"/>
              <w:rPr>
                <w:sz w:val="18"/>
                <w:szCs w:val="18"/>
              </w:rPr>
            </w:pPr>
            <w:r w:rsidRPr="00E9659A">
              <w:rPr>
                <w:rFonts w:hint="eastAsia"/>
                <w:sz w:val="18"/>
                <w:szCs w:val="18"/>
              </w:rPr>
              <w:lastRenderedPageBreak/>
              <w:t>D</w:t>
            </w:r>
            <w:r w:rsidRPr="00E9659A">
              <w:rPr>
                <w:sz w:val="18"/>
                <w:szCs w:val="18"/>
              </w:rPr>
              <w:t>-2-</w:t>
            </w:r>
            <w:r w:rsidRPr="00E9659A">
              <w:rPr>
                <w:rFonts w:hint="eastAsia"/>
                <w:sz w:val="18"/>
                <w:szCs w:val="18"/>
              </w:rPr>
              <w:t>9</w:t>
            </w:r>
            <w:r w:rsidRPr="00E9659A">
              <w:rPr>
                <w:sz w:val="18"/>
                <w:szCs w:val="18"/>
              </w:rPr>
              <w:t>-</w:t>
            </w:r>
            <w:r w:rsidRPr="00E9659A">
              <w:rPr>
                <w:rFonts w:hint="eastAsia"/>
                <w:sz w:val="18"/>
                <w:szCs w:val="18"/>
              </w:rPr>
              <w:t>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7A24F4" w14:textId="77777777" w:rsidR="00876C22" w:rsidRPr="00E9659A" w:rsidRDefault="00876C22" w:rsidP="006D3805">
            <w:pPr>
              <w:topLinePunct/>
              <w:adjustRightInd w:val="0"/>
              <w:snapToGrid w:val="0"/>
              <w:textAlignment w:val="center"/>
              <w:rPr>
                <w:spacing w:val="8"/>
                <w:sz w:val="18"/>
                <w:szCs w:val="18"/>
              </w:rPr>
            </w:pPr>
            <w:r w:rsidRPr="00E9659A">
              <w:rPr>
                <w:spacing w:val="8"/>
                <w:sz w:val="18"/>
                <w:szCs w:val="18"/>
              </w:rPr>
              <w:t>品種コード</w:t>
            </w:r>
            <w:r w:rsidRPr="00E9659A">
              <w:rPr>
                <w:rFonts w:ascii="ＭＳ 明朝" w:hAnsi="ＭＳ 明朝" w:cs="ＭＳ 明朝" w:hint="eastAsia"/>
                <w:spacing w:val="8"/>
                <w:sz w:val="18"/>
                <w:szCs w:val="18"/>
              </w:rPr>
              <w:t>⑧</w:t>
            </w:r>
          </w:p>
          <w:p w14:paraId="434522BD" w14:textId="21ED61FC" w:rsidR="001A676F" w:rsidRPr="00E9659A" w:rsidRDefault="001A676F" w:rsidP="006D3805">
            <w:pPr>
              <w:topLinePunct/>
              <w:adjustRightInd w:val="0"/>
              <w:snapToGrid w:val="0"/>
              <w:textAlignment w:val="center"/>
              <w:rPr>
                <w:spacing w:val="8"/>
                <w:sz w:val="18"/>
                <w:szCs w:val="18"/>
              </w:rPr>
            </w:pPr>
            <w:r w:rsidRPr="00E9659A">
              <w:rPr>
                <w:rFonts w:hint="eastAsia"/>
                <w:spacing w:val="8"/>
                <w:sz w:val="18"/>
                <w:szCs w:val="18"/>
              </w:rPr>
              <w:t>（表面仕上げ）</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4215C1C9" w:rsidR="00876C22" w:rsidRPr="00E9659A" w:rsidRDefault="00876C22" w:rsidP="006D3805">
            <w:pPr>
              <w:topLinePunct/>
              <w:adjustRightInd w:val="0"/>
              <w:snapToGrid w:val="0"/>
              <w:textAlignment w:val="center"/>
              <w:rPr>
                <w:spacing w:val="8"/>
                <w:sz w:val="18"/>
                <w:szCs w:val="18"/>
              </w:rPr>
            </w:pPr>
            <w:r w:rsidRPr="00E9659A">
              <w:rPr>
                <w:spacing w:val="8"/>
                <w:sz w:val="18"/>
                <w:szCs w:val="18"/>
              </w:rPr>
              <w:t>調査対象貨物の品種コード</w:t>
            </w:r>
            <w:r w:rsidRPr="00E9659A">
              <w:rPr>
                <w:rFonts w:ascii="ＭＳ 明朝" w:hAnsi="ＭＳ 明朝" w:cs="ＭＳ 明朝" w:hint="eastAsia"/>
                <w:spacing w:val="8"/>
                <w:sz w:val="18"/>
                <w:szCs w:val="18"/>
              </w:rPr>
              <w:t>⑧</w:t>
            </w:r>
            <w:r w:rsidRPr="00E9659A">
              <w:rPr>
                <w:spacing w:val="8"/>
                <w:sz w:val="18"/>
                <w:szCs w:val="18"/>
              </w:rPr>
              <w:t>（</w:t>
            </w:r>
            <w:r w:rsidR="001A676F" w:rsidRPr="00E9659A">
              <w:rPr>
                <w:rFonts w:hint="eastAsia"/>
                <w:spacing w:val="8"/>
                <w:sz w:val="18"/>
                <w:szCs w:val="18"/>
              </w:rPr>
              <w:t>表面仕上げ</w:t>
            </w:r>
            <w:r w:rsidRPr="00E9659A">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55098B" w14:textId="1571CE3F" w:rsidR="00876C22" w:rsidRPr="00E9659A" w:rsidRDefault="00876C22" w:rsidP="006D3805">
            <w:pPr>
              <w:topLinePunct/>
              <w:adjustRightInd w:val="0"/>
              <w:snapToGrid w:val="0"/>
              <w:textAlignment w:val="center"/>
              <w:rPr>
                <w:sz w:val="18"/>
                <w:szCs w:val="18"/>
              </w:rPr>
            </w:pPr>
            <w:r w:rsidRPr="00E9659A">
              <w:rPr>
                <w:sz w:val="18"/>
                <w:szCs w:val="18"/>
              </w:rPr>
              <w:t>当該品種の</w:t>
            </w:r>
            <w:r w:rsidR="001A676F" w:rsidRPr="00E9659A">
              <w:rPr>
                <w:rFonts w:hint="eastAsia"/>
                <w:spacing w:val="8"/>
                <w:sz w:val="18"/>
                <w:szCs w:val="18"/>
              </w:rPr>
              <w:t>表面仕上げ</w:t>
            </w:r>
            <w:r w:rsidRPr="00E9659A">
              <w:rPr>
                <w:sz w:val="18"/>
                <w:szCs w:val="18"/>
              </w:rPr>
              <w:t>を以下の区分により記入</w:t>
            </w:r>
          </w:p>
          <w:p w14:paraId="33478D3A" w14:textId="77777777" w:rsidR="001A676F" w:rsidRPr="00E9659A" w:rsidRDefault="001A676F" w:rsidP="001A676F">
            <w:pPr>
              <w:topLinePunct/>
              <w:adjustRightInd w:val="0"/>
              <w:snapToGrid w:val="0"/>
              <w:textAlignment w:val="center"/>
              <w:rPr>
                <w:rFonts w:cs="Arial"/>
                <w:sz w:val="18"/>
                <w:szCs w:val="18"/>
              </w:rPr>
            </w:pPr>
            <w:r w:rsidRPr="00E9659A">
              <w:rPr>
                <w:rFonts w:cs="Arial"/>
                <w:sz w:val="18"/>
                <w:szCs w:val="18"/>
              </w:rPr>
              <w:t>01</w:t>
            </w:r>
            <w:r w:rsidRPr="00E9659A">
              <w:rPr>
                <w:rFonts w:cs="Arial"/>
                <w:sz w:val="18"/>
                <w:szCs w:val="18"/>
              </w:rPr>
              <w:t>：</w:t>
            </w:r>
            <w:r w:rsidRPr="00E9659A">
              <w:rPr>
                <w:rFonts w:cs="Arial" w:hint="eastAsia"/>
                <w:sz w:val="18"/>
                <w:szCs w:val="18"/>
              </w:rPr>
              <w:t>N</w:t>
            </w:r>
            <w:r w:rsidRPr="00E9659A">
              <w:rPr>
                <w:rFonts w:cs="Arial"/>
                <w:sz w:val="18"/>
                <w:szCs w:val="18"/>
              </w:rPr>
              <w:t>o.2D</w:t>
            </w:r>
          </w:p>
          <w:p w14:paraId="5B01BB24" w14:textId="77777777" w:rsidR="001A676F" w:rsidRPr="00E9659A" w:rsidRDefault="001A676F" w:rsidP="001A676F">
            <w:pPr>
              <w:topLinePunct/>
              <w:adjustRightInd w:val="0"/>
              <w:snapToGrid w:val="0"/>
              <w:ind w:leftChars="100" w:left="210"/>
              <w:textAlignment w:val="center"/>
              <w:rPr>
                <w:rFonts w:cs="Arial"/>
                <w:sz w:val="18"/>
                <w:szCs w:val="18"/>
              </w:rPr>
            </w:pPr>
            <w:r w:rsidRPr="00E9659A">
              <w:rPr>
                <w:rFonts w:ascii="ＭＳ 明朝" w:hAnsi="ＭＳ 明朝" w:cs="Arial"/>
                <w:sz w:val="18"/>
                <w:szCs w:val="18"/>
              </w:rPr>
              <w:t>（冷間圧延後、熱処理を行い、酸洗又はこれに準じる処理を行って仕上げたもの。また、つや消しロールによって、最後に軽く冷間圧延したものも含める。）</w:t>
            </w:r>
          </w:p>
          <w:p w14:paraId="6C754272"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02</w:t>
            </w:r>
            <w:r w:rsidRPr="00E9659A">
              <w:rPr>
                <w:rFonts w:cs="Arial" w:hint="eastAsia"/>
                <w:sz w:val="18"/>
                <w:szCs w:val="18"/>
              </w:rPr>
              <w:t>：</w:t>
            </w:r>
            <w:r w:rsidRPr="00E9659A">
              <w:rPr>
                <w:rFonts w:cs="Arial" w:hint="eastAsia"/>
                <w:sz w:val="18"/>
                <w:szCs w:val="18"/>
              </w:rPr>
              <w:t>N</w:t>
            </w:r>
            <w:r w:rsidRPr="00E9659A">
              <w:rPr>
                <w:rFonts w:cs="Arial"/>
                <w:sz w:val="18"/>
                <w:szCs w:val="18"/>
              </w:rPr>
              <w:t>o.2B</w:t>
            </w:r>
          </w:p>
          <w:p w14:paraId="6982FE9B" w14:textId="77777777" w:rsidR="001A676F" w:rsidRPr="00E9659A" w:rsidRDefault="001A676F" w:rsidP="001A676F">
            <w:pPr>
              <w:topLinePunct/>
              <w:adjustRightInd w:val="0"/>
              <w:snapToGrid w:val="0"/>
              <w:ind w:leftChars="100" w:left="210"/>
              <w:textAlignment w:val="center"/>
              <w:rPr>
                <w:rFonts w:cs="Arial"/>
                <w:sz w:val="18"/>
                <w:szCs w:val="18"/>
              </w:rPr>
            </w:pPr>
            <w:r w:rsidRPr="00E9659A">
              <w:rPr>
                <w:rFonts w:ascii="ＭＳ 明朝" w:hAnsi="ＭＳ 明朝" w:cs="Arial"/>
                <w:sz w:val="18"/>
                <w:szCs w:val="18"/>
              </w:rPr>
              <w:t>（冷間圧延後、熱処理を行い、酸洗又はこれに準じる処理を行った後、適切な光沢を得る程度に冷間圧延して仕上げたもの。）</w:t>
            </w:r>
          </w:p>
          <w:p w14:paraId="616E6F6D" w14:textId="77777777" w:rsidR="001A676F" w:rsidRPr="00E9659A" w:rsidRDefault="001A676F" w:rsidP="001A676F">
            <w:pPr>
              <w:topLinePunct/>
              <w:adjustRightInd w:val="0"/>
              <w:snapToGrid w:val="0"/>
              <w:textAlignment w:val="center"/>
              <w:rPr>
                <w:rFonts w:cs="Arial"/>
                <w:sz w:val="18"/>
                <w:szCs w:val="18"/>
              </w:rPr>
            </w:pPr>
            <w:r w:rsidRPr="00E9659A">
              <w:rPr>
                <w:rFonts w:cs="Arial"/>
                <w:sz w:val="18"/>
                <w:szCs w:val="18"/>
              </w:rPr>
              <w:t>03</w:t>
            </w:r>
            <w:r w:rsidRPr="00E9659A">
              <w:rPr>
                <w:rFonts w:cs="Arial" w:hint="eastAsia"/>
                <w:sz w:val="18"/>
                <w:szCs w:val="18"/>
              </w:rPr>
              <w:t>：</w:t>
            </w:r>
            <w:r w:rsidRPr="00E9659A">
              <w:rPr>
                <w:rFonts w:cs="Arial"/>
                <w:sz w:val="18"/>
                <w:szCs w:val="18"/>
              </w:rPr>
              <w:t>No.2BB</w:t>
            </w:r>
          </w:p>
          <w:p w14:paraId="64B590BF" w14:textId="77777777" w:rsidR="001A676F" w:rsidRPr="00E9659A" w:rsidRDefault="001A676F" w:rsidP="003C4605">
            <w:pPr>
              <w:topLinePunct/>
              <w:adjustRightInd w:val="0"/>
              <w:snapToGrid w:val="0"/>
              <w:ind w:leftChars="100" w:left="210"/>
              <w:textAlignment w:val="center"/>
              <w:rPr>
                <w:rFonts w:cs="Arial"/>
                <w:sz w:val="18"/>
                <w:szCs w:val="18"/>
              </w:rPr>
            </w:pPr>
            <w:r w:rsidRPr="00E9659A">
              <w:rPr>
                <w:rFonts w:cs="Arial" w:hint="eastAsia"/>
                <w:sz w:val="18"/>
                <w:szCs w:val="18"/>
              </w:rPr>
              <w:t>（</w:t>
            </w:r>
            <w:r w:rsidRPr="00E9659A">
              <w:rPr>
                <w:rFonts w:cs="Arial" w:hint="eastAsia"/>
                <w:sz w:val="18"/>
                <w:szCs w:val="18"/>
              </w:rPr>
              <w:t>No.</w:t>
            </w:r>
            <w:r w:rsidRPr="00E9659A">
              <w:rPr>
                <w:rFonts w:cs="Arial"/>
                <w:sz w:val="18"/>
                <w:szCs w:val="18"/>
              </w:rPr>
              <w:t>2B</w:t>
            </w:r>
            <w:r w:rsidRPr="00E9659A">
              <w:rPr>
                <w:rFonts w:cs="Arial" w:hint="eastAsia"/>
                <w:sz w:val="18"/>
                <w:szCs w:val="18"/>
              </w:rPr>
              <w:t>より光沢があるように仕上げたもの。）</w:t>
            </w:r>
          </w:p>
          <w:p w14:paraId="247EDBA9"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04</w:t>
            </w:r>
            <w:r w:rsidRPr="00E9659A">
              <w:rPr>
                <w:rFonts w:cs="Arial" w:hint="eastAsia"/>
                <w:sz w:val="18"/>
                <w:szCs w:val="18"/>
              </w:rPr>
              <w:t>：</w:t>
            </w:r>
            <w:r w:rsidRPr="00E9659A">
              <w:rPr>
                <w:rFonts w:cs="Arial" w:hint="eastAsia"/>
                <w:sz w:val="18"/>
                <w:szCs w:val="18"/>
              </w:rPr>
              <w:t>B</w:t>
            </w:r>
            <w:r w:rsidRPr="00E9659A">
              <w:rPr>
                <w:rFonts w:cs="Arial"/>
                <w:sz w:val="18"/>
                <w:szCs w:val="18"/>
              </w:rPr>
              <w:t>A</w:t>
            </w:r>
            <w:r w:rsidRPr="00E9659A">
              <w:rPr>
                <w:rFonts w:cs="Arial" w:hint="eastAsia"/>
                <w:sz w:val="18"/>
                <w:szCs w:val="18"/>
              </w:rPr>
              <w:t>（</w:t>
            </w:r>
            <w:r w:rsidRPr="00E9659A">
              <w:rPr>
                <w:rFonts w:cs="Arial"/>
                <w:sz w:val="18"/>
                <w:szCs w:val="18"/>
              </w:rPr>
              <w:t>BA0</w:t>
            </w:r>
            <w:r w:rsidRPr="00E9659A">
              <w:rPr>
                <w:rFonts w:cs="Arial" w:hint="eastAsia"/>
                <w:sz w:val="18"/>
                <w:szCs w:val="18"/>
              </w:rPr>
              <w:t>）</w:t>
            </w:r>
          </w:p>
          <w:p w14:paraId="31BDA7EE" w14:textId="77777777" w:rsidR="001A676F" w:rsidRPr="00E9659A" w:rsidRDefault="001A676F" w:rsidP="001A676F">
            <w:pPr>
              <w:topLinePunct/>
              <w:adjustRightInd w:val="0"/>
              <w:snapToGrid w:val="0"/>
              <w:ind w:firstLineChars="100" w:firstLine="180"/>
              <w:textAlignment w:val="center"/>
              <w:rPr>
                <w:rFonts w:ascii="ＭＳ 明朝" w:hAnsi="ＭＳ 明朝" w:cs="Arial"/>
                <w:sz w:val="18"/>
                <w:szCs w:val="18"/>
              </w:rPr>
            </w:pPr>
            <w:r w:rsidRPr="00E9659A">
              <w:rPr>
                <w:rFonts w:cs="Arial" w:hint="eastAsia"/>
                <w:sz w:val="18"/>
                <w:szCs w:val="18"/>
              </w:rPr>
              <w:t>（</w:t>
            </w:r>
            <w:r w:rsidRPr="00E9659A">
              <w:rPr>
                <w:rFonts w:ascii="ＭＳ 明朝" w:hAnsi="ＭＳ 明朝" w:cs="Arial" w:hint="eastAsia"/>
                <w:sz w:val="18"/>
                <w:szCs w:val="18"/>
              </w:rPr>
              <w:t>冷間圧延後、光輝熱処理を行ったもの。）</w:t>
            </w:r>
          </w:p>
          <w:p w14:paraId="53E01E84" w14:textId="77777777" w:rsidR="001A676F" w:rsidRPr="00E9659A" w:rsidRDefault="001A676F" w:rsidP="001A676F">
            <w:pPr>
              <w:topLinePunct/>
              <w:adjustRightInd w:val="0"/>
              <w:snapToGrid w:val="0"/>
              <w:textAlignment w:val="center"/>
              <w:rPr>
                <w:rFonts w:cs="Arial"/>
                <w:sz w:val="18"/>
                <w:szCs w:val="18"/>
              </w:rPr>
            </w:pPr>
            <w:r w:rsidRPr="00E9659A">
              <w:rPr>
                <w:rFonts w:cs="Arial"/>
                <w:sz w:val="18"/>
                <w:szCs w:val="18"/>
              </w:rPr>
              <w:t>0</w:t>
            </w:r>
            <w:r w:rsidRPr="00E9659A">
              <w:rPr>
                <w:rFonts w:cs="Arial" w:hint="eastAsia"/>
                <w:sz w:val="18"/>
                <w:szCs w:val="18"/>
              </w:rPr>
              <w:t>5</w:t>
            </w:r>
            <w:r w:rsidRPr="00E9659A">
              <w:rPr>
                <w:rFonts w:cs="Arial" w:hint="eastAsia"/>
                <w:sz w:val="18"/>
                <w:szCs w:val="18"/>
              </w:rPr>
              <w:t>：</w:t>
            </w:r>
            <w:r w:rsidRPr="00E9659A">
              <w:rPr>
                <w:rFonts w:cs="Arial"/>
                <w:sz w:val="18"/>
                <w:szCs w:val="18"/>
              </w:rPr>
              <w:t>BAW</w:t>
            </w:r>
          </w:p>
          <w:p w14:paraId="57FF8B9D" w14:textId="77777777" w:rsidR="001A676F" w:rsidRPr="00E9659A" w:rsidRDefault="001A676F" w:rsidP="001A676F">
            <w:pPr>
              <w:topLinePunct/>
              <w:adjustRightInd w:val="0"/>
              <w:snapToGrid w:val="0"/>
              <w:ind w:firstLineChars="100" w:firstLine="180"/>
              <w:textAlignment w:val="center"/>
              <w:rPr>
                <w:rFonts w:cs="Arial"/>
                <w:sz w:val="18"/>
                <w:szCs w:val="18"/>
              </w:rPr>
            </w:pPr>
            <w:r w:rsidRPr="00E9659A">
              <w:rPr>
                <w:rFonts w:cs="Arial" w:hint="eastAsia"/>
                <w:sz w:val="18"/>
                <w:szCs w:val="18"/>
              </w:rPr>
              <w:t>（</w:t>
            </w:r>
            <w:r w:rsidRPr="00E9659A">
              <w:rPr>
                <w:rFonts w:cs="Arial"/>
                <w:sz w:val="18"/>
                <w:szCs w:val="18"/>
              </w:rPr>
              <w:t>BA</w:t>
            </w:r>
            <w:r w:rsidRPr="00E9659A">
              <w:rPr>
                <w:rFonts w:cs="Arial" w:hint="eastAsia"/>
                <w:sz w:val="18"/>
                <w:szCs w:val="18"/>
              </w:rPr>
              <w:t>の上級品のもの。）</w:t>
            </w:r>
          </w:p>
          <w:p w14:paraId="019BE1D4" w14:textId="77777777" w:rsidR="001A676F" w:rsidRPr="00E9659A" w:rsidRDefault="001A676F" w:rsidP="001A676F">
            <w:pPr>
              <w:topLinePunct/>
              <w:adjustRightInd w:val="0"/>
              <w:snapToGrid w:val="0"/>
              <w:textAlignment w:val="center"/>
              <w:rPr>
                <w:rFonts w:cs="Arial"/>
                <w:sz w:val="18"/>
                <w:szCs w:val="18"/>
              </w:rPr>
            </w:pPr>
            <w:r w:rsidRPr="00E9659A">
              <w:rPr>
                <w:rFonts w:cs="Arial"/>
                <w:sz w:val="18"/>
                <w:szCs w:val="18"/>
              </w:rPr>
              <w:t>0</w:t>
            </w:r>
            <w:r w:rsidRPr="00E9659A">
              <w:rPr>
                <w:rFonts w:cs="Arial" w:hint="eastAsia"/>
                <w:sz w:val="18"/>
                <w:szCs w:val="18"/>
              </w:rPr>
              <w:t>6</w:t>
            </w:r>
            <w:r w:rsidRPr="00E9659A">
              <w:rPr>
                <w:rFonts w:cs="Arial" w:hint="eastAsia"/>
                <w:sz w:val="18"/>
                <w:szCs w:val="18"/>
              </w:rPr>
              <w:t>：</w:t>
            </w:r>
            <w:r w:rsidRPr="00E9659A">
              <w:rPr>
                <w:rFonts w:cs="Arial"/>
                <w:sz w:val="18"/>
                <w:szCs w:val="18"/>
              </w:rPr>
              <w:t>BA1</w:t>
            </w:r>
          </w:p>
          <w:p w14:paraId="543322AF" w14:textId="77777777" w:rsidR="001A676F" w:rsidRPr="00E9659A" w:rsidRDefault="001A676F" w:rsidP="001A676F">
            <w:pPr>
              <w:topLinePunct/>
              <w:adjustRightInd w:val="0"/>
              <w:snapToGrid w:val="0"/>
              <w:ind w:firstLineChars="100" w:firstLine="180"/>
              <w:textAlignment w:val="center"/>
              <w:rPr>
                <w:rFonts w:cs="Arial"/>
                <w:sz w:val="18"/>
                <w:szCs w:val="18"/>
              </w:rPr>
            </w:pPr>
            <w:r w:rsidRPr="00E9659A">
              <w:rPr>
                <w:rFonts w:cs="Arial" w:hint="eastAsia"/>
                <w:sz w:val="18"/>
                <w:szCs w:val="18"/>
              </w:rPr>
              <w:t>（</w:t>
            </w:r>
            <w:r w:rsidRPr="00E9659A">
              <w:rPr>
                <w:rFonts w:cs="Arial"/>
                <w:sz w:val="18"/>
                <w:szCs w:val="18"/>
              </w:rPr>
              <w:t>BA</w:t>
            </w:r>
            <w:r w:rsidRPr="00E9659A">
              <w:rPr>
                <w:rFonts w:cs="Arial" w:hint="eastAsia"/>
                <w:sz w:val="18"/>
                <w:szCs w:val="18"/>
              </w:rPr>
              <w:t>の反射率の高いもの。）</w:t>
            </w:r>
          </w:p>
          <w:p w14:paraId="48C674E8" w14:textId="77777777" w:rsidR="001A676F" w:rsidRPr="00E9659A" w:rsidRDefault="001A676F" w:rsidP="001A676F">
            <w:pPr>
              <w:topLinePunct/>
              <w:adjustRightInd w:val="0"/>
              <w:snapToGrid w:val="0"/>
              <w:textAlignment w:val="center"/>
              <w:rPr>
                <w:rFonts w:cs="Arial"/>
                <w:sz w:val="18"/>
                <w:szCs w:val="18"/>
              </w:rPr>
            </w:pPr>
            <w:r w:rsidRPr="00E9659A">
              <w:rPr>
                <w:rFonts w:cs="Arial"/>
                <w:sz w:val="18"/>
                <w:szCs w:val="18"/>
              </w:rPr>
              <w:t>0</w:t>
            </w:r>
            <w:r w:rsidRPr="00E9659A">
              <w:rPr>
                <w:rFonts w:cs="Arial" w:hint="eastAsia"/>
                <w:sz w:val="18"/>
                <w:szCs w:val="18"/>
              </w:rPr>
              <w:t>7</w:t>
            </w:r>
            <w:r w:rsidRPr="00E9659A">
              <w:rPr>
                <w:rFonts w:cs="Arial" w:hint="eastAsia"/>
                <w:sz w:val="18"/>
                <w:szCs w:val="18"/>
              </w:rPr>
              <w:t>：</w:t>
            </w:r>
            <w:r w:rsidRPr="00E9659A">
              <w:rPr>
                <w:rFonts w:cs="Arial"/>
                <w:sz w:val="18"/>
                <w:szCs w:val="18"/>
              </w:rPr>
              <w:t>BA</w:t>
            </w:r>
            <w:r w:rsidRPr="00E9659A">
              <w:rPr>
                <w:rFonts w:cs="Arial" w:hint="eastAsia"/>
                <w:sz w:val="18"/>
                <w:szCs w:val="18"/>
              </w:rPr>
              <w:t>2</w:t>
            </w:r>
          </w:p>
          <w:p w14:paraId="007FCBB7" w14:textId="77777777" w:rsidR="001A676F" w:rsidRPr="00E9659A" w:rsidRDefault="001A676F" w:rsidP="001A676F">
            <w:pPr>
              <w:topLinePunct/>
              <w:adjustRightInd w:val="0"/>
              <w:snapToGrid w:val="0"/>
              <w:ind w:firstLineChars="100" w:firstLine="180"/>
              <w:textAlignment w:val="center"/>
              <w:rPr>
                <w:rFonts w:cs="Arial"/>
                <w:sz w:val="18"/>
                <w:szCs w:val="18"/>
              </w:rPr>
            </w:pPr>
            <w:r w:rsidRPr="00E9659A">
              <w:rPr>
                <w:rFonts w:cs="Arial" w:hint="eastAsia"/>
                <w:sz w:val="18"/>
                <w:szCs w:val="18"/>
              </w:rPr>
              <w:t>（</w:t>
            </w:r>
            <w:r w:rsidRPr="00E9659A">
              <w:rPr>
                <w:rFonts w:cs="Arial"/>
                <w:sz w:val="18"/>
                <w:szCs w:val="18"/>
              </w:rPr>
              <w:t>BA</w:t>
            </w:r>
            <w:r w:rsidRPr="00E9659A">
              <w:rPr>
                <w:rFonts w:cs="Arial" w:hint="eastAsia"/>
                <w:sz w:val="18"/>
                <w:szCs w:val="18"/>
              </w:rPr>
              <w:t>に鏡面研磨を施したもの。）</w:t>
            </w:r>
          </w:p>
          <w:p w14:paraId="41B6E061" w14:textId="77777777" w:rsidR="001A676F" w:rsidRPr="00E9659A" w:rsidRDefault="001A676F" w:rsidP="001A676F">
            <w:pPr>
              <w:topLinePunct/>
              <w:adjustRightInd w:val="0"/>
              <w:snapToGrid w:val="0"/>
              <w:textAlignment w:val="center"/>
              <w:rPr>
                <w:rFonts w:cs="Arial"/>
                <w:sz w:val="18"/>
                <w:szCs w:val="18"/>
              </w:rPr>
            </w:pPr>
            <w:r w:rsidRPr="00E9659A">
              <w:rPr>
                <w:rFonts w:cs="Arial"/>
                <w:sz w:val="18"/>
                <w:szCs w:val="18"/>
              </w:rPr>
              <w:t>0</w:t>
            </w:r>
            <w:r w:rsidRPr="00E9659A">
              <w:rPr>
                <w:rFonts w:cs="Arial" w:hint="eastAsia"/>
                <w:sz w:val="18"/>
                <w:szCs w:val="18"/>
              </w:rPr>
              <w:t>8</w:t>
            </w:r>
            <w:r w:rsidRPr="00E9659A">
              <w:rPr>
                <w:rFonts w:cs="Arial" w:hint="eastAsia"/>
                <w:sz w:val="18"/>
                <w:szCs w:val="18"/>
              </w:rPr>
              <w:t>：</w:t>
            </w:r>
            <w:r w:rsidRPr="00E9659A">
              <w:rPr>
                <w:rFonts w:cs="Arial"/>
                <w:sz w:val="18"/>
                <w:szCs w:val="18"/>
              </w:rPr>
              <w:t>BA3</w:t>
            </w:r>
          </w:p>
          <w:p w14:paraId="1FCACC39" w14:textId="77777777" w:rsidR="001A676F" w:rsidRPr="00E9659A" w:rsidRDefault="001A676F" w:rsidP="001A676F">
            <w:pPr>
              <w:topLinePunct/>
              <w:adjustRightInd w:val="0"/>
              <w:snapToGrid w:val="0"/>
              <w:ind w:firstLineChars="100" w:firstLine="180"/>
              <w:textAlignment w:val="center"/>
              <w:rPr>
                <w:rFonts w:cs="Arial"/>
                <w:sz w:val="18"/>
                <w:szCs w:val="18"/>
              </w:rPr>
            </w:pPr>
            <w:r w:rsidRPr="00E9659A">
              <w:rPr>
                <w:rFonts w:cs="Arial" w:hint="eastAsia"/>
                <w:sz w:val="18"/>
                <w:szCs w:val="18"/>
              </w:rPr>
              <w:t>（表裏両面</w:t>
            </w:r>
            <w:r w:rsidRPr="00E9659A">
              <w:rPr>
                <w:rFonts w:cs="Arial"/>
                <w:sz w:val="18"/>
                <w:szCs w:val="18"/>
              </w:rPr>
              <w:t>BA</w:t>
            </w:r>
            <w:r w:rsidRPr="00E9659A">
              <w:rPr>
                <w:rFonts w:cs="Arial" w:hint="eastAsia"/>
                <w:sz w:val="18"/>
                <w:szCs w:val="18"/>
              </w:rPr>
              <w:t>仕上げしたもの。）</w:t>
            </w:r>
          </w:p>
          <w:p w14:paraId="420963A0" w14:textId="77777777" w:rsidR="001A676F" w:rsidRPr="00E9659A" w:rsidRDefault="001A676F" w:rsidP="001A676F">
            <w:pPr>
              <w:topLinePunct/>
              <w:adjustRightInd w:val="0"/>
              <w:snapToGrid w:val="0"/>
              <w:textAlignment w:val="center"/>
              <w:rPr>
                <w:rFonts w:cs="Arial"/>
                <w:sz w:val="18"/>
                <w:szCs w:val="18"/>
              </w:rPr>
            </w:pPr>
            <w:r w:rsidRPr="00E9659A">
              <w:rPr>
                <w:rFonts w:cs="Arial"/>
                <w:sz w:val="18"/>
                <w:szCs w:val="18"/>
              </w:rPr>
              <w:t>0</w:t>
            </w:r>
            <w:r w:rsidRPr="00E9659A">
              <w:rPr>
                <w:rFonts w:cs="Arial" w:hint="eastAsia"/>
                <w:sz w:val="18"/>
                <w:szCs w:val="18"/>
              </w:rPr>
              <w:t>9</w:t>
            </w:r>
            <w:r w:rsidRPr="00E9659A">
              <w:rPr>
                <w:rFonts w:cs="Arial" w:hint="eastAsia"/>
                <w:sz w:val="18"/>
                <w:szCs w:val="18"/>
              </w:rPr>
              <w:t>：</w:t>
            </w:r>
            <w:r w:rsidRPr="00E9659A">
              <w:rPr>
                <w:rFonts w:cs="Arial"/>
                <w:sz w:val="18"/>
                <w:szCs w:val="18"/>
              </w:rPr>
              <w:t>LB</w:t>
            </w:r>
          </w:p>
          <w:p w14:paraId="7D3FBE73" w14:textId="77777777" w:rsidR="001A676F" w:rsidRPr="00E9659A" w:rsidRDefault="001A676F" w:rsidP="001A676F">
            <w:pPr>
              <w:topLinePunct/>
              <w:adjustRightInd w:val="0"/>
              <w:snapToGrid w:val="0"/>
              <w:ind w:firstLineChars="100" w:firstLine="180"/>
              <w:textAlignment w:val="center"/>
              <w:rPr>
                <w:rFonts w:cs="Arial"/>
                <w:sz w:val="18"/>
                <w:szCs w:val="18"/>
              </w:rPr>
            </w:pPr>
            <w:r w:rsidRPr="00E9659A">
              <w:rPr>
                <w:rFonts w:cs="Arial" w:hint="eastAsia"/>
                <w:sz w:val="18"/>
                <w:szCs w:val="18"/>
              </w:rPr>
              <w:t>（</w:t>
            </w:r>
            <w:r w:rsidRPr="00E9659A">
              <w:rPr>
                <w:rFonts w:cs="Arial"/>
                <w:sz w:val="18"/>
                <w:szCs w:val="18"/>
              </w:rPr>
              <w:t>BA</w:t>
            </w:r>
            <w:r w:rsidRPr="00E9659A">
              <w:rPr>
                <w:rFonts w:cs="Arial" w:hint="eastAsia"/>
                <w:sz w:val="18"/>
                <w:szCs w:val="18"/>
              </w:rPr>
              <w:t>仕上げの最上級品のもの。）</w:t>
            </w:r>
          </w:p>
          <w:p w14:paraId="117A2D01"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10</w:t>
            </w:r>
            <w:r w:rsidRPr="00E9659A">
              <w:rPr>
                <w:rFonts w:cs="Arial" w:hint="eastAsia"/>
                <w:sz w:val="18"/>
                <w:szCs w:val="18"/>
              </w:rPr>
              <w:t>：毛面</w:t>
            </w:r>
          </w:p>
          <w:p w14:paraId="171D3025" w14:textId="77777777" w:rsidR="001A676F" w:rsidRPr="00E9659A" w:rsidRDefault="001A676F" w:rsidP="001A676F">
            <w:pPr>
              <w:topLinePunct/>
              <w:adjustRightInd w:val="0"/>
              <w:snapToGrid w:val="0"/>
              <w:ind w:firstLineChars="100" w:firstLine="180"/>
              <w:textAlignment w:val="center"/>
              <w:rPr>
                <w:rFonts w:cs="Arial"/>
                <w:sz w:val="18"/>
                <w:szCs w:val="18"/>
              </w:rPr>
            </w:pPr>
            <w:r w:rsidRPr="00E9659A">
              <w:rPr>
                <w:rFonts w:cs="Arial" w:hint="eastAsia"/>
                <w:sz w:val="18"/>
                <w:szCs w:val="18"/>
              </w:rPr>
              <w:t>（特殊なロールで表面を研磨したもの。）</w:t>
            </w:r>
          </w:p>
          <w:p w14:paraId="55CCB86F"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11</w:t>
            </w:r>
            <w:r w:rsidRPr="00E9659A">
              <w:rPr>
                <w:rFonts w:cs="Arial" w:hint="eastAsia"/>
                <w:sz w:val="18"/>
                <w:szCs w:val="18"/>
              </w:rPr>
              <w:t>：</w:t>
            </w:r>
            <w:r w:rsidRPr="00E9659A">
              <w:rPr>
                <w:rFonts w:cs="Arial" w:hint="eastAsia"/>
                <w:sz w:val="18"/>
                <w:szCs w:val="18"/>
              </w:rPr>
              <w:t>H</w:t>
            </w:r>
            <w:r w:rsidRPr="00E9659A">
              <w:rPr>
                <w:rFonts w:cs="Arial"/>
                <w:sz w:val="18"/>
                <w:szCs w:val="18"/>
              </w:rPr>
              <w:t>L</w:t>
            </w:r>
          </w:p>
          <w:p w14:paraId="29CC4E9F" w14:textId="77777777" w:rsidR="001A676F" w:rsidRPr="00E9659A" w:rsidRDefault="001A676F" w:rsidP="001A676F">
            <w:pPr>
              <w:topLinePunct/>
              <w:adjustRightInd w:val="0"/>
              <w:snapToGrid w:val="0"/>
              <w:ind w:leftChars="100" w:left="210"/>
              <w:textAlignment w:val="center"/>
              <w:rPr>
                <w:rFonts w:ascii="ＭＳ 明朝" w:hAnsi="ＭＳ 明朝" w:cs="Arial"/>
                <w:sz w:val="18"/>
                <w:szCs w:val="18"/>
              </w:rPr>
            </w:pPr>
            <w:r w:rsidRPr="00E9659A">
              <w:rPr>
                <w:rFonts w:cs="Arial" w:hint="eastAsia"/>
                <w:sz w:val="18"/>
                <w:szCs w:val="18"/>
              </w:rPr>
              <w:t>（</w:t>
            </w:r>
            <w:r w:rsidRPr="00E9659A">
              <w:rPr>
                <w:rFonts w:ascii="ＭＳ 明朝" w:hAnsi="ＭＳ 明朝" w:cs="Arial" w:hint="eastAsia"/>
                <w:sz w:val="18"/>
                <w:szCs w:val="18"/>
              </w:rPr>
              <w:t>適切な粒度の研磨材で連続した磨き目が付くように研磨して仕上げたもの。）</w:t>
            </w:r>
          </w:p>
          <w:p w14:paraId="1DF0EA81"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12</w:t>
            </w:r>
            <w:r w:rsidRPr="00E9659A">
              <w:rPr>
                <w:rFonts w:cs="Arial"/>
                <w:sz w:val="18"/>
                <w:szCs w:val="18"/>
              </w:rPr>
              <w:t>：</w:t>
            </w:r>
            <w:r w:rsidRPr="00E9659A">
              <w:rPr>
                <w:rFonts w:cs="Arial"/>
                <w:sz w:val="18"/>
                <w:szCs w:val="18"/>
              </w:rPr>
              <w:t>No.3</w:t>
            </w:r>
          </w:p>
          <w:p w14:paraId="3E6107F1" w14:textId="77777777" w:rsidR="001A676F" w:rsidRPr="00E9659A" w:rsidRDefault="001A676F" w:rsidP="003C4605">
            <w:pPr>
              <w:topLinePunct/>
              <w:adjustRightInd w:val="0"/>
              <w:snapToGrid w:val="0"/>
              <w:ind w:leftChars="100" w:left="210"/>
              <w:textAlignment w:val="center"/>
              <w:rPr>
                <w:rFonts w:ascii="ＭＳ 明朝" w:hAnsi="ＭＳ 明朝" w:cs="Arial"/>
                <w:sz w:val="18"/>
                <w:szCs w:val="18"/>
              </w:rPr>
            </w:pPr>
            <w:r w:rsidRPr="00E9659A">
              <w:rPr>
                <w:rFonts w:ascii="ＭＳ 明朝" w:hAnsi="ＭＳ 明朝" w:cs="Arial" w:hint="eastAsia"/>
                <w:sz w:val="18"/>
                <w:szCs w:val="18"/>
              </w:rPr>
              <w:t>（</w:t>
            </w:r>
            <w:r w:rsidRPr="00E9659A">
              <w:rPr>
                <w:rFonts w:cs="Arial"/>
                <w:sz w:val="18"/>
                <w:szCs w:val="18"/>
              </w:rPr>
              <w:t>JIS R 6010</w:t>
            </w:r>
            <w:r w:rsidRPr="00E9659A">
              <w:rPr>
                <w:rFonts w:ascii="ＭＳ 明朝" w:hAnsi="ＭＳ 明朝" w:cs="Arial" w:hint="eastAsia"/>
                <w:sz w:val="18"/>
                <w:szCs w:val="18"/>
              </w:rPr>
              <w:t>による</w:t>
            </w:r>
            <w:r w:rsidRPr="00E9659A">
              <w:rPr>
                <w:rFonts w:cs="Arial"/>
                <w:sz w:val="18"/>
                <w:szCs w:val="18"/>
              </w:rPr>
              <w:t>P100</w:t>
            </w:r>
            <w:r w:rsidRPr="00E9659A">
              <w:rPr>
                <w:rFonts w:cs="Arial" w:hint="eastAsia"/>
                <w:sz w:val="18"/>
                <w:szCs w:val="18"/>
              </w:rPr>
              <w:t>－</w:t>
            </w:r>
            <w:r w:rsidRPr="00E9659A">
              <w:rPr>
                <w:rFonts w:cs="Arial"/>
                <w:sz w:val="18"/>
                <w:szCs w:val="18"/>
              </w:rPr>
              <w:t>P120</w:t>
            </w:r>
            <w:r w:rsidRPr="00E9659A">
              <w:rPr>
                <w:rFonts w:ascii="ＭＳ 明朝" w:hAnsi="ＭＳ 明朝" w:cs="Arial" w:hint="eastAsia"/>
                <w:sz w:val="18"/>
                <w:szCs w:val="18"/>
              </w:rPr>
              <w:t>で研磨して仕上げたもの。）</w:t>
            </w:r>
          </w:p>
          <w:p w14:paraId="2B7A816B"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13</w:t>
            </w:r>
            <w:r w:rsidRPr="00E9659A">
              <w:rPr>
                <w:rFonts w:cs="Arial"/>
                <w:sz w:val="18"/>
                <w:szCs w:val="18"/>
              </w:rPr>
              <w:t>：</w:t>
            </w:r>
            <w:r w:rsidRPr="00E9659A">
              <w:rPr>
                <w:rFonts w:cs="Arial"/>
                <w:sz w:val="18"/>
                <w:szCs w:val="18"/>
              </w:rPr>
              <w:t>No.4</w:t>
            </w:r>
          </w:p>
          <w:p w14:paraId="15C3A9AF" w14:textId="77777777" w:rsidR="001A676F" w:rsidRPr="00E9659A" w:rsidRDefault="001A676F" w:rsidP="003C4605">
            <w:pPr>
              <w:topLinePunct/>
              <w:adjustRightInd w:val="0"/>
              <w:snapToGrid w:val="0"/>
              <w:ind w:leftChars="100" w:left="210"/>
              <w:textAlignment w:val="center"/>
              <w:rPr>
                <w:rFonts w:ascii="ＭＳ 明朝" w:hAnsi="ＭＳ 明朝" w:cs="Arial"/>
                <w:sz w:val="18"/>
                <w:szCs w:val="18"/>
              </w:rPr>
            </w:pPr>
            <w:r w:rsidRPr="00E9659A">
              <w:rPr>
                <w:rFonts w:ascii="ＭＳ 明朝" w:hAnsi="ＭＳ 明朝" w:cs="Arial" w:hint="eastAsia"/>
                <w:sz w:val="18"/>
                <w:szCs w:val="18"/>
              </w:rPr>
              <w:t>（</w:t>
            </w:r>
            <w:r w:rsidRPr="00E9659A">
              <w:rPr>
                <w:rFonts w:cs="Arial"/>
                <w:sz w:val="18"/>
                <w:szCs w:val="18"/>
              </w:rPr>
              <w:t>JIS R 6010</w:t>
            </w:r>
            <w:r w:rsidRPr="00E9659A">
              <w:rPr>
                <w:rFonts w:ascii="ＭＳ 明朝" w:hAnsi="ＭＳ 明朝" w:cs="Arial" w:hint="eastAsia"/>
                <w:sz w:val="18"/>
                <w:szCs w:val="18"/>
              </w:rPr>
              <w:t>による</w:t>
            </w:r>
            <w:r w:rsidRPr="00E9659A">
              <w:rPr>
                <w:rFonts w:cs="Arial"/>
                <w:sz w:val="18"/>
                <w:szCs w:val="18"/>
              </w:rPr>
              <w:t>P150</w:t>
            </w:r>
            <w:r w:rsidRPr="00E9659A">
              <w:rPr>
                <w:rFonts w:cs="Arial" w:hint="eastAsia"/>
                <w:sz w:val="18"/>
                <w:szCs w:val="18"/>
              </w:rPr>
              <w:t>－</w:t>
            </w:r>
            <w:r w:rsidRPr="00E9659A">
              <w:rPr>
                <w:rFonts w:cs="Arial"/>
                <w:sz w:val="18"/>
                <w:szCs w:val="18"/>
              </w:rPr>
              <w:t>P180</w:t>
            </w:r>
            <w:r w:rsidRPr="00E9659A">
              <w:rPr>
                <w:rFonts w:ascii="ＭＳ 明朝" w:hAnsi="ＭＳ 明朝" w:cs="Arial" w:hint="eastAsia"/>
                <w:sz w:val="18"/>
                <w:szCs w:val="18"/>
              </w:rPr>
              <w:t>で研磨して仕上げたもの。）</w:t>
            </w:r>
          </w:p>
          <w:p w14:paraId="0E5160D0" w14:textId="77777777" w:rsidR="001A676F" w:rsidRPr="00E9659A" w:rsidRDefault="001A676F" w:rsidP="001A676F">
            <w:pPr>
              <w:topLinePunct/>
              <w:adjustRightInd w:val="0"/>
              <w:snapToGrid w:val="0"/>
              <w:textAlignment w:val="center"/>
              <w:rPr>
                <w:rFonts w:ascii="ＭＳ 明朝" w:hAnsi="ＭＳ 明朝" w:cs="Arial"/>
                <w:sz w:val="18"/>
                <w:szCs w:val="18"/>
              </w:rPr>
            </w:pPr>
            <w:r w:rsidRPr="00E9659A">
              <w:rPr>
                <w:rFonts w:cs="Arial"/>
                <w:sz w:val="18"/>
                <w:szCs w:val="18"/>
              </w:rPr>
              <w:t>14</w:t>
            </w:r>
            <w:r w:rsidRPr="00E9659A">
              <w:rPr>
                <w:rFonts w:ascii="ＭＳ 明朝" w:hAnsi="ＭＳ 明朝" w:cs="Arial" w:hint="eastAsia"/>
                <w:sz w:val="18"/>
                <w:szCs w:val="18"/>
              </w:rPr>
              <w:t>：</w:t>
            </w:r>
            <w:r w:rsidRPr="00E9659A">
              <w:rPr>
                <w:rFonts w:cs="Arial"/>
                <w:sz w:val="18"/>
                <w:szCs w:val="18"/>
              </w:rPr>
              <w:t>SB</w:t>
            </w:r>
          </w:p>
          <w:p w14:paraId="62FBD4EA" w14:textId="77777777" w:rsidR="001A676F" w:rsidRPr="00E9659A" w:rsidRDefault="001A676F" w:rsidP="001A676F">
            <w:pPr>
              <w:topLinePunct/>
              <w:adjustRightInd w:val="0"/>
              <w:snapToGrid w:val="0"/>
              <w:ind w:leftChars="100" w:left="210"/>
              <w:textAlignment w:val="center"/>
              <w:rPr>
                <w:rFonts w:ascii="ＭＳ 明朝" w:hAnsi="ＭＳ 明朝" w:cs="Arial"/>
                <w:sz w:val="18"/>
                <w:szCs w:val="18"/>
              </w:rPr>
            </w:pPr>
            <w:r w:rsidRPr="00E9659A">
              <w:rPr>
                <w:rFonts w:ascii="ＭＳ 明朝" w:hAnsi="ＭＳ 明朝" w:cs="Arial" w:hint="eastAsia"/>
                <w:sz w:val="18"/>
                <w:szCs w:val="18"/>
              </w:rPr>
              <w:t>（スコッチブライト</w:t>
            </w:r>
            <w:r w:rsidRPr="00E9659A">
              <w:rPr>
                <w:rFonts w:ascii="ＭＳ 明朝" w:hAnsi="ＭＳ 明朝" w:cs="Arial"/>
                <w:sz w:val="18"/>
                <w:szCs w:val="18"/>
              </w:rPr>
              <w:t>/</w:t>
            </w:r>
            <w:r w:rsidRPr="00E9659A">
              <w:rPr>
                <w:rFonts w:cs="Arial"/>
                <w:sz w:val="18"/>
                <w:szCs w:val="18"/>
              </w:rPr>
              <w:t>No.4</w:t>
            </w:r>
            <w:r w:rsidRPr="00E9659A">
              <w:rPr>
                <w:rFonts w:ascii="ＭＳ 明朝" w:hAnsi="ＭＳ 明朝" w:cs="Arial" w:hint="eastAsia"/>
                <w:sz w:val="18"/>
                <w:szCs w:val="18"/>
              </w:rPr>
              <w:t>に特殊な光沢処理を施したもの。）</w:t>
            </w:r>
          </w:p>
          <w:p w14:paraId="72240E8A" w14:textId="77777777" w:rsidR="001A676F" w:rsidRPr="00E9659A" w:rsidRDefault="001A676F" w:rsidP="001A676F">
            <w:pPr>
              <w:topLinePunct/>
              <w:adjustRightInd w:val="0"/>
              <w:snapToGrid w:val="0"/>
              <w:textAlignment w:val="center"/>
              <w:rPr>
                <w:rFonts w:cs="Arial"/>
                <w:sz w:val="18"/>
                <w:szCs w:val="18"/>
              </w:rPr>
            </w:pPr>
            <w:r w:rsidRPr="00E9659A">
              <w:rPr>
                <w:rFonts w:cs="Arial"/>
                <w:sz w:val="18"/>
                <w:szCs w:val="18"/>
              </w:rPr>
              <w:t>15</w:t>
            </w:r>
            <w:r w:rsidRPr="00E9659A">
              <w:rPr>
                <w:rFonts w:ascii="ＭＳ 明朝" w:hAnsi="ＭＳ 明朝" w:cs="Arial" w:hint="eastAsia"/>
                <w:sz w:val="18"/>
                <w:szCs w:val="18"/>
              </w:rPr>
              <w:t>：</w:t>
            </w:r>
            <w:r w:rsidRPr="00E9659A">
              <w:rPr>
                <w:rFonts w:cs="Arial"/>
                <w:sz w:val="18"/>
                <w:szCs w:val="18"/>
              </w:rPr>
              <w:t>7R</w:t>
            </w:r>
          </w:p>
          <w:p w14:paraId="6C4EB5CC" w14:textId="77777777" w:rsidR="001A676F" w:rsidRPr="00E9659A" w:rsidRDefault="001A676F" w:rsidP="001A676F">
            <w:pPr>
              <w:topLinePunct/>
              <w:adjustRightInd w:val="0"/>
              <w:snapToGrid w:val="0"/>
              <w:ind w:firstLineChars="100" w:firstLine="180"/>
              <w:textAlignment w:val="center"/>
              <w:rPr>
                <w:rFonts w:ascii="ＭＳ 明朝" w:hAnsi="ＭＳ 明朝" w:cs="Arial"/>
                <w:sz w:val="18"/>
                <w:szCs w:val="18"/>
              </w:rPr>
            </w:pPr>
            <w:r w:rsidRPr="00E9659A">
              <w:rPr>
                <w:rFonts w:ascii="ＭＳ 明朝" w:hAnsi="ＭＳ 明朝" w:cs="Arial" w:hint="eastAsia"/>
                <w:sz w:val="18"/>
                <w:szCs w:val="18"/>
              </w:rPr>
              <w:t>（研磨仕上げしたもの。）</w:t>
            </w:r>
          </w:p>
          <w:p w14:paraId="22A14215" w14:textId="77777777" w:rsidR="001A676F" w:rsidRPr="00E9659A" w:rsidRDefault="001A676F" w:rsidP="001A676F">
            <w:pPr>
              <w:topLinePunct/>
              <w:adjustRightInd w:val="0"/>
              <w:snapToGrid w:val="0"/>
              <w:textAlignment w:val="center"/>
              <w:rPr>
                <w:rFonts w:ascii="ＭＳ 明朝" w:hAnsi="ＭＳ 明朝" w:cs="Arial"/>
                <w:sz w:val="18"/>
                <w:szCs w:val="18"/>
              </w:rPr>
            </w:pPr>
            <w:r w:rsidRPr="00E9659A">
              <w:rPr>
                <w:rFonts w:cs="Arial"/>
                <w:sz w:val="18"/>
                <w:szCs w:val="18"/>
              </w:rPr>
              <w:t>16</w:t>
            </w:r>
            <w:r w:rsidRPr="00E9659A">
              <w:rPr>
                <w:rFonts w:ascii="ＭＳ 明朝" w:hAnsi="ＭＳ 明朝" w:cs="Arial" w:hint="eastAsia"/>
                <w:sz w:val="18"/>
                <w:szCs w:val="18"/>
              </w:rPr>
              <w:t>：</w:t>
            </w:r>
            <w:r w:rsidRPr="00E9659A">
              <w:rPr>
                <w:rFonts w:cs="Arial"/>
                <w:sz w:val="18"/>
                <w:szCs w:val="18"/>
              </w:rPr>
              <w:t>BQ</w:t>
            </w:r>
          </w:p>
          <w:p w14:paraId="1F70D38E" w14:textId="77777777" w:rsidR="001A676F" w:rsidRPr="00E9659A" w:rsidRDefault="001A676F" w:rsidP="001A676F">
            <w:pPr>
              <w:topLinePunct/>
              <w:adjustRightInd w:val="0"/>
              <w:snapToGrid w:val="0"/>
              <w:ind w:firstLineChars="100" w:firstLine="180"/>
              <w:textAlignment w:val="center"/>
              <w:rPr>
                <w:rFonts w:ascii="ＭＳ 明朝" w:hAnsi="ＭＳ 明朝" w:cs="Arial"/>
                <w:sz w:val="18"/>
                <w:szCs w:val="18"/>
              </w:rPr>
            </w:pPr>
            <w:r w:rsidRPr="00E9659A">
              <w:rPr>
                <w:rFonts w:ascii="ＭＳ 明朝" w:hAnsi="ＭＳ 明朝" w:cs="Arial" w:hint="eastAsia"/>
                <w:sz w:val="18"/>
                <w:szCs w:val="18"/>
              </w:rPr>
              <w:t>（鏡面仕上げしたもの。）</w:t>
            </w:r>
          </w:p>
          <w:p w14:paraId="4670C3B4"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17</w:t>
            </w:r>
            <w:r w:rsidRPr="00E9659A">
              <w:rPr>
                <w:rFonts w:cs="Arial"/>
                <w:sz w:val="18"/>
                <w:szCs w:val="18"/>
              </w:rPr>
              <w:t>：</w:t>
            </w:r>
            <w:r w:rsidRPr="00E9659A">
              <w:rPr>
                <w:rFonts w:cs="Arial"/>
                <w:sz w:val="18"/>
                <w:szCs w:val="18"/>
              </w:rPr>
              <w:t>#240</w:t>
            </w:r>
          </w:p>
          <w:p w14:paraId="6F10B76A" w14:textId="77777777" w:rsidR="001A676F" w:rsidRPr="00E9659A" w:rsidRDefault="001A676F" w:rsidP="003C4605">
            <w:pPr>
              <w:topLinePunct/>
              <w:adjustRightInd w:val="0"/>
              <w:snapToGrid w:val="0"/>
              <w:ind w:leftChars="100" w:left="210"/>
              <w:textAlignment w:val="center"/>
              <w:rPr>
                <w:rFonts w:ascii="ＭＳ 明朝" w:hAnsi="ＭＳ 明朝" w:cs="Arial"/>
                <w:sz w:val="18"/>
                <w:szCs w:val="18"/>
              </w:rPr>
            </w:pPr>
            <w:r w:rsidRPr="00E9659A">
              <w:rPr>
                <w:rFonts w:ascii="ＭＳ 明朝" w:hAnsi="ＭＳ 明朝" w:cs="Arial" w:hint="eastAsia"/>
                <w:sz w:val="18"/>
                <w:szCs w:val="18"/>
              </w:rPr>
              <w:t>（</w:t>
            </w:r>
            <w:r w:rsidRPr="00E9659A">
              <w:rPr>
                <w:rFonts w:cs="Arial"/>
                <w:sz w:val="18"/>
                <w:szCs w:val="18"/>
              </w:rPr>
              <w:t>JIS R 6010</w:t>
            </w:r>
            <w:r w:rsidRPr="00E9659A">
              <w:rPr>
                <w:rFonts w:ascii="ＭＳ 明朝" w:hAnsi="ＭＳ 明朝" w:cs="Arial" w:hint="eastAsia"/>
                <w:sz w:val="18"/>
                <w:szCs w:val="18"/>
              </w:rPr>
              <w:t>による</w:t>
            </w:r>
            <w:r w:rsidRPr="00E9659A">
              <w:rPr>
                <w:rFonts w:cs="Arial"/>
                <w:sz w:val="18"/>
                <w:szCs w:val="18"/>
              </w:rPr>
              <w:t>P240</w:t>
            </w:r>
            <w:r w:rsidRPr="00E9659A">
              <w:rPr>
                <w:rFonts w:ascii="ＭＳ 明朝" w:hAnsi="ＭＳ 明朝" w:cs="Arial" w:hint="eastAsia"/>
                <w:sz w:val="18"/>
                <w:szCs w:val="18"/>
              </w:rPr>
              <w:t>で研磨して仕上げたもの。）</w:t>
            </w:r>
          </w:p>
          <w:p w14:paraId="6F595457" w14:textId="77777777" w:rsidR="001A676F" w:rsidRPr="00E9659A" w:rsidRDefault="001A676F" w:rsidP="001A676F">
            <w:pPr>
              <w:topLinePunct/>
              <w:adjustRightInd w:val="0"/>
              <w:snapToGrid w:val="0"/>
              <w:textAlignment w:val="center"/>
              <w:rPr>
                <w:rFonts w:cs="Arial"/>
                <w:sz w:val="18"/>
                <w:szCs w:val="18"/>
              </w:rPr>
            </w:pPr>
            <w:r w:rsidRPr="00E9659A">
              <w:rPr>
                <w:rFonts w:cs="Arial" w:hint="eastAsia"/>
                <w:sz w:val="18"/>
                <w:szCs w:val="18"/>
              </w:rPr>
              <w:t>18</w:t>
            </w:r>
            <w:r w:rsidRPr="00E9659A">
              <w:rPr>
                <w:rFonts w:cs="Arial"/>
                <w:sz w:val="18"/>
                <w:szCs w:val="18"/>
              </w:rPr>
              <w:t>：</w:t>
            </w:r>
            <w:r w:rsidRPr="00E9659A">
              <w:rPr>
                <w:rFonts w:cs="Arial"/>
                <w:sz w:val="18"/>
                <w:szCs w:val="18"/>
              </w:rPr>
              <w:t>#320</w:t>
            </w:r>
          </w:p>
          <w:p w14:paraId="5105911B" w14:textId="77777777" w:rsidR="001A676F" w:rsidRPr="00E9659A" w:rsidRDefault="001A676F" w:rsidP="003C4605">
            <w:pPr>
              <w:topLinePunct/>
              <w:adjustRightInd w:val="0"/>
              <w:snapToGrid w:val="0"/>
              <w:ind w:leftChars="100" w:left="210"/>
              <w:textAlignment w:val="center"/>
              <w:rPr>
                <w:rFonts w:ascii="ＭＳ 明朝" w:hAnsi="ＭＳ 明朝" w:cs="Arial"/>
                <w:sz w:val="18"/>
                <w:szCs w:val="18"/>
              </w:rPr>
            </w:pPr>
            <w:r w:rsidRPr="00E9659A">
              <w:rPr>
                <w:rFonts w:ascii="ＭＳ 明朝" w:hAnsi="ＭＳ 明朝" w:cs="Arial" w:hint="eastAsia"/>
                <w:sz w:val="18"/>
                <w:szCs w:val="18"/>
              </w:rPr>
              <w:t>（</w:t>
            </w:r>
            <w:r w:rsidRPr="00E9659A">
              <w:rPr>
                <w:rFonts w:cs="Arial"/>
                <w:sz w:val="18"/>
                <w:szCs w:val="18"/>
              </w:rPr>
              <w:t>JIS R 6010</w:t>
            </w:r>
            <w:r w:rsidRPr="00E9659A">
              <w:rPr>
                <w:rFonts w:ascii="ＭＳ 明朝" w:hAnsi="ＭＳ 明朝" w:cs="Arial" w:hint="eastAsia"/>
                <w:sz w:val="18"/>
                <w:szCs w:val="18"/>
              </w:rPr>
              <w:t>による</w:t>
            </w:r>
            <w:r w:rsidRPr="00E9659A">
              <w:rPr>
                <w:rFonts w:cs="Arial"/>
                <w:sz w:val="18"/>
                <w:szCs w:val="18"/>
              </w:rPr>
              <w:t>P320</w:t>
            </w:r>
            <w:r w:rsidRPr="00E9659A">
              <w:rPr>
                <w:rFonts w:ascii="ＭＳ 明朝" w:hAnsi="ＭＳ 明朝" w:cs="Arial" w:hint="eastAsia"/>
                <w:sz w:val="18"/>
                <w:szCs w:val="18"/>
              </w:rPr>
              <w:t>で研磨して仕上げたもの。）</w:t>
            </w:r>
          </w:p>
          <w:p w14:paraId="5D9C8A41" w14:textId="77777777" w:rsidR="001A676F" w:rsidRPr="00E9659A" w:rsidRDefault="001A676F" w:rsidP="001A676F">
            <w:pPr>
              <w:topLinePunct/>
              <w:adjustRightInd w:val="0"/>
              <w:snapToGrid w:val="0"/>
              <w:textAlignment w:val="center"/>
              <w:rPr>
                <w:rFonts w:ascii="ＭＳ 明朝" w:hAnsi="ＭＳ 明朝" w:cs="Arial"/>
                <w:sz w:val="18"/>
                <w:szCs w:val="18"/>
              </w:rPr>
            </w:pPr>
            <w:r w:rsidRPr="00E9659A">
              <w:rPr>
                <w:rFonts w:cs="Arial" w:hint="eastAsia"/>
                <w:sz w:val="18"/>
                <w:szCs w:val="18"/>
              </w:rPr>
              <w:t>19</w:t>
            </w:r>
            <w:r w:rsidRPr="00E9659A">
              <w:rPr>
                <w:rFonts w:cs="Arial"/>
                <w:sz w:val="18"/>
                <w:szCs w:val="18"/>
              </w:rPr>
              <w:t>：</w:t>
            </w:r>
            <w:r w:rsidRPr="00E9659A">
              <w:rPr>
                <w:rFonts w:cs="Arial"/>
                <w:sz w:val="18"/>
                <w:szCs w:val="18"/>
              </w:rPr>
              <w:t>#400</w:t>
            </w:r>
          </w:p>
          <w:p w14:paraId="5970CA76" w14:textId="77777777" w:rsidR="001A676F" w:rsidRPr="00E9659A" w:rsidRDefault="001A676F" w:rsidP="003C4605">
            <w:pPr>
              <w:topLinePunct/>
              <w:adjustRightInd w:val="0"/>
              <w:snapToGrid w:val="0"/>
              <w:ind w:leftChars="100" w:left="210"/>
              <w:textAlignment w:val="center"/>
              <w:rPr>
                <w:rFonts w:ascii="ＭＳ 明朝" w:hAnsi="ＭＳ 明朝" w:cs="Arial"/>
                <w:sz w:val="18"/>
                <w:szCs w:val="18"/>
              </w:rPr>
            </w:pPr>
            <w:r w:rsidRPr="00E9659A">
              <w:rPr>
                <w:rFonts w:ascii="ＭＳ 明朝" w:hAnsi="ＭＳ 明朝" w:cs="Arial" w:hint="eastAsia"/>
                <w:sz w:val="18"/>
                <w:szCs w:val="18"/>
              </w:rPr>
              <w:t>（</w:t>
            </w:r>
            <w:r w:rsidRPr="00E9659A">
              <w:rPr>
                <w:rFonts w:cs="Arial"/>
                <w:sz w:val="18"/>
                <w:szCs w:val="18"/>
              </w:rPr>
              <w:t>JIS R 6010</w:t>
            </w:r>
            <w:r w:rsidRPr="00E9659A">
              <w:rPr>
                <w:rFonts w:ascii="ＭＳ 明朝" w:hAnsi="ＭＳ 明朝" w:cs="Arial" w:hint="eastAsia"/>
                <w:sz w:val="18"/>
                <w:szCs w:val="18"/>
              </w:rPr>
              <w:t>による</w:t>
            </w:r>
            <w:r w:rsidRPr="00E9659A">
              <w:rPr>
                <w:rFonts w:cs="Arial"/>
                <w:sz w:val="18"/>
                <w:szCs w:val="18"/>
              </w:rPr>
              <w:t>P400</w:t>
            </w:r>
            <w:r w:rsidRPr="00E9659A">
              <w:rPr>
                <w:rFonts w:ascii="ＭＳ 明朝" w:hAnsi="ＭＳ 明朝" w:cs="Arial" w:hint="eastAsia"/>
                <w:sz w:val="18"/>
                <w:szCs w:val="18"/>
              </w:rPr>
              <w:t>で研磨して仕上げたもの。）</w:t>
            </w:r>
          </w:p>
          <w:p w14:paraId="50EA380E" w14:textId="5713EB74" w:rsidR="00876C22" w:rsidRPr="00E9659A" w:rsidRDefault="001A676F" w:rsidP="001A676F">
            <w:pPr>
              <w:topLinePunct/>
              <w:adjustRightInd w:val="0"/>
              <w:snapToGrid w:val="0"/>
              <w:textAlignment w:val="center"/>
              <w:rPr>
                <w:sz w:val="18"/>
                <w:szCs w:val="18"/>
              </w:rPr>
            </w:pPr>
            <w:r w:rsidRPr="00E9659A">
              <w:rPr>
                <w:rFonts w:cs="Arial" w:hint="eastAsia"/>
                <w:sz w:val="18"/>
                <w:szCs w:val="18"/>
              </w:rPr>
              <w:t>20</w:t>
            </w:r>
            <w:r w:rsidRPr="00E9659A">
              <w:rPr>
                <w:rFonts w:cs="Arial" w:hint="eastAsia"/>
                <w:sz w:val="18"/>
                <w:szCs w:val="18"/>
              </w:rPr>
              <w:t>：</w:t>
            </w:r>
            <w:r w:rsidRPr="00E9659A">
              <w:rPr>
                <w:rFonts w:ascii="ＭＳ 明朝" w:hAnsi="ＭＳ 明朝" w:cs="Arial" w:hint="eastAsia"/>
                <w:sz w:val="18"/>
                <w:szCs w:val="18"/>
              </w:rPr>
              <w:t>その他（具体的に記入してください）</w:t>
            </w:r>
          </w:p>
        </w:tc>
      </w:tr>
      <w:tr w:rsidR="00876C22" w:rsidRPr="00C949FC" w14:paraId="45022315"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1810A307" w:rsidR="00876C22" w:rsidRPr="00E9659A" w:rsidRDefault="00876C22" w:rsidP="006D3805">
            <w:pPr>
              <w:topLinePunct/>
              <w:adjustRightInd w:val="0"/>
              <w:snapToGrid w:val="0"/>
              <w:textAlignment w:val="center"/>
              <w:rPr>
                <w:sz w:val="18"/>
                <w:szCs w:val="18"/>
              </w:rPr>
            </w:pPr>
            <w:r w:rsidRPr="00E9659A">
              <w:rPr>
                <w:rFonts w:hint="eastAsia"/>
                <w:sz w:val="18"/>
                <w:szCs w:val="18"/>
              </w:rPr>
              <w:t>D</w:t>
            </w:r>
            <w:r w:rsidRPr="00E9659A">
              <w:rPr>
                <w:sz w:val="18"/>
                <w:szCs w:val="18"/>
              </w:rPr>
              <w:t>-2-</w:t>
            </w:r>
            <w:r w:rsidRPr="00E9659A">
              <w:rPr>
                <w:rFonts w:hint="eastAsia"/>
                <w:sz w:val="18"/>
                <w:szCs w:val="18"/>
              </w:rPr>
              <w:t>9</w:t>
            </w:r>
            <w:r w:rsidRPr="00E9659A">
              <w:rPr>
                <w:sz w:val="18"/>
                <w:szCs w:val="18"/>
              </w:rPr>
              <w:t>-</w:t>
            </w:r>
            <w:r w:rsidRPr="00E9659A">
              <w:rPr>
                <w:rFonts w:hint="eastAsia"/>
                <w:sz w:val="18"/>
                <w:szCs w:val="18"/>
              </w:rPr>
              <w:t>9</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AC1824" w14:textId="77777777" w:rsidR="003C4605" w:rsidRPr="00E9659A" w:rsidRDefault="00876C22" w:rsidP="006D3805">
            <w:pPr>
              <w:topLinePunct/>
              <w:adjustRightInd w:val="0"/>
              <w:snapToGrid w:val="0"/>
              <w:textAlignment w:val="center"/>
              <w:rPr>
                <w:rFonts w:ascii="ＭＳ 明朝" w:hAnsi="ＭＳ 明朝" w:cs="ＭＳ 明朝"/>
                <w:spacing w:val="8"/>
                <w:sz w:val="18"/>
                <w:szCs w:val="18"/>
              </w:rPr>
            </w:pPr>
            <w:r w:rsidRPr="00E9659A">
              <w:rPr>
                <w:spacing w:val="8"/>
                <w:sz w:val="18"/>
                <w:szCs w:val="18"/>
              </w:rPr>
              <w:t>品種コード</w:t>
            </w:r>
            <w:r w:rsidRPr="00E9659A">
              <w:rPr>
                <w:rFonts w:ascii="ＭＳ 明朝" w:hAnsi="ＭＳ 明朝" w:cs="ＭＳ 明朝" w:hint="eastAsia"/>
                <w:spacing w:val="8"/>
                <w:sz w:val="18"/>
                <w:szCs w:val="18"/>
              </w:rPr>
              <w:t>⑨</w:t>
            </w:r>
          </w:p>
          <w:p w14:paraId="02DF2A29" w14:textId="2E942BB4" w:rsidR="00876C22" w:rsidRPr="00E9659A" w:rsidRDefault="003C4605" w:rsidP="006D3805">
            <w:pPr>
              <w:topLinePunct/>
              <w:adjustRightInd w:val="0"/>
              <w:snapToGrid w:val="0"/>
              <w:textAlignment w:val="center"/>
              <w:rPr>
                <w:spacing w:val="8"/>
                <w:sz w:val="18"/>
                <w:szCs w:val="18"/>
              </w:rPr>
            </w:pPr>
            <w:r w:rsidRPr="00E9659A">
              <w:rPr>
                <w:rFonts w:hint="eastAsia"/>
                <w:spacing w:val="8"/>
                <w:sz w:val="18"/>
                <w:szCs w:val="18"/>
              </w:rPr>
              <w:t>（表面処理）</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6A3C7266" w:rsidR="00876C22" w:rsidRPr="00E9659A" w:rsidRDefault="00876C22" w:rsidP="006D3805">
            <w:pPr>
              <w:topLinePunct/>
              <w:adjustRightInd w:val="0"/>
              <w:snapToGrid w:val="0"/>
              <w:textAlignment w:val="center"/>
              <w:rPr>
                <w:spacing w:val="8"/>
                <w:sz w:val="18"/>
                <w:szCs w:val="18"/>
              </w:rPr>
            </w:pPr>
            <w:r w:rsidRPr="00E9659A">
              <w:rPr>
                <w:spacing w:val="8"/>
                <w:sz w:val="18"/>
                <w:szCs w:val="18"/>
              </w:rPr>
              <w:t>調査対象貨物の品種コード</w:t>
            </w:r>
            <w:r w:rsidRPr="00E9659A">
              <w:rPr>
                <w:rFonts w:ascii="ＭＳ 明朝" w:hAnsi="ＭＳ 明朝" w:cs="ＭＳ 明朝" w:hint="eastAsia"/>
                <w:spacing w:val="8"/>
                <w:sz w:val="18"/>
                <w:szCs w:val="18"/>
              </w:rPr>
              <w:t>⑨</w:t>
            </w:r>
            <w:r w:rsidRPr="00E9659A">
              <w:rPr>
                <w:spacing w:val="8"/>
                <w:sz w:val="18"/>
                <w:szCs w:val="18"/>
              </w:rPr>
              <w:t>（</w:t>
            </w:r>
            <w:r w:rsidR="003C4605" w:rsidRPr="00E9659A">
              <w:rPr>
                <w:rFonts w:hint="eastAsia"/>
                <w:spacing w:val="8"/>
                <w:sz w:val="18"/>
                <w:szCs w:val="18"/>
              </w:rPr>
              <w:t>表面処理</w:t>
            </w:r>
            <w:r w:rsidRPr="00E9659A">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BC9D70" w14:textId="00BB62AD" w:rsidR="00876C22" w:rsidRPr="00E9659A" w:rsidRDefault="00876C22" w:rsidP="006D3805">
            <w:pPr>
              <w:topLinePunct/>
              <w:adjustRightInd w:val="0"/>
              <w:snapToGrid w:val="0"/>
              <w:textAlignment w:val="center"/>
              <w:rPr>
                <w:sz w:val="18"/>
                <w:szCs w:val="18"/>
              </w:rPr>
            </w:pPr>
            <w:r w:rsidRPr="00E9659A">
              <w:rPr>
                <w:sz w:val="18"/>
                <w:szCs w:val="18"/>
              </w:rPr>
              <w:t>当該品種の</w:t>
            </w:r>
            <w:r w:rsidR="003C4605" w:rsidRPr="00E9659A">
              <w:rPr>
                <w:rFonts w:hint="eastAsia"/>
                <w:sz w:val="18"/>
                <w:szCs w:val="18"/>
              </w:rPr>
              <w:t>表面処理</w:t>
            </w:r>
            <w:r w:rsidRPr="00E9659A">
              <w:rPr>
                <w:sz w:val="18"/>
                <w:szCs w:val="18"/>
              </w:rPr>
              <w:t>を以下の区分により記入</w:t>
            </w:r>
          </w:p>
          <w:p w14:paraId="7CE4F3D3" w14:textId="77777777" w:rsidR="003C4605" w:rsidRPr="00E9659A" w:rsidRDefault="003C4605" w:rsidP="003C4605">
            <w:pPr>
              <w:topLinePunct/>
              <w:adjustRightInd w:val="0"/>
              <w:snapToGrid w:val="0"/>
              <w:textAlignment w:val="center"/>
              <w:rPr>
                <w:rFonts w:cs="Arial"/>
                <w:sz w:val="18"/>
                <w:szCs w:val="18"/>
              </w:rPr>
            </w:pPr>
            <w:r w:rsidRPr="00E9659A">
              <w:rPr>
                <w:rFonts w:cs="Arial" w:hint="eastAsia"/>
                <w:sz w:val="18"/>
                <w:szCs w:val="18"/>
              </w:rPr>
              <w:t>01</w:t>
            </w:r>
            <w:r w:rsidRPr="00E9659A">
              <w:rPr>
                <w:rFonts w:cs="Arial" w:hint="eastAsia"/>
                <w:sz w:val="18"/>
                <w:szCs w:val="18"/>
              </w:rPr>
              <w:t>：エンボス加工</w:t>
            </w:r>
          </w:p>
          <w:p w14:paraId="766AEA7F" w14:textId="77777777" w:rsidR="003C4605" w:rsidRPr="00E9659A" w:rsidRDefault="003C4605" w:rsidP="003C4605">
            <w:pPr>
              <w:topLinePunct/>
              <w:adjustRightInd w:val="0"/>
              <w:snapToGrid w:val="0"/>
              <w:textAlignment w:val="center"/>
              <w:rPr>
                <w:rFonts w:cs="Arial"/>
                <w:sz w:val="18"/>
                <w:szCs w:val="18"/>
              </w:rPr>
            </w:pPr>
            <w:r w:rsidRPr="00E9659A">
              <w:rPr>
                <w:rFonts w:cs="Arial" w:hint="eastAsia"/>
                <w:sz w:val="18"/>
                <w:szCs w:val="18"/>
              </w:rPr>
              <w:t>02</w:t>
            </w:r>
            <w:r w:rsidRPr="00E9659A">
              <w:rPr>
                <w:rFonts w:cs="Arial" w:hint="eastAsia"/>
                <w:sz w:val="18"/>
                <w:szCs w:val="18"/>
              </w:rPr>
              <w:t>：発色加工</w:t>
            </w:r>
          </w:p>
          <w:p w14:paraId="7EB30C49" w14:textId="77777777" w:rsidR="003C4605" w:rsidRPr="00E9659A" w:rsidRDefault="003C4605" w:rsidP="003C4605">
            <w:pPr>
              <w:topLinePunct/>
              <w:adjustRightInd w:val="0"/>
              <w:snapToGrid w:val="0"/>
              <w:textAlignment w:val="center"/>
              <w:rPr>
                <w:rFonts w:cs="Arial"/>
                <w:sz w:val="18"/>
                <w:szCs w:val="18"/>
              </w:rPr>
            </w:pPr>
            <w:r w:rsidRPr="00E9659A">
              <w:rPr>
                <w:rFonts w:cs="Arial" w:hint="eastAsia"/>
                <w:sz w:val="18"/>
                <w:szCs w:val="18"/>
              </w:rPr>
              <w:t>03</w:t>
            </w:r>
            <w:r w:rsidRPr="00E9659A">
              <w:rPr>
                <w:rFonts w:cs="Arial" w:hint="eastAsia"/>
                <w:sz w:val="18"/>
                <w:szCs w:val="18"/>
              </w:rPr>
              <w:t>：その他（</w:t>
            </w:r>
            <w:r w:rsidRPr="00E9659A">
              <w:rPr>
                <w:rFonts w:ascii="ＭＳ 明朝" w:hAnsi="ＭＳ 明朝" w:cs="Arial" w:hint="eastAsia"/>
                <w:sz w:val="18"/>
                <w:szCs w:val="18"/>
              </w:rPr>
              <w:t>具体的に記入してください</w:t>
            </w:r>
            <w:r w:rsidRPr="00E9659A">
              <w:rPr>
                <w:rFonts w:cs="Arial" w:hint="eastAsia"/>
                <w:sz w:val="18"/>
                <w:szCs w:val="18"/>
              </w:rPr>
              <w:t>）</w:t>
            </w:r>
          </w:p>
          <w:p w14:paraId="13D09C20" w14:textId="35EB39FE" w:rsidR="00AE749D" w:rsidRPr="00E9659A" w:rsidRDefault="003C4605" w:rsidP="003C4605">
            <w:pPr>
              <w:topLinePunct/>
              <w:adjustRightInd w:val="0"/>
              <w:snapToGrid w:val="0"/>
              <w:textAlignment w:val="center"/>
              <w:rPr>
                <w:sz w:val="18"/>
                <w:szCs w:val="18"/>
              </w:rPr>
            </w:pPr>
            <w:r w:rsidRPr="00E9659A">
              <w:rPr>
                <w:rFonts w:cs="Arial" w:hint="eastAsia"/>
                <w:sz w:val="18"/>
                <w:szCs w:val="18"/>
              </w:rPr>
              <w:t>04</w:t>
            </w:r>
            <w:r w:rsidRPr="00E9659A">
              <w:rPr>
                <w:rFonts w:cs="Arial" w:hint="eastAsia"/>
                <w:sz w:val="18"/>
                <w:szCs w:val="18"/>
              </w:rPr>
              <w:t>：表面処理を行っていない</w:t>
            </w:r>
          </w:p>
        </w:tc>
      </w:tr>
      <w:tr w:rsidR="003C4605" w:rsidRPr="00C949FC" w14:paraId="762E18A3"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FBA8D0" w14:textId="259F0343" w:rsidR="003C4605" w:rsidRPr="00E9659A" w:rsidRDefault="003C4605" w:rsidP="003C4605">
            <w:pPr>
              <w:topLinePunct/>
              <w:adjustRightInd w:val="0"/>
              <w:snapToGrid w:val="0"/>
              <w:textAlignment w:val="center"/>
              <w:rPr>
                <w:sz w:val="18"/>
                <w:szCs w:val="18"/>
              </w:rPr>
            </w:pPr>
            <w:r w:rsidRPr="00E9659A">
              <w:rPr>
                <w:rFonts w:hint="eastAsia"/>
                <w:sz w:val="18"/>
                <w:szCs w:val="18"/>
              </w:rPr>
              <w:t>D</w:t>
            </w:r>
            <w:r w:rsidRPr="00E9659A">
              <w:rPr>
                <w:sz w:val="18"/>
                <w:szCs w:val="18"/>
              </w:rPr>
              <w:t>-2-</w:t>
            </w:r>
            <w:r w:rsidRPr="00E9659A">
              <w:rPr>
                <w:rFonts w:hint="eastAsia"/>
                <w:sz w:val="18"/>
                <w:szCs w:val="18"/>
              </w:rPr>
              <w:t>9</w:t>
            </w:r>
            <w:r w:rsidRPr="00E9659A">
              <w:rPr>
                <w:sz w:val="18"/>
                <w:szCs w:val="18"/>
              </w:rPr>
              <w:t>-</w:t>
            </w:r>
            <w:r w:rsidRPr="00E9659A">
              <w:rPr>
                <w:rFonts w:hint="eastAsia"/>
                <w:sz w:val="18"/>
                <w:szCs w:val="18"/>
              </w:rPr>
              <w:t>10</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3A1574" w14:textId="3CA73DB5" w:rsidR="003C4605" w:rsidRPr="00E9659A" w:rsidRDefault="003C4605" w:rsidP="003C4605">
            <w:pPr>
              <w:topLinePunct/>
              <w:adjustRightInd w:val="0"/>
              <w:snapToGrid w:val="0"/>
              <w:textAlignment w:val="center"/>
              <w:rPr>
                <w:rFonts w:ascii="ＭＳ 明朝" w:hAnsi="ＭＳ 明朝" w:cs="ＭＳ 明朝"/>
                <w:spacing w:val="8"/>
                <w:sz w:val="18"/>
                <w:szCs w:val="18"/>
              </w:rPr>
            </w:pPr>
            <w:r w:rsidRPr="00E9659A">
              <w:rPr>
                <w:spacing w:val="8"/>
                <w:sz w:val="18"/>
                <w:szCs w:val="18"/>
              </w:rPr>
              <w:t>品種コード</w:t>
            </w:r>
            <w:r w:rsidRPr="00E9659A">
              <w:rPr>
                <w:rFonts w:ascii="ＭＳ 明朝" w:hAnsi="ＭＳ 明朝" w:cs="ＭＳ 明朝" w:hint="eastAsia"/>
                <w:spacing w:val="8"/>
                <w:sz w:val="18"/>
                <w:szCs w:val="18"/>
              </w:rPr>
              <w:t>⑩</w:t>
            </w:r>
          </w:p>
          <w:p w14:paraId="2A880E27" w14:textId="05AE510E" w:rsidR="003C4605" w:rsidRPr="00E9659A" w:rsidRDefault="003C4605" w:rsidP="003C4605">
            <w:pPr>
              <w:topLinePunct/>
              <w:adjustRightInd w:val="0"/>
              <w:snapToGrid w:val="0"/>
              <w:textAlignment w:val="center"/>
              <w:rPr>
                <w:spacing w:val="8"/>
                <w:sz w:val="18"/>
                <w:szCs w:val="18"/>
              </w:rPr>
            </w:pPr>
            <w:r w:rsidRPr="00E9659A">
              <w:rPr>
                <w:rFonts w:hint="eastAsia"/>
                <w:spacing w:val="8"/>
                <w:sz w:val="18"/>
                <w:szCs w:val="18"/>
              </w:rPr>
              <w:t>（標準仕様への準拠）</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3B8CC" w14:textId="59790D62" w:rsidR="003C4605" w:rsidRPr="00E9659A" w:rsidRDefault="003C4605" w:rsidP="003C4605">
            <w:pPr>
              <w:topLinePunct/>
              <w:adjustRightInd w:val="0"/>
              <w:snapToGrid w:val="0"/>
              <w:textAlignment w:val="center"/>
              <w:rPr>
                <w:spacing w:val="8"/>
                <w:sz w:val="18"/>
                <w:szCs w:val="18"/>
              </w:rPr>
            </w:pPr>
            <w:r w:rsidRPr="00E9659A">
              <w:rPr>
                <w:spacing w:val="8"/>
                <w:sz w:val="18"/>
                <w:szCs w:val="18"/>
              </w:rPr>
              <w:t>調査対象貨物の品種コード</w:t>
            </w:r>
            <w:r w:rsidRPr="00E9659A">
              <w:rPr>
                <w:rFonts w:ascii="ＭＳ 明朝" w:hAnsi="ＭＳ 明朝" w:cs="ＭＳ 明朝" w:hint="eastAsia"/>
                <w:spacing w:val="8"/>
                <w:sz w:val="18"/>
                <w:szCs w:val="18"/>
              </w:rPr>
              <w:t>⑩</w:t>
            </w:r>
            <w:r w:rsidRPr="00E9659A">
              <w:rPr>
                <w:spacing w:val="8"/>
                <w:sz w:val="18"/>
                <w:szCs w:val="18"/>
              </w:rPr>
              <w:t>（</w:t>
            </w:r>
            <w:r w:rsidRPr="00E9659A">
              <w:rPr>
                <w:rFonts w:hint="eastAsia"/>
                <w:spacing w:val="8"/>
                <w:sz w:val="18"/>
                <w:szCs w:val="18"/>
              </w:rPr>
              <w:t>標準仕様への準拠</w:t>
            </w:r>
            <w:r w:rsidRPr="00E9659A">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A81580" w14:textId="77777777" w:rsidR="003C4605" w:rsidRPr="00E9659A" w:rsidRDefault="003C4605" w:rsidP="003C4605">
            <w:pPr>
              <w:topLinePunct/>
              <w:adjustRightInd w:val="0"/>
              <w:snapToGrid w:val="0"/>
              <w:textAlignment w:val="center"/>
              <w:rPr>
                <w:rFonts w:cs="Arial"/>
                <w:sz w:val="18"/>
                <w:szCs w:val="18"/>
              </w:rPr>
            </w:pPr>
            <w:r w:rsidRPr="00E9659A">
              <w:rPr>
                <w:rFonts w:cs="Arial" w:hint="eastAsia"/>
                <w:sz w:val="18"/>
                <w:szCs w:val="18"/>
              </w:rPr>
              <w:t>当該品種の標準仕様への準拠を以下の区分により記入</w:t>
            </w:r>
          </w:p>
          <w:p w14:paraId="0C4DA645" w14:textId="77777777" w:rsidR="003C4605" w:rsidRPr="00E9659A" w:rsidRDefault="003C4605" w:rsidP="003C4605">
            <w:pPr>
              <w:topLinePunct/>
              <w:adjustRightInd w:val="0"/>
              <w:snapToGrid w:val="0"/>
              <w:textAlignment w:val="center"/>
              <w:rPr>
                <w:rFonts w:cs="Arial"/>
                <w:sz w:val="18"/>
                <w:szCs w:val="18"/>
              </w:rPr>
            </w:pPr>
            <w:r w:rsidRPr="00E9659A">
              <w:rPr>
                <w:rFonts w:cs="Arial"/>
                <w:sz w:val="18"/>
                <w:szCs w:val="18"/>
              </w:rPr>
              <w:t>01</w:t>
            </w:r>
            <w:r w:rsidRPr="00E9659A">
              <w:rPr>
                <w:rFonts w:cs="Arial"/>
                <w:sz w:val="18"/>
                <w:szCs w:val="18"/>
              </w:rPr>
              <w:t>：</w:t>
            </w:r>
            <w:r w:rsidRPr="00E9659A">
              <w:rPr>
                <w:rFonts w:cs="Arial"/>
                <w:sz w:val="18"/>
                <w:szCs w:val="18"/>
              </w:rPr>
              <w:t>1</w:t>
            </w:r>
            <w:r w:rsidRPr="00E9659A">
              <w:rPr>
                <w:rFonts w:cs="Arial" w:hint="eastAsia"/>
                <w:sz w:val="18"/>
                <w:szCs w:val="18"/>
              </w:rPr>
              <w:t>級品（</w:t>
            </w:r>
            <w:r w:rsidRPr="00E9659A">
              <w:rPr>
                <w:rFonts w:cs="Arial"/>
                <w:sz w:val="18"/>
                <w:szCs w:val="18"/>
              </w:rPr>
              <w:t>プライム</w:t>
            </w:r>
            <w:r w:rsidRPr="00E9659A">
              <w:rPr>
                <w:rFonts w:cs="Arial" w:hint="eastAsia"/>
                <w:sz w:val="18"/>
                <w:szCs w:val="18"/>
              </w:rPr>
              <w:t>）</w:t>
            </w:r>
          </w:p>
          <w:p w14:paraId="19F06595" w14:textId="77777777" w:rsidR="003C4605" w:rsidRPr="00E9659A" w:rsidRDefault="003C4605" w:rsidP="003C4605">
            <w:pPr>
              <w:topLinePunct/>
              <w:adjustRightInd w:val="0"/>
              <w:snapToGrid w:val="0"/>
              <w:ind w:left="180" w:hangingChars="100" w:hanging="180"/>
              <w:textAlignment w:val="center"/>
              <w:rPr>
                <w:rFonts w:cs="Arial"/>
                <w:sz w:val="18"/>
                <w:szCs w:val="18"/>
              </w:rPr>
            </w:pPr>
            <w:r w:rsidRPr="00E9659A">
              <w:rPr>
                <w:rFonts w:cs="Arial" w:hint="eastAsia"/>
                <w:sz w:val="18"/>
                <w:szCs w:val="18"/>
              </w:rPr>
              <w:t xml:space="preserve">　（標準的な仕様に従って試験が行われ、標準仕様に準拠している）</w:t>
            </w:r>
          </w:p>
          <w:p w14:paraId="3675C7AB" w14:textId="77777777" w:rsidR="003C4605" w:rsidRPr="00E9659A" w:rsidRDefault="003C4605" w:rsidP="003C4605">
            <w:pPr>
              <w:topLinePunct/>
              <w:adjustRightInd w:val="0"/>
              <w:snapToGrid w:val="0"/>
              <w:textAlignment w:val="center"/>
              <w:rPr>
                <w:rFonts w:cs="Arial"/>
                <w:sz w:val="18"/>
                <w:szCs w:val="18"/>
              </w:rPr>
            </w:pPr>
            <w:r w:rsidRPr="00E9659A">
              <w:rPr>
                <w:rFonts w:cs="Arial"/>
                <w:sz w:val="18"/>
                <w:szCs w:val="18"/>
              </w:rPr>
              <w:t>02</w:t>
            </w:r>
            <w:r w:rsidRPr="00E9659A">
              <w:rPr>
                <w:rFonts w:cs="Arial"/>
                <w:sz w:val="18"/>
                <w:szCs w:val="18"/>
              </w:rPr>
              <w:t>：</w:t>
            </w:r>
            <w:r w:rsidRPr="00E9659A">
              <w:rPr>
                <w:rFonts w:cs="Arial"/>
                <w:sz w:val="18"/>
                <w:szCs w:val="18"/>
              </w:rPr>
              <w:t>2</w:t>
            </w:r>
            <w:r w:rsidRPr="00E9659A">
              <w:rPr>
                <w:rFonts w:cs="Arial" w:hint="eastAsia"/>
                <w:sz w:val="18"/>
                <w:szCs w:val="18"/>
              </w:rPr>
              <w:t>級品（</w:t>
            </w:r>
            <w:r w:rsidRPr="00E9659A">
              <w:rPr>
                <w:rFonts w:cs="Arial"/>
                <w:sz w:val="18"/>
                <w:szCs w:val="18"/>
              </w:rPr>
              <w:t>ノンプライム又はセカンド</w:t>
            </w:r>
            <w:r w:rsidRPr="00E9659A">
              <w:rPr>
                <w:rFonts w:cs="Arial" w:hint="eastAsia"/>
                <w:sz w:val="18"/>
                <w:szCs w:val="18"/>
              </w:rPr>
              <w:t>）</w:t>
            </w:r>
          </w:p>
          <w:p w14:paraId="7E2540A6" w14:textId="1AE69BFC" w:rsidR="003C4605" w:rsidRPr="00E9659A" w:rsidRDefault="003C4605" w:rsidP="003C4605">
            <w:pPr>
              <w:topLinePunct/>
              <w:adjustRightInd w:val="0"/>
              <w:snapToGrid w:val="0"/>
              <w:ind w:left="180" w:hangingChars="100" w:hanging="180"/>
              <w:textAlignment w:val="center"/>
              <w:rPr>
                <w:sz w:val="18"/>
                <w:szCs w:val="18"/>
              </w:rPr>
            </w:pPr>
            <w:r w:rsidRPr="00E9659A">
              <w:rPr>
                <w:rFonts w:cs="Arial" w:hint="eastAsia"/>
                <w:sz w:val="18"/>
                <w:szCs w:val="18"/>
              </w:rPr>
              <w:t xml:space="preserve">　（化学組成、機械特性又は寸法公差などに関する標準仕様に準拠していない）</w:t>
            </w:r>
          </w:p>
        </w:tc>
      </w:tr>
      <w:tr w:rsidR="003C4605" w:rsidRPr="00C949FC" w14:paraId="0900A2AE" w14:textId="77777777" w:rsidTr="006D3805">
        <w:trPr>
          <w:trHeight w:val="176"/>
        </w:trPr>
        <w:tc>
          <w:tcPr>
            <w:tcW w:w="1100" w:type="dxa"/>
            <w:tcMar>
              <w:left w:w="57" w:type="dxa"/>
              <w:right w:w="57" w:type="dxa"/>
            </w:tcMar>
            <w:vAlign w:val="center"/>
          </w:tcPr>
          <w:p w14:paraId="475AE301" w14:textId="77777777" w:rsidR="003C4605" w:rsidRPr="00E9659A" w:rsidRDefault="003C4605" w:rsidP="003C4605">
            <w:pPr>
              <w:pStyle w:val="30"/>
              <w:numPr>
                <w:ilvl w:val="0"/>
                <w:numId w:val="0"/>
              </w:numPr>
              <w:rPr>
                <w:sz w:val="18"/>
                <w:szCs w:val="18"/>
                <w:lang w:eastAsia="ja-JP"/>
              </w:rPr>
            </w:pPr>
            <w:r w:rsidRPr="00E9659A">
              <w:rPr>
                <w:sz w:val="18"/>
                <w:szCs w:val="18"/>
              </w:rPr>
              <w:t>D-2-</w:t>
            </w:r>
            <w:r w:rsidRPr="00E9659A">
              <w:rPr>
                <w:rFonts w:hint="eastAsia"/>
                <w:sz w:val="18"/>
                <w:szCs w:val="18"/>
                <w:lang w:eastAsia="ja-JP"/>
              </w:rPr>
              <w:t>10</w:t>
            </w:r>
            <w:r w:rsidRPr="00E9659A">
              <w:rPr>
                <w:rFonts w:hint="eastAsia"/>
                <w:sz w:val="18"/>
                <w:szCs w:val="18"/>
              </w:rPr>
              <w:t>-1</w:t>
            </w:r>
          </w:p>
        </w:tc>
        <w:tc>
          <w:tcPr>
            <w:tcW w:w="1593" w:type="dxa"/>
            <w:tcMar>
              <w:left w:w="57" w:type="dxa"/>
              <w:right w:w="57" w:type="dxa"/>
            </w:tcMar>
            <w:vAlign w:val="center"/>
          </w:tcPr>
          <w:p w14:paraId="04C37E40" w14:textId="77777777" w:rsidR="003C4605" w:rsidRPr="00E9659A" w:rsidRDefault="003C4605" w:rsidP="003C4605">
            <w:pPr>
              <w:topLinePunct/>
              <w:adjustRightInd w:val="0"/>
              <w:snapToGrid w:val="0"/>
              <w:textAlignment w:val="center"/>
              <w:rPr>
                <w:spacing w:val="8"/>
                <w:sz w:val="18"/>
                <w:szCs w:val="18"/>
              </w:rPr>
            </w:pPr>
            <w:r w:rsidRPr="00E9659A">
              <w:rPr>
                <w:rFonts w:hint="eastAsia"/>
                <w:sz w:val="18"/>
                <w:szCs w:val="18"/>
              </w:rPr>
              <w:t>インボイス番号</w:t>
            </w:r>
          </w:p>
        </w:tc>
        <w:tc>
          <w:tcPr>
            <w:tcW w:w="2547" w:type="dxa"/>
            <w:tcMar>
              <w:left w:w="57" w:type="dxa"/>
              <w:right w:w="57" w:type="dxa"/>
            </w:tcMar>
            <w:vAlign w:val="center"/>
          </w:tcPr>
          <w:p w14:paraId="5ACF0B68" w14:textId="77777777" w:rsidR="003C4605" w:rsidRPr="00E9659A" w:rsidDel="00606DE0" w:rsidRDefault="003C4605" w:rsidP="003C4605">
            <w:pPr>
              <w:topLinePunct/>
              <w:adjustRightInd w:val="0"/>
              <w:snapToGrid w:val="0"/>
              <w:textAlignment w:val="center"/>
              <w:rPr>
                <w:spacing w:val="8"/>
                <w:sz w:val="18"/>
                <w:szCs w:val="18"/>
              </w:rPr>
            </w:pPr>
            <w:r w:rsidRPr="00E9659A">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3C4605" w:rsidRPr="00E9659A" w:rsidDel="005B2C5D" w:rsidRDefault="003C4605" w:rsidP="003C4605">
            <w:pPr>
              <w:topLinePunct/>
              <w:adjustRightInd w:val="0"/>
              <w:snapToGrid w:val="0"/>
              <w:textAlignment w:val="center"/>
              <w:rPr>
                <w:sz w:val="18"/>
                <w:szCs w:val="18"/>
              </w:rPr>
            </w:pPr>
            <w:r w:rsidRPr="00E9659A">
              <w:rPr>
                <w:rFonts w:hint="eastAsia"/>
                <w:sz w:val="18"/>
                <w:szCs w:val="18"/>
              </w:rPr>
              <w:t>輸出者から送付されたコマーシャル・インボイスの番号を記入</w:t>
            </w:r>
          </w:p>
        </w:tc>
      </w:tr>
      <w:tr w:rsidR="003C4605" w:rsidRPr="00C949FC" w14:paraId="08BCFD21" w14:textId="77777777" w:rsidTr="006D3805">
        <w:trPr>
          <w:trHeight w:val="176"/>
        </w:trPr>
        <w:tc>
          <w:tcPr>
            <w:tcW w:w="1100" w:type="dxa"/>
            <w:tcMar>
              <w:left w:w="57" w:type="dxa"/>
              <w:right w:w="57" w:type="dxa"/>
            </w:tcMar>
            <w:vAlign w:val="center"/>
          </w:tcPr>
          <w:p w14:paraId="786DA0D5" w14:textId="77777777" w:rsidR="003C4605" w:rsidRPr="00E9659A" w:rsidRDefault="003C4605" w:rsidP="003C4605">
            <w:pPr>
              <w:pStyle w:val="30"/>
              <w:numPr>
                <w:ilvl w:val="0"/>
                <w:numId w:val="0"/>
              </w:numPr>
              <w:rPr>
                <w:sz w:val="18"/>
                <w:szCs w:val="18"/>
                <w:lang w:eastAsia="ja-JP"/>
              </w:rPr>
            </w:pPr>
            <w:r w:rsidRPr="00E9659A">
              <w:rPr>
                <w:rFonts w:hint="eastAsia"/>
                <w:sz w:val="18"/>
                <w:szCs w:val="18"/>
              </w:rPr>
              <w:t>D-2-</w:t>
            </w:r>
            <w:r w:rsidRPr="00E9659A">
              <w:rPr>
                <w:rFonts w:hint="eastAsia"/>
                <w:sz w:val="18"/>
                <w:szCs w:val="18"/>
                <w:lang w:eastAsia="ja-JP"/>
              </w:rPr>
              <w:t>10</w:t>
            </w:r>
            <w:r w:rsidRPr="00E9659A">
              <w:rPr>
                <w:rFonts w:hint="eastAsia"/>
                <w:sz w:val="18"/>
                <w:szCs w:val="18"/>
              </w:rPr>
              <w:t>-2</w:t>
            </w:r>
          </w:p>
        </w:tc>
        <w:tc>
          <w:tcPr>
            <w:tcW w:w="1593" w:type="dxa"/>
            <w:tcMar>
              <w:left w:w="57" w:type="dxa"/>
              <w:right w:w="57" w:type="dxa"/>
            </w:tcMar>
            <w:vAlign w:val="center"/>
          </w:tcPr>
          <w:p w14:paraId="20C0115A" w14:textId="77777777" w:rsidR="003C4605" w:rsidRPr="00E9659A" w:rsidRDefault="003C4605" w:rsidP="003C4605">
            <w:pPr>
              <w:topLinePunct/>
              <w:adjustRightInd w:val="0"/>
              <w:snapToGrid w:val="0"/>
              <w:textAlignment w:val="center"/>
              <w:rPr>
                <w:spacing w:val="8"/>
                <w:sz w:val="18"/>
                <w:szCs w:val="18"/>
              </w:rPr>
            </w:pPr>
            <w:r w:rsidRPr="00E9659A">
              <w:rPr>
                <w:rFonts w:hint="eastAsia"/>
                <w:sz w:val="18"/>
                <w:szCs w:val="18"/>
              </w:rPr>
              <w:t>インボイスの日付</w:t>
            </w:r>
          </w:p>
        </w:tc>
        <w:tc>
          <w:tcPr>
            <w:tcW w:w="2547" w:type="dxa"/>
            <w:tcMar>
              <w:left w:w="57" w:type="dxa"/>
              <w:right w:w="57" w:type="dxa"/>
            </w:tcMar>
            <w:vAlign w:val="center"/>
          </w:tcPr>
          <w:p w14:paraId="03667AD9" w14:textId="77777777" w:rsidR="003C4605" w:rsidRPr="00E9659A" w:rsidDel="00606DE0" w:rsidRDefault="003C4605" w:rsidP="003C4605">
            <w:pPr>
              <w:topLinePunct/>
              <w:adjustRightInd w:val="0"/>
              <w:snapToGrid w:val="0"/>
              <w:textAlignment w:val="center"/>
              <w:rPr>
                <w:spacing w:val="8"/>
                <w:sz w:val="18"/>
                <w:szCs w:val="18"/>
              </w:rPr>
            </w:pPr>
            <w:r w:rsidRPr="00E9659A">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3C4605" w:rsidRPr="00E9659A" w:rsidDel="005B2C5D" w:rsidRDefault="003C4605" w:rsidP="003C4605">
            <w:pPr>
              <w:topLinePunct/>
              <w:adjustRightInd w:val="0"/>
              <w:snapToGrid w:val="0"/>
              <w:textAlignment w:val="center"/>
              <w:rPr>
                <w:sz w:val="18"/>
                <w:szCs w:val="18"/>
              </w:rPr>
            </w:pPr>
            <w:r w:rsidRPr="00E9659A">
              <w:rPr>
                <w:rFonts w:hint="eastAsia"/>
                <w:spacing w:val="8"/>
                <w:sz w:val="18"/>
                <w:szCs w:val="18"/>
              </w:rPr>
              <w:t>輸出者から送付されたコマーシャル・インボイスの日付を西暦</w:t>
            </w:r>
            <w:r w:rsidRPr="00E9659A">
              <w:rPr>
                <w:rFonts w:hint="eastAsia"/>
                <w:spacing w:val="8"/>
                <w:sz w:val="18"/>
                <w:szCs w:val="18"/>
              </w:rPr>
              <w:t>YYYY</w:t>
            </w:r>
            <w:r w:rsidRPr="00E9659A">
              <w:rPr>
                <w:rFonts w:hint="eastAsia"/>
                <w:spacing w:val="8"/>
                <w:sz w:val="18"/>
                <w:szCs w:val="18"/>
              </w:rPr>
              <w:t>年</w:t>
            </w:r>
            <w:r w:rsidRPr="00E9659A">
              <w:rPr>
                <w:rFonts w:hint="eastAsia"/>
                <w:spacing w:val="8"/>
                <w:sz w:val="18"/>
                <w:szCs w:val="18"/>
              </w:rPr>
              <w:t>MM</w:t>
            </w:r>
            <w:r w:rsidRPr="00E9659A">
              <w:rPr>
                <w:rFonts w:hint="eastAsia"/>
                <w:spacing w:val="8"/>
                <w:sz w:val="18"/>
                <w:szCs w:val="18"/>
              </w:rPr>
              <w:t>月</w:t>
            </w:r>
            <w:r w:rsidRPr="00E9659A">
              <w:rPr>
                <w:rFonts w:hint="eastAsia"/>
                <w:spacing w:val="8"/>
                <w:sz w:val="18"/>
                <w:szCs w:val="18"/>
              </w:rPr>
              <w:t>DD</w:t>
            </w:r>
            <w:r w:rsidRPr="00E9659A">
              <w:rPr>
                <w:rFonts w:hint="eastAsia"/>
                <w:spacing w:val="8"/>
                <w:sz w:val="18"/>
                <w:szCs w:val="18"/>
              </w:rPr>
              <w:t>日の場合、</w:t>
            </w:r>
            <w:r w:rsidRPr="00E9659A">
              <w:rPr>
                <w:rFonts w:hint="eastAsia"/>
                <w:spacing w:val="8"/>
                <w:sz w:val="18"/>
                <w:szCs w:val="18"/>
              </w:rPr>
              <w:t>YYYY/MM/DD</w:t>
            </w:r>
            <w:r w:rsidRPr="00E9659A">
              <w:rPr>
                <w:rFonts w:hint="eastAsia"/>
                <w:spacing w:val="8"/>
                <w:sz w:val="18"/>
                <w:szCs w:val="18"/>
              </w:rPr>
              <w:t>と記入</w:t>
            </w:r>
          </w:p>
        </w:tc>
      </w:tr>
      <w:tr w:rsidR="003C4605" w:rsidRPr="00C949FC" w14:paraId="7655E390" w14:textId="77777777" w:rsidTr="006D3805">
        <w:trPr>
          <w:trHeight w:val="480"/>
        </w:trPr>
        <w:tc>
          <w:tcPr>
            <w:tcW w:w="1100" w:type="dxa"/>
            <w:tcMar>
              <w:left w:w="57" w:type="dxa"/>
              <w:right w:w="57" w:type="dxa"/>
            </w:tcMar>
            <w:vAlign w:val="center"/>
          </w:tcPr>
          <w:p w14:paraId="55477DC1" w14:textId="77777777" w:rsidR="003C4605" w:rsidRPr="00E9659A" w:rsidRDefault="003C4605" w:rsidP="003C4605">
            <w:pPr>
              <w:topLinePunct/>
              <w:adjustRightInd w:val="0"/>
              <w:snapToGrid w:val="0"/>
              <w:textAlignment w:val="center"/>
              <w:rPr>
                <w:sz w:val="18"/>
                <w:szCs w:val="18"/>
              </w:rPr>
            </w:pPr>
            <w:r w:rsidRPr="00E9659A">
              <w:rPr>
                <w:rFonts w:hint="eastAsia"/>
                <w:sz w:val="18"/>
                <w:szCs w:val="18"/>
              </w:rPr>
              <w:t>D-2-11</w:t>
            </w:r>
          </w:p>
        </w:tc>
        <w:tc>
          <w:tcPr>
            <w:tcW w:w="1593" w:type="dxa"/>
            <w:tcMar>
              <w:left w:w="57" w:type="dxa"/>
              <w:right w:w="57" w:type="dxa"/>
            </w:tcMar>
            <w:vAlign w:val="center"/>
          </w:tcPr>
          <w:p w14:paraId="32B039BE" w14:textId="77777777" w:rsidR="003C4605" w:rsidRPr="00E9659A" w:rsidRDefault="003C4605" w:rsidP="003C4605">
            <w:pPr>
              <w:topLinePunct/>
              <w:adjustRightInd w:val="0"/>
              <w:snapToGrid w:val="0"/>
              <w:textAlignment w:val="center"/>
              <w:rPr>
                <w:sz w:val="18"/>
                <w:szCs w:val="18"/>
              </w:rPr>
            </w:pPr>
            <w:r w:rsidRPr="00E9659A">
              <w:rPr>
                <w:rFonts w:hint="eastAsia"/>
                <w:sz w:val="18"/>
                <w:szCs w:val="18"/>
              </w:rPr>
              <w:t>購入日</w:t>
            </w:r>
          </w:p>
        </w:tc>
        <w:tc>
          <w:tcPr>
            <w:tcW w:w="2547" w:type="dxa"/>
            <w:tcMar>
              <w:left w:w="57" w:type="dxa"/>
              <w:right w:w="57" w:type="dxa"/>
            </w:tcMar>
            <w:vAlign w:val="center"/>
          </w:tcPr>
          <w:p w14:paraId="2DA405B1" w14:textId="77777777" w:rsidR="003C4605" w:rsidRPr="00E9659A" w:rsidRDefault="003C4605" w:rsidP="003C4605">
            <w:pPr>
              <w:topLinePunct/>
              <w:adjustRightInd w:val="0"/>
              <w:snapToGrid w:val="0"/>
              <w:textAlignment w:val="center"/>
              <w:rPr>
                <w:sz w:val="18"/>
                <w:szCs w:val="18"/>
              </w:rPr>
            </w:pPr>
            <w:r w:rsidRPr="00E9659A">
              <w:rPr>
                <w:rFonts w:hint="eastAsia"/>
                <w:sz w:val="18"/>
                <w:szCs w:val="18"/>
              </w:rPr>
              <w:t>D-2-10</w:t>
            </w:r>
            <w:r w:rsidRPr="00E9659A">
              <w:rPr>
                <w:rFonts w:hint="eastAsia"/>
                <w:sz w:val="18"/>
                <w:szCs w:val="18"/>
              </w:rPr>
              <w:t>のインボイスに記載された発行日</w:t>
            </w:r>
          </w:p>
        </w:tc>
        <w:tc>
          <w:tcPr>
            <w:tcW w:w="3762" w:type="dxa"/>
            <w:tcMar>
              <w:left w:w="57" w:type="dxa"/>
              <w:right w:w="57" w:type="dxa"/>
            </w:tcMar>
            <w:vAlign w:val="center"/>
          </w:tcPr>
          <w:p w14:paraId="087B1EB6" w14:textId="77777777" w:rsidR="003C4605" w:rsidRPr="00E9659A" w:rsidRDefault="003C4605" w:rsidP="003C4605">
            <w:pPr>
              <w:topLinePunct/>
              <w:adjustRightInd w:val="0"/>
              <w:snapToGrid w:val="0"/>
              <w:textAlignment w:val="center"/>
              <w:rPr>
                <w:sz w:val="18"/>
                <w:szCs w:val="18"/>
              </w:rPr>
            </w:pPr>
            <w:r w:rsidRPr="00E9659A">
              <w:rPr>
                <w:rFonts w:hint="eastAsia"/>
                <w:spacing w:val="8"/>
                <w:sz w:val="18"/>
                <w:szCs w:val="18"/>
              </w:rPr>
              <w:t>西暦</w:t>
            </w:r>
            <w:r w:rsidRPr="00E9659A">
              <w:rPr>
                <w:rFonts w:hint="eastAsia"/>
                <w:spacing w:val="8"/>
                <w:sz w:val="18"/>
                <w:szCs w:val="18"/>
              </w:rPr>
              <w:t>YYYY</w:t>
            </w:r>
            <w:r w:rsidRPr="00E9659A">
              <w:rPr>
                <w:rFonts w:hint="eastAsia"/>
                <w:spacing w:val="8"/>
                <w:sz w:val="18"/>
                <w:szCs w:val="18"/>
              </w:rPr>
              <w:t>年</w:t>
            </w:r>
            <w:r w:rsidRPr="00E9659A">
              <w:rPr>
                <w:rFonts w:hint="eastAsia"/>
                <w:spacing w:val="8"/>
                <w:sz w:val="18"/>
                <w:szCs w:val="18"/>
              </w:rPr>
              <w:t>MM</w:t>
            </w:r>
            <w:r w:rsidRPr="00E9659A">
              <w:rPr>
                <w:rFonts w:hint="eastAsia"/>
                <w:spacing w:val="8"/>
                <w:sz w:val="18"/>
                <w:szCs w:val="18"/>
              </w:rPr>
              <w:t>月</w:t>
            </w:r>
            <w:r w:rsidRPr="00E9659A">
              <w:rPr>
                <w:rFonts w:hint="eastAsia"/>
                <w:spacing w:val="8"/>
                <w:sz w:val="18"/>
                <w:szCs w:val="18"/>
              </w:rPr>
              <w:t>DD</w:t>
            </w:r>
            <w:r w:rsidRPr="00E9659A">
              <w:rPr>
                <w:rFonts w:hint="eastAsia"/>
                <w:spacing w:val="8"/>
                <w:sz w:val="18"/>
                <w:szCs w:val="18"/>
              </w:rPr>
              <w:t>日の場合、</w:t>
            </w:r>
            <w:r w:rsidRPr="00E9659A">
              <w:rPr>
                <w:rFonts w:hint="eastAsia"/>
                <w:spacing w:val="8"/>
                <w:sz w:val="18"/>
                <w:szCs w:val="18"/>
              </w:rPr>
              <w:t>YYYY/MM/DD</w:t>
            </w:r>
            <w:r w:rsidRPr="00E9659A">
              <w:rPr>
                <w:rFonts w:hint="eastAsia"/>
                <w:spacing w:val="8"/>
                <w:sz w:val="18"/>
                <w:szCs w:val="18"/>
              </w:rPr>
              <w:t>と記入</w:t>
            </w:r>
          </w:p>
        </w:tc>
      </w:tr>
      <w:tr w:rsidR="003C4605" w:rsidRPr="00C949FC" w14:paraId="4BC5FDA5" w14:textId="77777777" w:rsidTr="006D3805">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3C4605" w:rsidRPr="00E9659A" w:rsidRDefault="003C4605" w:rsidP="003C4605">
            <w:pPr>
              <w:topLinePunct/>
              <w:adjustRightInd w:val="0"/>
              <w:snapToGrid w:val="0"/>
              <w:textAlignment w:val="center"/>
              <w:rPr>
                <w:sz w:val="18"/>
                <w:szCs w:val="18"/>
              </w:rPr>
            </w:pPr>
            <w:r w:rsidRPr="00E9659A">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3C4605" w:rsidRPr="00E9659A" w:rsidRDefault="003C4605" w:rsidP="003C4605">
            <w:pPr>
              <w:topLinePunct/>
              <w:adjustRightInd w:val="0"/>
              <w:snapToGrid w:val="0"/>
              <w:textAlignment w:val="center"/>
              <w:rPr>
                <w:sz w:val="18"/>
                <w:szCs w:val="18"/>
              </w:rPr>
            </w:pPr>
            <w:r w:rsidRPr="00E9659A">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0613599D" w:rsidR="003C4605" w:rsidRPr="00E9659A" w:rsidRDefault="003C4605" w:rsidP="003C4605">
            <w:pPr>
              <w:topLinePunct/>
              <w:adjustRightInd w:val="0"/>
              <w:snapToGrid w:val="0"/>
              <w:textAlignment w:val="center"/>
              <w:rPr>
                <w:sz w:val="18"/>
                <w:szCs w:val="18"/>
              </w:rPr>
            </w:pPr>
            <w:r w:rsidRPr="00E9659A">
              <w:rPr>
                <w:rFonts w:hint="eastAsia"/>
                <w:sz w:val="18"/>
                <w:szCs w:val="18"/>
              </w:rPr>
              <w:t>ニッケル系ステンレス冷延鋼帯及び冷延鋼板を引き受けた場所の名称及び所在地等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3C4605" w:rsidRPr="00E9659A" w:rsidRDefault="003C4605" w:rsidP="003C4605">
            <w:pPr>
              <w:topLinePunct/>
              <w:adjustRightInd w:val="0"/>
              <w:snapToGrid w:val="0"/>
              <w:textAlignment w:val="center"/>
              <w:rPr>
                <w:spacing w:val="8"/>
                <w:sz w:val="18"/>
                <w:szCs w:val="18"/>
              </w:rPr>
            </w:pPr>
            <w:r w:rsidRPr="00E9659A">
              <w:rPr>
                <w:rFonts w:hint="eastAsia"/>
                <w:spacing w:val="8"/>
                <w:sz w:val="18"/>
                <w:szCs w:val="18"/>
              </w:rPr>
              <w:t>任意のコードで記入</w:t>
            </w:r>
          </w:p>
          <w:p w14:paraId="0CD7BEF9" w14:textId="77777777" w:rsidR="003C4605" w:rsidRPr="00E9659A" w:rsidRDefault="003C4605" w:rsidP="003C4605">
            <w:pPr>
              <w:topLinePunct/>
              <w:adjustRightInd w:val="0"/>
              <w:snapToGrid w:val="0"/>
              <w:textAlignment w:val="center"/>
              <w:rPr>
                <w:spacing w:val="8"/>
                <w:sz w:val="18"/>
                <w:szCs w:val="18"/>
              </w:rPr>
            </w:pPr>
            <w:r w:rsidRPr="00E9659A">
              <w:rPr>
                <w:rFonts w:hint="eastAsia"/>
                <w:sz w:val="18"/>
                <w:szCs w:val="18"/>
              </w:rPr>
              <w:t>※コード表を</w:t>
            </w:r>
            <w:r w:rsidRPr="00E9659A">
              <w:rPr>
                <w:rFonts w:hint="eastAsia"/>
                <w:b/>
                <w:color w:val="3333FF"/>
                <w:sz w:val="18"/>
                <w:szCs w:val="18"/>
                <w:bdr w:val="single" w:sz="4" w:space="0" w:color="auto"/>
              </w:rPr>
              <w:t>添付資料</w:t>
            </w:r>
            <w:r w:rsidRPr="00E9659A">
              <w:rPr>
                <w:rFonts w:hint="eastAsia"/>
                <w:b/>
                <w:color w:val="3333FF"/>
                <w:sz w:val="18"/>
                <w:szCs w:val="18"/>
                <w:bdr w:val="single" w:sz="4" w:space="0" w:color="auto"/>
              </w:rPr>
              <w:t>D-2-1</w:t>
            </w:r>
            <w:r w:rsidRPr="00E9659A">
              <w:rPr>
                <w:b/>
                <w:color w:val="3333FF"/>
                <w:sz w:val="18"/>
                <w:szCs w:val="18"/>
                <w:bdr w:val="single" w:sz="4" w:space="0" w:color="auto"/>
              </w:rPr>
              <w:t>2</w:t>
            </w:r>
            <w:r w:rsidRPr="00E9659A">
              <w:rPr>
                <w:rFonts w:hint="eastAsia"/>
                <w:sz w:val="18"/>
                <w:szCs w:val="18"/>
              </w:rPr>
              <w:t>として提出してください。</w:t>
            </w:r>
          </w:p>
        </w:tc>
      </w:tr>
      <w:tr w:rsidR="003C4605" w:rsidRPr="00C949FC" w14:paraId="56B4F79F" w14:textId="77777777" w:rsidTr="006D3805">
        <w:trPr>
          <w:trHeight w:val="530"/>
        </w:trPr>
        <w:tc>
          <w:tcPr>
            <w:tcW w:w="1100" w:type="dxa"/>
            <w:tcMar>
              <w:left w:w="57" w:type="dxa"/>
              <w:right w:w="57" w:type="dxa"/>
            </w:tcMar>
            <w:vAlign w:val="center"/>
          </w:tcPr>
          <w:p w14:paraId="05A07CB6" w14:textId="77777777" w:rsidR="003C4605" w:rsidRPr="00E9659A" w:rsidRDefault="003C4605" w:rsidP="003C4605">
            <w:pPr>
              <w:topLinePunct/>
              <w:adjustRightInd w:val="0"/>
              <w:snapToGrid w:val="0"/>
              <w:textAlignment w:val="center"/>
              <w:rPr>
                <w:sz w:val="18"/>
                <w:szCs w:val="18"/>
              </w:rPr>
            </w:pPr>
            <w:r w:rsidRPr="00E9659A">
              <w:rPr>
                <w:sz w:val="18"/>
                <w:szCs w:val="18"/>
              </w:rPr>
              <w:t>D-2-1</w:t>
            </w:r>
            <w:r w:rsidRPr="00E9659A">
              <w:rPr>
                <w:rFonts w:hint="eastAsia"/>
                <w:sz w:val="18"/>
                <w:szCs w:val="18"/>
              </w:rPr>
              <w:t>3</w:t>
            </w:r>
            <w:r w:rsidRPr="00E9659A">
              <w:rPr>
                <w:sz w:val="18"/>
                <w:szCs w:val="18"/>
              </w:rPr>
              <w:t>-1</w:t>
            </w:r>
          </w:p>
        </w:tc>
        <w:tc>
          <w:tcPr>
            <w:tcW w:w="1593" w:type="dxa"/>
            <w:tcMar>
              <w:left w:w="57" w:type="dxa"/>
              <w:right w:w="57" w:type="dxa"/>
            </w:tcMar>
            <w:vAlign w:val="center"/>
          </w:tcPr>
          <w:p w14:paraId="78DCF674" w14:textId="77777777" w:rsidR="003C4605" w:rsidRPr="00E9659A" w:rsidRDefault="003C4605" w:rsidP="003C4605">
            <w:pPr>
              <w:topLinePunct/>
              <w:adjustRightInd w:val="0"/>
              <w:snapToGrid w:val="0"/>
              <w:textAlignment w:val="center"/>
              <w:rPr>
                <w:sz w:val="18"/>
                <w:szCs w:val="18"/>
              </w:rPr>
            </w:pPr>
            <w:r w:rsidRPr="00E9659A">
              <w:rPr>
                <w:rFonts w:hint="eastAsia"/>
                <w:sz w:val="18"/>
                <w:szCs w:val="18"/>
              </w:rPr>
              <w:t>積出地（港）コード</w:t>
            </w:r>
          </w:p>
        </w:tc>
        <w:tc>
          <w:tcPr>
            <w:tcW w:w="2547" w:type="dxa"/>
            <w:tcMar>
              <w:left w:w="57" w:type="dxa"/>
              <w:right w:w="57" w:type="dxa"/>
            </w:tcMar>
            <w:vAlign w:val="center"/>
          </w:tcPr>
          <w:p w14:paraId="4FE7C404" w14:textId="4F3E0A11" w:rsidR="003C4605" w:rsidRPr="00E9659A" w:rsidRDefault="003C4605" w:rsidP="003C4605">
            <w:pPr>
              <w:topLinePunct/>
              <w:adjustRightInd w:val="0"/>
              <w:snapToGrid w:val="0"/>
              <w:textAlignment w:val="center"/>
              <w:rPr>
                <w:sz w:val="18"/>
                <w:szCs w:val="18"/>
              </w:rPr>
            </w:pPr>
            <w:r w:rsidRPr="00E9659A">
              <w:rPr>
                <w:rFonts w:hint="eastAsia"/>
                <w:spacing w:val="8"/>
                <w:sz w:val="18"/>
                <w:szCs w:val="18"/>
              </w:rPr>
              <w:t>日本へ向けて輸出されたニッケル系ステンレス冷延鋼帯及び冷延鋼板を積載した船舶及び航空機等が出港した場所又は港のコード</w:t>
            </w:r>
          </w:p>
        </w:tc>
        <w:tc>
          <w:tcPr>
            <w:tcW w:w="3762" w:type="dxa"/>
            <w:tcMar>
              <w:left w:w="57" w:type="dxa"/>
              <w:right w:w="57" w:type="dxa"/>
            </w:tcMar>
            <w:vAlign w:val="center"/>
          </w:tcPr>
          <w:p w14:paraId="09579B4F" w14:textId="38522836" w:rsidR="003C4605" w:rsidRPr="00E9659A" w:rsidRDefault="003C4605" w:rsidP="003C4605">
            <w:pPr>
              <w:topLinePunct/>
              <w:adjustRightInd w:val="0"/>
              <w:snapToGrid w:val="0"/>
              <w:textAlignment w:val="center"/>
              <w:rPr>
                <w:spacing w:val="8"/>
                <w:sz w:val="18"/>
                <w:szCs w:val="18"/>
              </w:rPr>
            </w:pPr>
            <w:r w:rsidRPr="00E9659A">
              <w:rPr>
                <w:rFonts w:hint="eastAsia"/>
                <w:spacing w:val="8"/>
                <w:sz w:val="18"/>
                <w:szCs w:val="18"/>
              </w:rPr>
              <w:t>UN/LOCODE(</w:t>
            </w:r>
            <w:r w:rsidRPr="00E9659A">
              <w:rPr>
                <w:rFonts w:hint="eastAsia"/>
                <w:spacing w:val="8"/>
                <w:sz w:val="18"/>
                <w:szCs w:val="18"/>
              </w:rPr>
              <w:t>国連ロコード</w:t>
            </w:r>
            <w:r w:rsidRPr="00E9659A">
              <w:rPr>
                <w:rFonts w:hint="eastAsia"/>
                <w:spacing w:val="8"/>
                <w:sz w:val="18"/>
                <w:szCs w:val="18"/>
              </w:rPr>
              <w:t xml:space="preserve">) </w:t>
            </w:r>
            <w:r w:rsidRPr="00E9659A">
              <w:rPr>
                <w:rFonts w:hint="eastAsia"/>
                <w:spacing w:val="8"/>
                <w:sz w:val="18"/>
                <w:szCs w:val="18"/>
              </w:rPr>
              <w:t>英字</w:t>
            </w:r>
            <w:r w:rsidRPr="00E9659A">
              <w:rPr>
                <w:rFonts w:hint="eastAsia"/>
                <w:spacing w:val="8"/>
                <w:sz w:val="18"/>
                <w:szCs w:val="18"/>
              </w:rPr>
              <w:t>5</w:t>
            </w:r>
            <w:r w:rsidRPr="00E9659A">
              <w:rPr>
                <w:rFonts w:hint="eastAsia"/>
                <w:spacing w:val="8"/>
                <w:sz w:val="18"/>
                <w:szCs w:val="18"/>
              </w:rPr>
              <w:t>桁で「</w:t>
            </w:r>
            <w:r w:rsidRPr="00E9659A">
              <w:rPr>
                <w:rFonts w:hint="eastAsia"/>
                <w:spacing w:val="8"/>
                <w:sz w:val="18"/>
                <w:szCs w:val="18"/>
              </w:rPr>
              <w:t>CNSHA</w:t>
            </w:r>
            <w:r w:rsidRPr="00E9659A">
              <w:rPr>
                <w:rFonts w:hint="eastAsia"/>
                <w:spacing w:val="8"/>
                <w:sz w:val="18"/>
                <w:szCs w:val="18"/>
              </w:rPr>
              <w:t>」（上海）のように記入</w:t>
            </w:r>
          </w:p>
          <w:p w14:paraId="00EDCE9D" w14:textId="77777777" w:rsidR="003C4605" w:rsidRPr="00E9659A" w:rsidRDefault="003C4605" w:rsidP="003C4605">
            <w:pPr>
              <w:topLinePunct/>
              <w:adjustRightInd w:val="0"/>
              <w:snapToGrid w:val="0"/>
              <w:textAlignment w:val="center"/>
              <w:rPr>
                <w:spacing w:val="8"/>
                <w:sz w:val="18"/>
                <w:szCs w:val="18"/>
              </w:rPr>
            </w:pPr>
            <w:r w:rsidRPr="00E9659A">
              <w:rPr>
                <w:rFonts w:hint="eastAsia"/>
                <w:spacing w:val="8"/>
                <w:sz w:val="18"/>
                <w:szCs w:val="18"/>
              </w:rPr>
              <w:t>※</w:t>
            </w:r>
            <w:r w:rsidRPr="00E9659A">
              <w:rPr>
                <w:rFonts w:hint="eastAsia"/>
                <w:spacing w:val="8"/>
                <w:sz w:val="18"/>
                <w:szCs w:val="18"/>
              </w:rPr>
              <w:t>UN/LOCODE</w:t>
            </w:r>
            <w:r w:rsidRPr="00E9659A">
              <w:rPr>
                <w:rFonts w:hint="eastAsia"/>
                <w:spacing w:val="8"/>
                <w:sz w:val="18"/>
                <w:szCs w:val="18"/>
              </w:rPr>
              <w:t>については、以下の</w:t>
            </w:r>
            <w:r w:rsidRPr="00E9659A">
              <w:rPr>
                <w:rFonts w:hint="eastAsia"/>
                <w:spacing w:val="8"/>
                <w:sz w:val="18"/>
                <w:szCs w:val="18"/>
              </w:rPr>
              <w:t>web</w:t>
            </w:r>
            <w:r w:rsidRPr="00E9659A">
              <w:rPr>
                <w:rFonts w:hint="eastAsia"/>
                <w:spacing w:val="8"/>
                <w:sz w:val="18"/>
                <w:szCs w:val="18"/>
              </w:rPr>
              <w:t>サイトを参照</w:t>
            </w:r>
          </w:p>
          <w:p w14:paraId="3E1C1741" w14:textId="38993E55" w:rsidR="003C4605" w:rsidRPr="00E9659A" w:rsidRDefault="003C4605" w:rsidP="003C4605">
            <w:pPr>
              <w:topLinePunct/>
              <w:adjustRightInd w:val="0"/>
              <w:snapToGrid w:val="0"/>
              <w:textAlignment w:val="center"/>
              <w:rPr>
                <w:sz w:val="18"/>
                <w:szCs w:val="18"/>
              </w:rPr>
            </w:pPr>
            <w:r w:rsidRPr="00E9659A">
              <w:rPr>
                <w:rFonts w:hint="eastAsia"/>
                <w:spacing w:val="8"/>
                <w:sz w:val="18"/>
                <w:szCs w:val="18"/>
              </w:rPr>
              <w:t>（</w:t>
            </w:r>
            <w:r w:rsidRPr="00E9659A">
              <w:t>https://unece.org/trade/cefact/unlocode-code-list-country-and-territory</w:t>
            </w:r>
            <w:r w:rsidRPr="00E9659A">
              <w:rPr>
                <w:rFonts w:hint="eastAsia"/>
                <w:spacing w:val="8"/>
                <w:sz w:val="18"/>
                <w:szCs w:val="18"/>
              </w:rPr>
              <w:t>）</w:t>
            </w:r>
          </w:p>
        </w:tc>
      </w:tr>
      <w:tr w:rsidR="003C4605" w:rsidRPr="00C949FC" w14:paraId="2BBCC470" w14:textId="77777777" w:rsidTr="006D3805">
        <w:trPr>
          <w:trHeight w:val="530"/>
        </w:trPr>
        <w:tc>
          <w:tcPr>
            <w:tcW w:w="1100" w:type="dxa"/>
            <w:tcMar>
              <w:left w:w="57" w:type="dxa"/>
              <w:right w:w="57" w:type="dxa"/>
            </w:tcMar>
            <w:vAlign w:val="center"/>
          </w:tcPr>
          <w:p w14:paraId="778C805A" w14:textId="77777777" w:rsidR="003C4605" w:rsidRPr="00E5521B" w:rsidRDefault="003C4605" w:rsidP="003C4605">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-2</w:t>
            </w:r>
          </w:p>
        </w:tc>
        <w:tc>
          <w:tcPr>
            <w:tcW w:w="1593" w:type="dxa"/>
            <w:tcMar>
              <w:left w:w="57" w:type="dxa"/>
              <w:right w:w="57" w:type="dxa"/>
            </w:tcMar>
            <w:vAlign w:val="center"/>
          </w:tcPr>
          <w:p w14:paraId="6424E49E"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中継地（港）コード</w:t>
            </w:r>
          </w:p>
        </w:tc>
        <w:tc>
          <w:tcPr>
            <w:tcW w:w="2547" w:type="dxa"/>
            <w:tcMar>
              <w:left w:w="57" w:type="dxa"/>
              <w:right w:w="57" w:type="dxa"/>
            </w:tcMar>
            <w:vAlign w:val="center"/>
          </w:tcPr>
          <w:p w14:paraId="76637F33" w14:textId="77777777" w:rsidR="003C4605" w:rsidRPr="00C949FC" w:rsidRDefault="003C4605" w:rsidP="003C4605">
            <w:pPr>
              <w:topLinePunct/>
              <w:adjustRightInd w:val="0"/>
              <w:snapToGrid w:val="0"/>
              <w:textAlignment w:val="center"/>
              <w:rPr>
                <w:sz w:val="18"/>
                <w:szCs w:val="18"/>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3C4605" w:rsidRPr="00C949FC" w:rsidRDefault="003C4605" w:rsidP="003C46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D-2-1</w:t>
            </w:r>
            <w:r>
              <w:rPr>
                <w:rFonts w:hint="eastAsia"/>
                <w:sz w:val="18"/>
                <w:szCs w:val="18"/>
              </w:rPr>
              <w:t>3</w:t>
            </w:r>
            <w:r w:rsidRPr="00C949FC">
              <w:rPr>
                <w:rFonts w:hint="eastAsia"/>
                <w:sz w:val="18"/>
                <w:szCs w:val="18"/>
              </w:rPr>
              <w:t>-1</w:t>
            </w:r>
            <w:r w:rsidRPr="00C949FC">
              <w:rPr>
                <w:rFonts w:hint="eastAsia"/>
                <w:spacing w:val="8"/>
                <w:sz w:val="18"/>
                <w:szCs w:val="18"/>
              </w:rPr>
              <w:t>に同じ）</w:t>
            </w:r>
          </w:p>
        </w:tc>
      </w:tr>
      <w:tr w:rsidR="003C4605" w:rsidRPr="00C949FC" w14:paraId="6AEF3D4F" w14:textId="77777777" w:rsidTr="006D3805">
        <w:trPr>
          <w:trHeight w:val="1463"/>
        </w:trPr>
        <w:tc>
          <w:tcPr>
            <w:tcW w:w="1100" w:type="dxa"/>
            <w:tcMar>
              <w:left w:w="57" w:type="dxa"/>
              <w:right w:w="57" w:type="dxa"/>
            </w:tcMar>
            <w:vAlign w:val="center"/>
          </w:tcPr>
          <w:p w14:paraId="03C8CCDD" w14:textId="77777777" w:rsidR="003C4605" w:rsidRPr="00C949FC" w:rsidRDefault="003C4605" w:rsidP="003C4605">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-3</w:t>
            </w:r>
          </w:p>
        </w:tc>
        <w:tc>
          <w:tcPr>
            <w:tcW w:w="1593" w:type="dxa"/>
            <w:tcMar>
              <w:left w:w="57" w:type="dxa"/>
              <w:right w:w="57" w:type="dxa"/>
            </w:tcMar>
            <w:vAlign w:val="center"/>
          </w:tcPr>
          <w:p w14:paraId="4967FB66"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輸入地（港）コード</w:t>
            </w:r>
          </w:p>
        </w:tc>
        <w:tc>
          <w:tcPr>
            <w:tcW w:w="2547" w:type="dxa"/>
            <w:tcMar>
              <w:left w:w="57" w:type="dxa"/>
              <w:right w:w="57" w:type="dxa"/>
            </w:tcMar>
            <w:vAlign w:val="center"/>
          </w:tcPr>
          <w:p w14:paraId="35244BFA" w14:textId="77777777" w:rsidR="003C4605" w:rsidRPr="00C949FC" w:rsidRDefault="003C4605" w:rsidP="003C4605">
            <w:pPr>
              <w:topLinePunct/>
              <w:adjustRightInd w:val="0"/>
              <w:snapToGrid w:val="0"/>
              <w:textAlignment w:val="center"/>
              <w:rPr>
                <w:sz w:val="18"/>
                <w:szCs w:val="18"/>
              </w:rPr>
            </w:pPr>
            <w:r w:rsidRPr="00C949FC">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3C4605" w:rsidRPr="00C949FC" w:rsidRDefault="003C4605" w:rsidP="003C4605">
            <w:pPr>
              <w:topLinePunct/>
              <w:adjustRightInd w:val="0"/>
              <w:snapToGrid w:val="0"/>
              <w:textAlignment w:val="center"/>
              <w:rPr>
                <w:sz w:val="18"/>
                <w:szCs w:val="18"/>
              </w:rPr>
            </w:pPr>
            <w:r w:rsidRPr="00C949FC">
              <w:rPr>
                <w:rFonts w:hint="eastAsia"/>
                <w:spacing w:val="8"/>
                <w:sz w:val="18"/>
                <w:szCs w:val="18"/>
              </w:rPr>
              <w:t>（</w:t>
            </w:r>
            <w:r w:rsidRPr="00C949FC">
              <w:rPr>
                <w:rFonts w:hint="eastAsia"/>
                <w:spacing w:val="8"/>
                <w:sz w:val="18"/>
                <w:szCs w:val="18"/>
              </w:rPr>
              <w:t>D-2-1</w:t>
            </w:r>
            <w:r>
              <w:rPr>
                <w:rFonts w:hint="eastAsia"/>
                <w:spacing w:val="8"/>
                <w:sz w:val="18"/>
                <w:szCs w:val="18"/>
              </w:rPr>
              <w:t>3</w:t>
            </w:r>
            <w:r w:rsidRPr="00C949FC">
              <w:rPr>
                <w:rFonts w:hint="eastAsia"/>
                <w:spacing w:val="8"/>
                <w:sz w:val="18"/>
                <w:szCs w:val="18"/>
              </w:rPr>
              <w:t>-1</w:t>
            </w:r>
            <w:r w:rsidRPr="00C949FC">
              <w:rPr>
                <w:rFonts w:hint="eastAsia"/>
                <w:spacing w:val="8"/>
                <w:sz w:val="18"/>
                <w:szCs w:val="18"/>
              </w:rPr>
              <w:t>に同じ）</w:t>
            </w:r>
          </w:p>
        </w:tc>
      </w:tr>
      <w:tr w:rsidR="003C4605" w:rsidRPr="00C949FC" w14:paraId="37DABAFD" w14:textId="77777777" w:rsidTr="006D3805">
        <w:trPr>
          <w:trHeight w:val="988"/>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3C4605" w:rsidRPr="00C949FC" w:rsidRDefault="003C4605" w:rsidP="003C4605">
            <w:pPr>
              <w:topLinePunct/>
              <w:adjustRightInd w:val="0"/>
              <w:snapToGrid w:val="0"/>
              <w:textAlignment w:val="center"/>
              <w:rPr>
                <w:sz w:val="18"/>
                <w:szCs w:val="18"/>
              </w:rPr>
            </w:pPr>
            <w:r>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3C4605" w:rsidRPr="00C949FC" w:rsidRDefault="003C4605" w:rsidP="003C4605">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3C4605" w:rsidRPr="00C949FC" w:rsidRDefault="003C4605" w:rsidP="003C4605">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26CED5C" w14:textId="77777777" w:rsidR="003C4605" w:rsidRPr="00C949FC" w:rsidRDefault="003C4605" w:rsidP="003C4605">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4</w:t>
            </w:r>
            <w:r w:rsidRPr="00C949FC">
              <w:rPr>
                <w:rFonts w:hint="eastAsia"/>
                <w:sz w:val="18"/>
                <w:szCs w:val="18"/>
              </w:rPr>
              <w:t>として提出してください。</w:t>
            </w:r>
          </w:p>
        </w:tc>
      </w:tr>
      <w:tr w:rsidR="003C4605" w:rsidRPr="00C949FC" w14:paraId="5F941829" w14:textId="77777777" w:rsidTr="006D3805">
        <w:trPr>
          <w:trHeight w:val="549"/>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3C4605" w:rsidRPr="00C949FC" w:rsidRDefault="003C4605" w:rsidP="003C4605">
            <w:pPr>
              <w:topLinePunct/>
              <w:adjustRightInd w:val="0"/>
              <w:snapToGrid w:val="0"/>
              <w:textAlignment w:val="center"/>
              <w:rPr>
                <w:sz w:val="18"/>
                <w:szCs w:val="18"/>
              </w:rPr>
            </w:pPr>
            <w:r>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3C4605" w:rsidRPr="00C949FC" w:rsidRDefault="003C4605" w:rsidP="003C4605">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3C4605" w:rsidRDefault="003C4605" w:rsidP="003C4605">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5EDD019F" w14:textId="77777777" w:rsidR="003C4605" w:rsidRPr="00C949FC" w:rsidRDefault="003C4605" w:rsidP="003C4605">
            <w:pPr>
              <w:topLinePunct/>
              <w:adjustRightInd w:val="0"/>
              <w:snapToGrid w:val="0"/>
              <w:textAlignment w:val="center"/>
              <w:rPr>
                <w:spacing w:val="8"/>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5</w:t>
            </w:r>
            <w:r w:rsidRPr="00C949FC">
              <w:rPr>
                <w:rFonts w:hint="eastAsia"/>
                <w:spacing w:val="8"/>
                <w:sz w:val="18"/>
                <w:szCs w:val="18"/>
              </w:rPr>
              <w:t>として提出してください。</w:t>
            </w:r>
          </w:p>
        </w:tc>
      </w:tr>
      <w:tr w:rsidR="003C4605" w:rsidRPr="00C949FC" w14:paraId="102C2BA5" w14:textId="77777777" w:rsidTr="006D3805">
        <w:trPr>
          <w:trHeight w:val="6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3C4605" w:rsidRPr="00C949FC" w:rsidRDefault="003C4605" w:rsidP="003C4605">
            <w:pPr>
              <w:topLinePunct/>
              <w:adjustRightInd w:val="0"/>
              <w:snapToGrid w:val="0"/>
              <w:textAlignment w:val="center"/>
              <w:rPr>
                <w:sz w:val="18"/>
                <w:szCs w:val="18"/>
              </w:rPr>
            </w:pPr>
            <w:r>
              <w:rPr>
                <w:sz w:val="18"/>
                <w:szCs w:val="18"/>
              </w:rPr>
              <w:t>D-2-1</w:t>
            </w:r>
            <w:r>
              <w:rPr>
                <w:rFonts w:hint="eastAsia"/>
                <w:sz w:val="18"/>
                <w:szCs w:val="18"/>
              </w:rPr>
              <w:t>6</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76C9390B" w:rsidR="003C4605" w:rsidRPr="00C949FC" w:rsidRDefault="003C4605" w:rsidP="003C4605">
            <w:pPr>
              <w:topLinePunct/>
              <w:adjustRightInd w:val="0"/>
              <w:snapToGrid w:val="0"/>
              <w:textAlignment w:val="center"/>
              <w:rPr>
                <w:sz w:val="18"/>
                <w:szCs w:val="18"/>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Pr="008455C0">
              <w:rPr>
                <w:rFonts w:hint="eastAsia"/>
                <w:spacing w:val="8"/>
                <w:sz w:val="18"/>
                <w:szCs w:val="18"/>
              </w:rPr>
              <w:t>「</w:t>
            </w:r>
            <w:r w:rsidRPr="008455C0">
              <w:rPr>
                <w:rFonts w:hint="eastAsia"/>
                <w:spacing w:val="8"/>
                <w:sz w:val="18"/>
                <w:szCs w:val="18"/>
              </w:rPr>
              <w:t>CNY</w:t>
            </w:r>
            <w:r w:rsidRPr="008455C0">
              <w:rPr>
                <w:rFonts w:hint="eastAsia"/>
                <w:spacing w:val="8"/>
                <w:sz w:val="18"/>
                <w:szCs w:val="18"/>
              </w:rPr>
              <w:t>」（中国元）等</w:t>
            </w:r>
            <w:r w:rsidRPr="00C949FC">
              <w:rPr>
                <w:rFonts w:hint="eastAsia"/>
                <w:spacing w:val="8"/>
                <w:sz w:val="18"/>
                <w:szCs w:val="18"/>
              </w:rPr>
              <w:t>のように記入</w:t>
            </w:r>
          </w:p>
        </w:tc>
      </w:tr>
      <w:tr w:rsidR="003C4605" w:rsidRPr="00C949FC" w14:paraId="11D6308D" w14:textId="77777777" w:rsidTr="006D3805">
        <w:trPr>
          <w:trHeight w:val="285"/>
        </w:trPr>
        <w:tc>
          <w:tcPr>
            <w:tcW w:w="1100" w:type="dxa"/>
            <w:tcMar>
              <w:left w:w="57" w:type="dxa"/>
              <w:right w:w="57" w:type="dxa"/>
            </w:tcMar>
            <w:vAlign w:val="center"/>
          </w:tcPr>
          <w:p w14:paraId="09930D52" w14:textId="77777777" w:rsidR="003C4605" w:rsidRPr="00C949FC" w:rsidRDefault="003C4605" w:rsidP="003C4605">
            <w:pPr>
              <w:topLinePunct/>
              <w:adjustRightInd w:val="0"/>
              <w:snapToGrid w:val="0"/>
              <w:textAlignment w:val="center"/>
              <w:rPr>
                <w:sz w:val="18"/>
                <w:szCs w:val="18"/>
              </w:rPr>
            </w:pPr>
            <w:r>
              <w:rPr>
                <w:rFonts w:hint="eastAsia"/>
                <w:sz w:val="18"/>
                <w:szCs w:val="18"/>
              </w:rPr>
              <w:t>D-2-16-2</w:t>
            </w:r>
          </w:p>
        </w:tc>
        <w:tc>
          <w:tcPr>
            <w:tcW w:w="1593" w:type="dxa"/>
            <w:tcMar>
              <w:left w:w="57" w:type="dxa"/>
              <w:right w:w="57" w:type="dxa"/>
            </w:tcMar>
            <w:vAlign w:val="center"/>
          </w:tcPr>
          <w:p w14:paraId="6972B4FD"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グロス購入価格</w:t>
            </w:r>
          </w:p>
        </w:tc>
        <w:tc>
          <w:tcPr>
            <w:tcW w:w="2547" w:type="dxa"/>
            <w:tcMar>
              <w:left w:w="57" w:type="dxa"/>
              <w:right w:w="57" w:type="dxa"/>
            </w:tcMar>
            <w:vAlign w:val="center"/>
          </w:tcPr>
          <w:p w14:paraId="70964292"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4F84D41F" w14:textId="77777777" w:rsidR="003C4605" w:rsidRDefault="003C4605" w:rsidP="003C4605">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35CA977B" w14:textId="77777777" w:rsidR="003C4605" w:rsidRDefault="003C4605" w:rsidP="003C4605">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」のように欄を追加して企業集</w:t>
            </w:r>
            <w:r>
              <w:rPr>
                <w:rFonts w:hint="eastAsia"/>
                <w:spacing w:val="8"/>
                <w:sz w:val="18"/>
                <w:szCs w:val="18"/>
              </w:rPr>
              <w:t>グループ内</w:t>
            </w:r>
            <w:r w:rsidRPr="00C949FC">
              <w:rPr>
                <w:rFonts w:hint="eastAsia"/>
                <w:spacing w:val="8"/>
                <w:sz w:val="18"/>
                <w:szCs w:val="18"/>
              </w:rPr>
              <w:t>のグロス購入価格を追記してください。</w:t>
            </w:r>
          </w:p>
          <w:p w14:paraId="38222AF1" w14:textId="77777777" w:rsidR="003C4605" w:rsidRPr="00C949FC" w:rsidRDefault="003C4605" w:rsidP="003C4605">
            <w:pPr>
              <w:topLinePunct/>
              <w:adjustRightInd w:val="0"/>
              <w:snapToGrid w:val="0"/>
              <w:textAlignment w:val="center"/>
              <w:rPr>
                <w:spacing w:val="8"/>
                <w:sz w:val="18"/>
                <w:szCs w:val="18"/>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3C4605" w:rsidRPr="00C949FC" w14:paraId="39AF6F5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3C4605" w:rsidRPr="00C949FC" w:rsidRDefault="003C4605" w:rsidP="003C4605">
            <w:pPr>
              <w:topLinePunct/>
              <w:adjustRightInd w:val="0"/>
              <w:snapToGrid w:val="0"/>
              <w:textAlignment w:val="center"/>
              <w:rPr>
                <w:sz w:val="18"/>
                <w:szCs w:val="18"/>
              </w:rPr>
            </w:pPr>
            <w:r>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EA86FDF" w:rsidR="003C4605" w:rsidRPr="00C949FC" w:rsidRDefault="003C4605" w:rsidP="003C4605">
            <w:pPr>
              <w:topLinePunct/>
              <w:adjustRightInd w:val="0"/>
              <w:snapToGrid w:val="0"/>
              <w:textAlignment w:val="center"/>
              <w:rPr>
                <w:sz w:val="18"/>
                <w:szCs w:val="18"/>
              </w:rPr>
            </w:pPr>
            <w:r w:rsidRPr="00C949FC">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1FE526D5" w:rsidR="003C4605" w:rsidRPr="00C949FC" w:rsidRDefault="003C4605" w:rsidP="003C4605">
            <w:pPr>
              <w:topLinePunct/>
              <w:adjustRightInd w:val="0"/>
              <w:snapToGrid w:val="0"/>
              <w:textAlignment w:val="center"/>
              <w:rPr>
                <w:sz w:val="18"/>
                <w:szCs w:val="18"/>
              </w:rPr>
            </w:pP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z w:val="18"/>
                <w:szCs w:val="18"/>
              </w:rPr>
              <w:t>D-2-1</w:t>
            </w:r>
            <w:r>
              <w:rPr>
                <w:sz w:val="18"/>
                <w:szCs w:val="18"/>
              </w:rPr>
              <w:t>7</w:t>
            </w:r>
            <w:r w:rsidRPr="00C949FC">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3C4605" w:rsidRPr="00C949FC" w:rsidRDefault="003C4605" w:rsidP="003C4605">
            <w:pPr>
              <w:topLinePunct/>
              <w:adjustRightInd w:val="0"/>
              <w:snapToGrid w:val="0"/>
              <w:textAlignment w:val="center"/>
              <w:rPr>
                <w:spacing w:val="8"/>
                <w:sz w:val="18"/>
                <w:szCs w:val="18"/>
              </w:rPr>
            </w:pPr>
            <w:r w:rsidRPr="00C949FC">
              <w:rPr>
                <w:rFonts w:hint="eastAsia"/>
                <w:sz w:val="18"/>
                <w:szCs w:val="18"/>
              </w:rPr>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位まで表示</w:t>
            </w:r>
          </w:p>
        </w:tc>
      </w:tr>
      <w:tr w:rsidR="003C4605" w:rsidRPr="007536BC" w14:paraId="441DF93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6C2F3CA1" w:rsidR="003C4605" w:rsidRPr="00C949FC" w:rsidRDefault="003C4605" w:rsidP="003C4605">
            <w:pPr>
              <w:topLinePunct/>
              <w:adjustRightInd w:val="0"/>
              <w:snapToGrid w:val="0"/>
              <w:textAlignment w:val="center"/>
              <w:rPr>
                <w:sz w:val="18"/>
                <w:szCs w:val="18"/>
              </w:rPr>
            </w:pPr>
            <w:r>
              <w:rPr>
                <w:sz w:val="18"/>
                <w:szCs w:val="18"/>
              </w:rPr>
              <w:t>D-2-1</w:t>
            </w:r>
            <w:r>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1ED8ABA2" w:rsidR="003C4605" w:rsidRPr="00C949FC" w:rsidRDefault="003C4605" w:rsidP="003C4605">
            <w:pPr>
              <w:topLinePunct/>
              <w:adjustRightInd w:val="0"/>
              <w:snapToGrid w:val="0"/>
              <w:textAlignment w:val="center"/>
              <w:rPr>
                <w:sz w:val="18"/>
                <w:szCs w:val="18"/>
              </w:rPr>
            </w:pPr>
            <w:r w:rsidRPr="00C949FC">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77777777" w:rsidR="003C4605" w:rsidRPr="00E5521B" w:rsidRDefault="003C4605" w:rsidP="003C4605">
            <w:pPr>
              <w:topLinePunct/>
              <w:adjustRightInd w:val="0"/>
              <w:snapToGrid w:val="0"/>
              <w:textAlignment w:val="center"/>
              <w:rPr>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3C4605" w:rsidRPr="00C949FC" w14:paraId="37930206" w14:textId="77777777" w:rsidTr="006D3805">
        <w:trPr>
          <w:trHeight w:val="623"/>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3C4605" w:rsidRPr="00C949FC" w:rsidRDefault="003C4605" w:rsidP="003C4605">
            <w:pPr>
              <w:topLinePunct/>
              <w:adjustRightInd w:val="0"/>
              <w:snapToGrid w:val="0"/>
              <w:textAlignment w:val="center"/>
              <w:rPr>
                <w:sz w:val="18"/>
                <w:szCs w:val="18"/>
              </w:rPr>
            </w:pPr>
            <w:r>
              <w:rPr>
                <w:sz w:val="18"/>
                <w:szCs w:val="18"/>
              </w:rPr>
              <w:t>D-2-18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3C4605" w:rsidRPr="00C949FC" w14:paraId="3C281BE9"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3C4605" w:rsidRPr="00C949FC" w:rsidRDefault="003C4605" w:rsidP="003C4605">
            <w:pPr>
              <w:topLinePunct/>
              <w:adjustRightInd w:val="0"/>
              <w:snapToGrid w:val="0"/>
              <w:jc w:val="left"/>
              <w:textAlignment w:val="center"/>
              <w:rPr>
                <w:sz w:val="18"/>
                <w:szCs w:val="18"/>
              </w:rPr>
            </w:pPr>
            <w:r>
              <w:rPr>
                <w:sz w:val="18"/>
                <w:szCs w:val="18"/>
              </w:rPr>
              <w:t>D-2-18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3C4605" w:rsidRPr="00C949FC" w:rsidRDefault="003C4605" w:rsidP="003C4605">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3C4605" w:rsidRPr="00C949FC" w:rsidRDefault="003C4605" w:rsidP="003C4605">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2E9F41F1" w:rsidR="003C4605" w:rsidRPr="00C949FC" w:rsidRDefault="003C4605" w:rsidP="003C4605">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60540897" w:rsidR="003C4605" w:rsidRPr="00C949FC" w:rsidRDefault="003C4605" w:rsidP="003C46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77E10C4"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3C4605" w:rsidRPr="00C949FC" w:rsidRDefault="003C4605" w:rsidP="003C4605">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3C4605" w:rsidRPr="00C949FC" w14:paraId="11A6C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3C4605" w:rsidRPr="00C949FC" w:rsidRDefault="003C4605" w:rsidP="003C4605">
            <w:pPr>
              <w:topLinePunct/>
              <w:adjustRightInd w:val="0"/>
              <w:snapToGrid w:val="0"/>
              <w:textAlignment w:val="center"/>
              <w:rPr>
                <w:sz w:val="18"/>
                <w:szCs w:val="18"/>
              </w:rPr>
            </w:pPr>
            <w:r>
              <w:rPr>
                <w:rFonts w:hint="eastAsia"/>
                <w:sz w:val="18"/>
                <w:szCs w:val="18"/>
              </w:rPr>
              <w:t>D-2-1</w:t>
            </w:r>
            <w:r>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3C4605" w:rsidRPr="00C949FC" w:rsidRDefault="003C4605" w:rsidP="003C4605">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3C4605" w:rsidRPr="00C949FC" w:rsidRDefault="003C4605" w:rsidP="003C4605">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3C4605" w:rsidRPr="00C949FC" w:rsidRDefault="003C4605" w:rsidP="003C4605">
            <w:pPr>
              <w:topLinePunct/>
              <w:adjustRightInd w:val="0"/>
              <w:snapToGrid w:val="0"/>
              <w:textAlignment w:val="center"/>
              <w:rPr>
                <w:sz w:val="18"/>
                <w:szCs w:val="18"/>
              </w:rPr>
            </w:pPr>
          </w:p>
        </w:tc>
      </w:tr>
      <w:tr w:rsidR="003C4605" w:rsidRPr="00C949FC" w14:paraId="6870A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3C4605" w:rsidRDefault="003C4605" w:rsidP="003C4605">
            <w:pPr>
              <w:topLinePunct/>
              <w:adjustRightInd w:val="0"/>
              <w:snapToGrid w:val="0"/>
              <w:textAlignment w:val="center"/>
              <w:rPr>
                <w:sz w:val="18"/>
                <w:szCs w:val="18"/>
              </w:rPr>
            </w:pPr>
            <w:r>
              <w:rPr>
                <w:rFonts w:hint="eastAsia"/>
                <w:sz w:val="18"/>
                <w:szCs w:val="18"/>
              </w:rPr>
              <w:t>D-2-19-1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6DFFCF0D" w:rsidR="003C4605" w:rsidRPr="00C949FC" w:rsidRDefault="003C4605" w:rsidP="003C4605">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Pr="008455C0">
              <w:rPr>
                <w:rFonts w:hint="eastAsia"/>
                <w:spacing w:val="8"/>
                <w:sz w:val="18"/>
                <w:szCs w:val="18"/>
              </w:rPr>
              <w:t>「</w:t>
            </w:r>
            <w:r w:rsidRPr="008455C0">
              <w:rPr>
                <w:rFonts w:hint="eastAsia"/>
                <w:spacing w:val="8"/>
                <w:sz w:val="18"/>
                <w:szCs w:val="18"/>
              </w:rPr>
              <w:t>CNY</w:t>
            </w:r>
            <w:r w:rsidRPr="008455C0">
              <w:rPr>
                <w:rFonts w:hint="eastAsia"/>
                <w:spacing w:val="8"/>
                <w:sz w:val="18"/>
                <w:szCs w:val="18"/>
              </w:rPr>
              <w:t>」（中国元）等</w:t>
            </w:r>
            <w:r w:rsidRPr="00C949FC">
              <w:rPr>
                <w:rFonts w:hint="eastAsia"/>
                <w:spacing w:val="8"/>
                <w:sz w:val="18"/>
                <w:szCs w:val="18"/>
              </w:rPr>
              <w:t>のように記入</w:t>
            </w:r>
          </w:p>
        </w:tc>
      </w:tr>
      <w:tr w:rsidR="003C4605" w:rsidRPr="00C949FC" w14:paraId="3CCE83AC"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3C4605" w:rsidRDefault="003C4605" w:rsidP="003C4605">
            <w:pPr>
              <w:topLinePunct/>
              <w:adjustRightInd w:val="0"/>
              <w:snapToGrid w:val="0"/>
              <w:textAlignment w:val="center"/>
              <w:rPr>
                <w:sz w:val="18"/>
                <w:szCs w:val="18"/>
              </w:rPr>
            </w:pPr>
            <w:r>
              <w:rPr>
                <w:rFonts w:hint="eastAsia"/>
                <w:sz w:val="18"/>
                <w:szCs w:val="18"/>
              </w:rPr>
              <w:t>D-2-19-2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支払う購入代金の通貨単位が日本円ではない場合に、支払通貨に換算するレートを記入</w:t>
            </w:r>
          </w:p>
        </w:tc>
      </w:tr>
      <w:tr w:rsidR="003C4605" w:rsidRPr="00C949FC" w14:paraId="41602FB9" w14:textId="77777777" w:rsidTr="006D3805">
        <w:trPr>
          <w:trHeight w:val="330"/>
        </w:trPr>
        <w:tc>
          <w:tcPr>
            <w:tcW w:w="1100" w:type="dxa"/>
            <w:tcMar>
              <w:left w:w="57" w:type="dxa"/>
              <w:right w:w="57" w:type="dxa"/>
            </w:tcMar>
            <w:vAlign w:val="center"/>
          </w:tcPr>
          <w:p w14:paraId="599E372C" w14:textId="3D0CE1B5" w:rsidR="003C4605" w:rsidRPr="00C949FC" w:rsidRDefault="003C4605" w:rsidP="003C4605">
            <w:pPr>
              <w:topLinePunct/>
              <w:adjustRightInd w:val="0"/>
              <w:snapToGrid w:val="0"/>
              <w:textAlignment w:val="center"/>
              <w:rPr>
                <w:sz w:val="18"/>
                <w:szCs w:val="18"/>
              </w:rPr>
            </w:pPr>
            <w:r>
              <w:rPr>
                <w:rFonts w:hint="eastAsia"/>
                <w:sz w:val="18"/>
                <w:szCs w:val="18"/>
              </w:rPr>
              <w:t>D-2-19-3</w:t>
            </w:r>
          </w:p>
        </w:tc>
        <w:tc>
          <w:tcPr>
            <w:tcW w:w="1593" w:type="dxa"/>
            <w:tcMar>
              <w:left w:w="57" w:type="dxa"/>
              <w:right w:w="57" w:type="dxa"/>
            </w:tcMar>
            <w:vAlign w:val="center"/>
          </w:tcPr>
          <w:p w14:paraId="25B77D16"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0B467044"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3C4605" w:rsidRPr="00C949FC" w14:paraId="2CED12DE"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3C4605" w:rsidRPr="00C949FC" w:rsidRDefault="003C4605" w:rsidP="003C4605">
            <w:pPr>
              <w:topLinePunct/>
              <w:adjustRightInd w:val="0"/>
              <w:snapToGrid w:val="0"/>
              <w:textAlignment w:val="center"/>
              <w:rPr>
                <w:sz w:val="18"/>
                <w:szCs w:val="18"/>
              </w:rPr>
            </w:pPr>
            <w:r>
              <w:rPr>
                <w:rFonts w:hint="eastAsia"/>
                <w:sz w:val="18"/>
                <w:szCs w:val="18"/>
              </w:rPr>
              <w:t>D-2-19-4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3C4605" w:rsidRPr="00C949FC" w:rsidRDefault="003C4605" w:rsidP="003C4605">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3C4605" w:rsidRPr="00C949FC" w:rsidRDefault="003C4605" w:rsidP="003C4605">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73520740" w14:textId="71E9E32F" w:rsidR="003C4605" w:rsidRPr="00C949FC" w:rsidRDefault="003C4605" w:rsidP="003C4605">
            <w:pPr>
              <w:topLinePunct/>
              <w:adjustRightInd w:val="0"/>
              <w:snapToGrid w:val="0"/>
              <w:textAlignment w:val="center"/>
              <w:rPr>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Pr>
                <w:rFonts w:hint="eastAsia"/>
                <w:b/>
                <w:color w:val="3333FF"/>
                <w:sz w:val="18"/>
                <w:szCs w:val="18"/>
                <w:bdr w:val="single" w:sz="4" w:space="0" w:color="auto"/>
              </w:rPr>
              <w:t>9</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DF9A8CA" w14:textId="246BC6AA" w:rsidR="00FF0177" w:rsidRDefault="006D3805" w:rsidP="00FF0177">
      <w:pPr>
        <w:snapToGrid w:val="0"/>
        <w:ind w:left="720" w:hangingChars="400" w:hanging="720"/>
        <w:rPr>
          <w:sz w:val="18"/>
          <w:szCs w:val="18"/>
        </w:rPr>
      </w:pPr>
      <w:r>
        <w:rPr>
          <w:sz w:val="18"/>
          <w:szCs w:val="18"/>
        </w:rPr>
        <w:br w:type="textWrapping" w:clear="all"/>
      </w:r>
      <w:r w:rsidR="00FF0177" w:rsidRPr="00C949FC">
        <w:rPr>
          <w:sz w:val="18"/>
          <w:szCs w:val="18"/>
        </w:rPr>
        <w:t>（注）１</w:t>
      </w:r>
      <w:r w:rsidR="00FF0177" w:rsidRPr="00C949FC">
        <w:rPr>
          <w:sz w:val="18"/>
          <w:szCs w:val="18"/>
        </w:rPr>
        <w:t>.</w:t>
      </w:r>
      <w:r w:rsidR="00FF0177" w:rsidRPr="00C949FC">
        <w:rPr>
          <w:sz w:val="18"/>
          <w:szCs w:val="18"/>
        </w:rPr>
        <w:t>算出単価については、小数点以下第</w:t>
      </w:r>
      <w:r w:rsidR="00FF0177" w:rsidRPr="00C949FC">
        <w:rPr>
          <w:sz w:val="18"/>
          <w:szCs w:val="18"/>
        </w:rPr>
        <w:t>3</w:t>
      </w:r>
      <w:r w:rsidR="00FF0177" w:rsidRPr="00C949FC">
        <w:rPr>
          <w:sz w:val="18"/>
          <w:szCs w:val="18"/>
        </w:rPr>
        <w:t>位を四捨五入し第</w:t>
      </w:r>
      <w:r w:rsidR="00FF0177" w:rsidRPr="00C949FC">
        <w:rPr>
          <w:sz w:val="18"/>
          <w:szCs w:val="18"/>
        </w:rPr>
        <w:t>2</w:t>
      </w:r>
      <w:r w:rsidR="00FF0177" w:rsidRPr="00C949FC">
        <w:rPr>
          <w:sz w:val="18"/>
          <w:szCs w:val="18"/>
        </w:rPr>
        <w:t>位まで表示</w:t>
      </w:r>
      <w:r w:rsidR="00FF0177">
        <w:rPr>
          <w:rFonts w:hint="eastAsia"/>
          <w:sz w:val="18"/>
          <w:szCs w:val="18"/>
        </w:rPr>
        <w:t>してください。</w:t>
      </w:r>
    </w:p>
    <w:p w14:paraId="0DCD1491" w14:textId="5297B069"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w:t>
      </w:r>
      <w:r w:rsidR="003511D9" w:rsidRPr="008455C0">
        <w:rPr>
          <w:rFonts w:hint="eastAsia"/>
          <w:sz w:val="18"/>
          <w:szCs w:val="18"/>
        </w:rPr>
        <w:t>CNY</w:t>
      </w:r>
      <w:r w:rsidR="003C4605" w:rsidRPr="008455C0">
        <w:rPr>
          <w:rFonts w:hint="eastAsia"/>
          <w:sz w:val="18"/>
          <w:szCs w:val="18"/>
        </w:rPr>
        <w:t>等</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77777777"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Pr="00E83773">
        <w:rPr>
          <w:rFonts w:hint="eastAsia"/>
          <w:sz w:val="18"/>
          <w:szCs w:val="18"/>
        </w:rPr>
        <w:t>(</w:t>
      </w:r>
      <w:r w:rsidRPr="00E83773">
        <w:rPr>
          <w:rFonts w:hint="eastAsia"/>
          <w:sz w:val="18"/>
          <w:szCs w:val="18"/>
        </w:rPr>
        <w:t>欄番号</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7777777" w:rsidR="00FF0177" w:rsidRPr="00C949FC" w:rsidRDefault="00FF0177" w:rsidP="006E4079">
      <w:pPr>
        <w:pStyle w:val="2"/>
        <w:ind w:left="141" w:hanging="141"/>
      </w:pPr>
      <w:r w:rsidRPr="00C949FC">
        <w:rPr>
          <w:rFonts w:hint="eastAsia"/>
          <w:lang w:eastAsia="ja-JP"/>
        </w:rPr>
        <w:t xml:space="preserve">　</w:t>
      </w:r>
      <w:proofErr w:type="spellStart"/>
      <w:r w:rsidRPr="00C949FC">
        <w:rPr>
          <w:rFonts w:hint="eastAsia"/>
        </w:rPr>
        <w:t>グロス購入価格に関する事項</w:t>
      </w:r>
      <w:proofErr w:type="spellEnd"/>
    </w:p>
    <w:p w14:paraId="58C7C85A" w14:textId="77777777" w:rsidR="00FF0177" w:rsidRPr="00C949FC" w:rsidRDefault="00FF0177" w:rsidP="006E4079">
      <w:pPr>
        <w:pStyle w:val="3"/>
        <w:ind w:left="420" w:hanging="420"/>
      </w:pPr>
      <w:r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7E73748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8052C9">
                <v:shape id="_x0000_i1145" type="#_x0000_t75" style="width:11.25pt;height:12.75pt" o:ole="">
                  <v:imagedata r:id="rId12" o:title=""/>
                </v:shape>
                <w:control r:id="rId13" w:name="CheckBox1213" w:shapeid="_x0000_i1145"/>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2B0A3AD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F4C449">
                <v:shape id="_x0000_i1147" type="#_x0000_t75" style="width:12.75pt;height:12.75pt" o:ole="">
                  <v:imagedata r:id="rId14" o:title=""/>
                </v:shape>
                <w:control r:id="rId15" w:name="CheckBox2213" w:shapeid="_x0000_i1147"/>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proofErr w:type="spellStart"/>
      <w:r w:rsidRPr="00C949FC">
        <w:rPr>
          <w:rFonts w:hint="eastAsia"/>
        </w:rPr>
        <w:t>支払日に関する事項</w:t>
      </w:r>
      <w:proofErr w:type="spellEnd"/>
    </w:p>
    <w:p w14:paraId="5F2F9925" w14:textId="4737CDEC"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proofErr w:type="spellStart"/>
      <w:r w:rsidRPr="00C949FC">
        <w:rPr>
          <w:rFonts w:hint="eastAsia"/>
        </w:rPr>
        <w:t>輸入先への購入代金の支払いに</w:t>
      </w:r>
      <w:r>
        <w:rPr>
          <w:rFonts w:hint="eastAsia"/>
          <w:lang w:eastAsia="ja-JP"/>
        </w:rPr>
        <w:t>係る</w:t>
      </w:r>
      <w:r w:rsidRPr="00C949FC">
        <w:rPr>
          <w:rFonts w:hint="eastAsia"/>
        </w:rPr>
        <w:t>決済期日の起算日（購入日、輸入日等</w:t>
      </w:r>
      <w:proofErr w:type="spellEnd"/>
      <w:r w:rsidRPr="00C949FC">
        <w:rPr>
          <w:rFonts w:hint="eastAsia"/>
        </w:rPr>
        <w:t>）、</w:t>
      </w:r>
      <w:proofErr w:type="spellStart"/>
      <w:r w:rsidRPr="00C949FC">
        <w:rPr>
          <w:rFonts w:hint="eastAsia"/>
        </w:rPr>
        <w:t>決済期日、決済手段及び決済に要する手数料の内容とその負担者について、</w:t>
      </w:r>
      <w:r w:rsidRPr="00C949FC">
        <w:rPr>
          <w:rFonts w:hint="eastAsia"/>
          <w:lang w:eastAsia="ja-JP"/>
        </w:rPr>
        <w:t>輸入先</w:t>
      </w:r>
      <w:proofErr w:type="spellEnd"/>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proofErr w:type="spellStart"/>
      <w:r w:rsidRPr="00C949FC">
        <w:rPr>
          <w:rFonts w:hint="eastAsia"/>
        </w:rPr>
        <w:t>支払通貨単位等に関する事項</w:t>
      </w:r>
      <w:proofErr w:type="spellEnd"/>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563E944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1AE124">
                <v:shape id="_x0000_i1149" type="#_x0000_t75" style="width:11.25pt;height:12.75pt" o:ole="">
                  <v:imagedata r:id="rId8" o:title=""/>
                </v:shape>
                <w:control r:id="rId16" w:name="CheckBox12111" w:shapeid="_x0000_i1149"/>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5F03314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13BD388">
                <v:shape id="_x0000_i1151" type="#_x0000_t75" style="width:12.75pt;height:12.75pt" o:ole="">
                  <v:imagedata r:id="rId10" o:title=""/>
                </v:shape>
                <w:control r:id="rId17" w:name="CheckBox22111" w:shapeid="_x0000_i1151"/>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5927144D" w:rsidR="00FF0177" w:rsidRPr="00C949FC" w:rsidRDefault="003511D9" w:rsidP="00D527D1">
            <w:pPr>
              <w:snapToGrid w:val="0"/>
              <w:ind w:leftChars="16" w:left="34"/>
            </w:pPr>
            <w:r w:rsidRPr="008455C0">
              <w:rPr>
                <w:rFonts w:hint="eastAsia"/>
              </w:rPr>
              <w:t>202</w:t>
            </w:r>
            <w:r w:rsidR="00A71A65" w:rsidRPr="008455C0">
              <w:rPr>
                <w:rFonts w:hint="eastAsia"/>
              </w:rPr>
              <w:t>4</w:t>
            </w:r>
            <w:r w:rsidR="00FF0177" w:rsidRPr="008455C0">
              <w:rPr>
                <w:rFonts w:hint="eastAsia"/>
              </w:rPr>
              <w:t>年</w:t>
            </w:r>
            <w:r w:rsidR="00392BCA" w:rsidRPr="008455C0">
              <w:rPr>
                <w:rFonts w:hint="eastAsia"/>
              </w:rPr>
              <w:t>1</w:t>
            </w:r>
            <w:r w:rsidR="00FF0177" w:rsidRPr="008455C0">
              <w:rPr>
                <w:rFonts w:hint="eastAsia"/>
              </w:rPr>
              <w:t>月から</w:t>
            </w:r>
            <w:r w:rsidRPr="008455C0">
              <w:rPr>
                <w:rFonts w:hint="eastAsia"/>
              </w:rPr>
              <w:t>202</w:t>
            </w:r>
            <w:r w:rsidR="00A71A65" w:rsidRPr="008455C0">
              <w:rPr>
                <w:rFonts w:hint="eastAsia"/>
              </w:rPr>
              <w:t>4</w:t>
            </w:r>
            <w:r w:rsidR="00FF0177" w:rsidRPr="008455C0">
              <w:rPr>
                <w:rFonts w:hint="eastAsia"/>
              </w:rPr>
              <w:t>年</w:t>
            </w:r>
            <w:r w:rsidR="00A71A65" w:rsidRPr="008455C0">
              <w:rPr>
                <w:rFonts w:hint="eastAsia"/>
              </w:rPr>
              <w:t>3</w:t>
            </w:r>
            <w:r w:rsidR="00FF0177" w:rsidRPr="008455C0">
              <w:rPr>
                <w:rFonts w:hint="eastAsia"/>
              </w:rPr>
              <w:t>月</w:t>
            </w:r>
            <w:r w:rsidR="00FF0177" w:rsidRPr="00C949FC">
              <w:rPr>
                <w:rFonts w:hint="eastAsia"/>
              </w:rPr>
              <w:t>までは同期間における期間渡しで為替予約を行っており、レートは△△／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FA38DBD" w14:textId="515D06BB" w:rsidR="00964CBA" w:rsidRPr="00964CBA" w:rsidRDefault="00FF0177" w:rsidP="00964CBA">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30F63DC1" w14:textId="010A9CAA" w:rsidR="00964CBA" w:rsidRDefault="00FF0177" w:rsidP="00964CBA">
      <w:pPr>
        <w:pStyle w:val="110"/>
        <w:numPr>
          <w:ilvl w:val="0"/>
          <w:numId w:val="20"/>
        </w:numPr>
        <w:ind w:leftChars="0" w:firstLineChars="0"/>
        <w:rPr>
          <w:lang w:eastAsia="ja-JP"/>
        </w:rPr>
      </w:pPr>
      <w:proofErr w:type="spellStart"/>
      <w:r w:rsidRPr="00C949FC">
        <w:rPr>
          <w:rFonts w:hint="eastAsia"/>
        </w:rPr>
        <w:t>全て半角英数字で記入し、数値を記入する際は通貨、</w:t>
      </w:r>
      <w:r>
        <w:rPr>
          <w:rFonts w:hint="eastAsia"/>
        </w:rPr>
        <w:t>数</w:t>
      </w:r>
      <w:r w:rsidRPr="00C949FC">
        <w:rPr>
          <w:rFonts w:hint="eastAsia"/>
        </w:rPr>
        <w:t>量等の単位を明記してください</w:t>
      </w:r>
      <w:proofErr w:type="spellEnd"/>
      <w:r w:rsidRPr="00C949FC">
        <w:rPr>
          <w:rFonts w:hint="eastAsia"/>
        </w:rPr>
        <w:t>。</w:t>
      </w:r>
    </w:p>
    <w:p w14:paraId="2433EE61" w14:textId="26420366" w:rsidR="00964CBA" w:rsidRDefault="00FF0177" w:rsidP="00964CBA">
      <w:pPr>
        <w:pStyle w:val="110"/>
        <w:numPr>
          <w:ilvl w:val="0"/>
          <w:numId w:val="20"/>
        </w:numPr>
        <w:ind w:leftChars="0" w:firstLineChars="0"/>
        <w:rPr>
          <w:lang w:eastAsia="ja-JP"/>
        </w:rPr>
      </w:pPr>
      <w:r w:rsidRPr="00C949FC">
        <w:rPr>
          <w:rFonts w:hint="eastAsia"/>
        </w:rPr>
        <w:t>調査対象貨物の輸入取引</w:t>
      </w:r>
      <w:r w:rsidR="00964CBA">
        <w:rPr>
          <w:rFonts w:hint="eastAsia"/>
          <w:lang w:eastAsia="ja-JP"/>
        </w:rPr>
        <w:t>1</w:t>
      </w:r>
      <w:r w:rsidRPr="00C949FC">
        <w:rPr>
          <w:rFonts w:hint="eastAsia"/>
        </w:rPr>
        <w:t>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388275F" w14:textId="77777777" w:rsidR="00964CBA" w:rsidRDefault="00FF0177" w:rsidP="00964CBA">
      <w:pPr>
        <w:pStyle w:val="110"/>
        <w:numPr>
          <w:ilvl w:val="0"/>
          <w:numId w:val="20"/>
        </w:numPr>
        <w:ind w:leftChars="0" w:firstLineChars="0"/>
        <w:rPr>
          <w:lang w:eastAsia="ja-JP"/>
        </w:rPr>
      </w:pPr>
      <w:r w:rsidRPr="00964CBA">
        <w:rPr>
          <w:rFonts w:hint="eastAsia"/>
          <w:b/>
          <w:color w:val="FF0000"/>
          <w:bdr w:val="single" w:sz="4" w:space="0" w:color="auto"/>
        </w:rPr>
        <w:t>様式</w:t>
      </w:r>
      <w:r w:rsidRPr="00964CBA">
        <w:rPr>
          <w:rFonts w:hint="eastAsia"/>
          <w:b/>
          <w:color w:val="FF0000"/>
          <w:bdr w:val="single" w:sz="4" w:space="0" w:color="auto"/>
        </w:rPr>
        <w:t>D-2</w:t>
      </w:r>
      <w:r w:rsidRPr="00964CBA">
        <w:rPr>
          <w:rFonts w:hint="eastAsia"/>
          <w:b/>
          <w:color w:val="FF0000"/>
          <w:bdr w:val="single" w:sz="4" w:space="0" w:color="auto"/>
        </w:rPr>
        <w:t>・</w:t>
      </w:r>
      <w:r w:rsidRPr="00964CBA">
        <w:rPr>
          <w:rFonts w:hint="eastAsia"/>
          <w:b/>
          <w:color w:val="FF0000"/>
          <w:bdr w:val="single" w:sz="4" w:space="0" w:color="auto"/>
        </w:rPr>
        <w:t>D-3</w:t>
      </w:r>
      <w:r w:rsidRPr="00C949FC">
        <w:rPr>
          <w:rFonts w:hint="eastAsia"/>
        </w:rPr>
        <w:t>への記入に当たっては、</w:t>
      </w:r>
      <w:r w:rsidRPr="00964CBA">
        <w:rPr>
          <w:rFonts w:hint="eastAsia"/>
          <w:u w:val="single"/>
        </w:rPr>
        <w:t>貴社が負担した費用のみを記入し、輸出者が負担した費用を算入しないように、注意してください。</w:t>
      </w:r>
    </w:p>
    <w:p w14:paraId="71A9F11F" w14:textId="4D8938EB" w:rsidR="00964CBA" w:rsidRDefault="00FF0177" w:rsidP="00964CBA">
      <w:pPr>
        <w:pStyle w:val="110"/>
        <w:numPr>
          <w:ilvl w:val="0"/>
          <w:numId w:val="20"/>
        </w:numPr>
        <w:ind w:leftChars="0" w:firstLineChars="0"/>
        <w:rPr>
          <w:lang w:eastAsia="ja-JP"/>
        </w:rPr>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0C2B3AD8" w14:textId="57B1894F" w:rsidR="00FF0177" w:rsidRPr="00C949FC" w:rsidRDefault="00FF0177" w:rsidP="00964CBA">
      <w:pPr>
        <w:pStyle w:val="110"/>
        <w:numPr>
          <w:ilvl w:val="0"/>
          <w:numId w:val="20"/>
        </w:numPr>
        <w:ind w:leftChars="0" w:firstLineChars="0"/>
        <w:rPr>
          <w:lang w:eastAsia="ja-JP"/>
        </w:rPr>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0BE341FC" w:rsidR="00FF0177" w:rsidRPr="00C949FC" w:rsidRDefault="00FF0177" w:rsidP="00EC0A87">
            <w:pPr>
              <w:snapToGrid w:val="0"/>
              <w:spacing w:line="240" w:lineRule="exact"/>
              <w:rPr>
                <w:kern w:val="0"/>
                <w:sz w:val="18"/>
                <w:szCs w:val="18"/>
              </w:rPr>
            </w:pPr>
            <w:r w:rsidRPr="00C949FC">
              <w:rPr>
                <w:rFonts w:hint="eastAsia"/>
                <w:kern w:val="0"/>
                <w:sz w:val="18"/>
                <w:szCs w:val="18"/>
              </w:rPr>
              <w:t>梱包</w:t>
            </w:r>
            <w:r w:rsidRPr="00B834F2">
              <w:rPr>
                <w:rFonts w:hint="eastAsia"/>
                <w:kern w:val="0"/>
                <w:sz w:val="18"/>
                <w:szCs w:val="18"/>
              </w:rPr>
              <w:t>費</w:t>
            </w:r>
            <w:r w:rsidR="00B834F2" w:rsidRPr="00B834F2">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862939"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8455C0" w:rsidRDefault="00862939" w:rsidP="00862939">
            <w:pPr>
              <w:snapToGrid w:val="0"/>
              <w:rPr>
                <w:sz w:val="18"/>
                <w:szCs w:val="18"/>
              </w:rPr>
            </w:pPr>
            <w:r w:rsidRPr="008455C0">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8455C0" w:rsidRDefault="00862939" w:rsidP="00862939">
            <w:pPr>
              <w:snapToGrid w:val="0"/>
              <w:spacing w:line="240" w:lineRule="exact"/>
              <w:rPr>
                <w:kern w:val="0"/>
                <w:sz w:val="18"/>
                <w:szCs w:val="18"/>
              </w:rPr>
            </w:pPr>
            <w:r w:rsidRPr="008455C0">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8455C0" w:rsidRDefault="00862939" w:rsidP="00862939">
            <w:pPr>
              <w:snapToGrid w:val="0"/>
              <w:spacing w:line="240" w:lineRule="exact"/>
              <w:rPr>
                <w:spacing w:val="8"/>
                <w:sz w:val="18"/>
                <w:szCs w:val="18"/>
              </w:rPr>
            </w:pPr>
            <w:r w:rsidRPr="008455C0">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2DFA2F8" w14:textId="77777777" w:rsidR="00862939" w:rsidRPr="008455C0" w:rsidRDefault="00862939" w:rsidP="00862939">
            <w:pPr>
              <w:snapToGrid w:val="0"/>
              <w:spacing w:line="240" w:lineRule="exact"/>
              <w:rPr>
                <w:sz w:val="18"/>
                <w:szCs w:val="18"/>
              </w:rPr>
            </w:pPr>
            <w:r w:rsidRPr="008455C0">
              <w:rPr>
                <w:rFonts w:hint="eastAsia"/>
                <w:sz w:val="18"/>
                <w:szCs w:val="18"/>
              </w:rPr>
              <w:t>以下の区分により記入</w:t>
            </w:r>
          </w:p>
          <w:p w14:paraId="33E58305" w14:textId="77777777" w:rsidR="00964CBA" w:rsidRPr="008455C0" w:rsidRDefault="00964CBA" w:rsidP="00964CBA">
            <w:pPr>
              <w:snapToGrid w:val="0"/>
              <w:spacing w:line="240" w:lineRule="exact"/>
              <w:rPr>
                <w:sz w:val="18"/>
                <w:szCs w:val="18"/>
              </w:rPr>
            </w:pPr>
            <w:r w:rsidRPr="008455C0">
              <w:rPr>
                <w:sz w:val="18"/>
                <w:szCs w:val="18"/>
              </w:rPr>
              <w:t>A</w:t>
            </w:r>
            <w:r w:rsidRPr="008455C0">
              <w:rPr>
                <w:rFonts w:hint="eastAsia"/>
                <w:sz w:val="18"/>
                <w:szCs w:val="18"/>
              </w:rPr>
              <w:t>：ダンボール</w:t>
            </w:r>
          </w:p>
          <w:p w14:paraId="06E034EE" w14:textId="77777777" w:rsidR="00964CBA" w:rsidRPr="008455C0" w:rsidRDefault="00964CBA" w:rsidP="00964CBA">
            <w:pPr>
              <w:snapToGrid w:val="0"/>
              <w:spacing w:line="240" w:lineRule="exact"/>
              <w:rPr>
                <w:sz w:val="18"/>
                <w:szCs w:val="18"/>
              </w:rPr>
            </w:pPr>
            <w:r w:rsidRPr="008455C0">
              <w:rPr>
                <w:sz w:val="18"/>
                <w:szCs w:val="18"/>
              </w:rPr>
              <w:t>B</w:t>
            </w:r>
            <w:r w:rsidRPr="008455C0">
              <w:rPr>
                <w:rFonts w:hint="eastAsia"/>
                <w:sz w:val="18"/>
                <w:szCs w:val="18"/>
              </w:rPr>
              <w:t>：木箱</w:t>
            </w:r>
          </w:p>
          <w:p w14:paraId="625B4754" w14:textId="77777777" w:rsidR="00964CBA" w:rsidRPr="008455C0" w:rsidRDefault="00964CBA" w:rsidP="00964CBA">
            <w:pPr>
              <w:snapToGrid w:val="0"/>
              <w:spacing w:line="240" w:lineRule="exact"/>
              <w:rPr>
                <w:sz w:val="18"/>
                <w:szCs w:val="18"/>
              </w:rPr>
            </w:pPr>
            <w:r w:rsidRPr="008455C0">
              <w:rPr>
                <w:sz w:val="18"/>
                <w:szCs w:val="18"/>
              </w:rPr>
              <w:t>C</w:t>
            </w:r>
            <w:r w:rsidRPr="008455C0">
              <w:rPr>
                <w:rFonts w:hint="eastAsia"/>
                <w:sz w:val="18"/>
                <w:szCs w:val="18"/>
              </w:rPr>
              <w:t>：天板</w:t>
            </w:r>
          </w:p>
          <w:p w14:paraId="62CC5C8C" w14:textId="77777777" w:rsidR="00964CBA" w:rsidRPr="008455C0" w:rsidRDefault="00964CBA" w:rsidP="00964CBA">
            <w:pPr>
              <w:snapToGrid w:val="0"/>
              <w:spacing w:line="240" w:lineRule="exact"/>
              <w:rPr>
                <w:sz w:val="18"/>
                <w:szCs w:val="18"/>
              </w:rPr>
            </w:pPr>
            <w:r w:rsidRPr="008455C0">
              <w:rPr>
                <w:rFonts w:hint="eastAsia"/>
                <w:sz w:val="18"/>
                <w:szCs w:val="18"/>
              </w:rPr>
              <w:t>D</w:t>
            </w:r>
            <w:r w:rsidRPr="008455C0">
              <w:rPr>
                <w:rFonts w:hint="eastAsia"/>
                <w:sz w:val="18"/>
                <w:szCs w:val="18"/>
              </w:rPr>
              <w:t>：フープのみ</w:t>
            </w:r>
          </w:p>
          <w:p w14:paraId="55074A70" w14:textId="77777777" w:rsidR="00964CBA" w:rsidRPr="008455C0" w:rsidRDefault="00964CBA" w:rsidP="00964CBA">
            <w:pPr>
              <w:snapToGrid w:val="0"/>
              <w:spacing w:line="240" w:lineRule="exact"/>
              <w:rPr>
                <w:sz w:val="18"/>
                <w:szCs w:val="18"/>
              </w:rPr>
            </w:pPr>
            <w:r w:rsidRPr="008455C0">
              <w:rPr>
                <w:rFonts w:hint="eastAsia"/>
                <w:sz w:val="18"/>
                <w:szCs w:val="18"/>
              </w:rPr>
              <w:t>E</w:t>
            </w:r>
            <w:r w:rsidRPr="008455C0">
              <w:rPr>
                <w:rFonts w:hint="eastAsia"/>
                <w:sz w:val="18"/>
                <w:szCs w:val="18"/>
              </w:rPr>
              <w:t>：フープ及び紙包装</w:t>
            </w:r>
          </w:p>
          <w:p w14:paraId="13BF93E4" w14:textId="77777777" w:rsidR="00964CBA" w:rsidRPr="008455C0" w:rsidRDefault="00964CBA" w:rsidP="00964CBA">
            <w:pPr>
              <w:snapToGrid w:val="0"/>
              <w:spacing w:line="240" w:lineRule="exact"/>
              <w:rPr>
                <w:sz w:val="18"/>
                <w:szCs w:val="18"/>
              </w:rPr>
            </w:pPr>
            <w:r w:rsidRPr="008455C0">
              <w:rPr>
                <w:rFonts w:hint="eastAsia"/>
                <w:sz w:val="18"/>
                <w:szCs w:val="18"/>
              </w:rPr>
              <w:t>F</w:t>
            </w:r>
            <w:r w:rsidRPr="008455C0">
              <w:rPr>
                <w:rFonts w:hint="eastAsia"/>
                <w:sz w:val="18"/>
                <w:szCs w:val="18"/>
              </w:rPr>
              <w:t>：金属包装</w:t>
            </w:r>
          </w:p>
          <w:p w14:paraId="37994634" w14:textId="77777777" w:rsidR="00964CBA" w:rsidRPr="008455C0" w:rsidRDefault="00964CBA" w:rsidP="00964CBA">
            <w:pPr>
              <w:snapToGrid w:val="0"/>
              <w:spacing w:line="240" w:lineRule="exact"/>
              <w:rPr>
                <w:sz w:val="18"/>
                <w:szCs w:val="18"/>
              </w:rPr>
            </w:pPr>
            <w:r w:rsidRPr="008455C0">
              <w:rPr>
                <w:rFonts w:hint="eastAsia"/>
                <w:sz w:val="18"/>
                <w:szCs w:val="18"/>
              </w:rPr>
              <w:t>G</w:t>
            </w:r>
            <w:r w:rsidRPr="008455C0">
              <w:rPr>
                <w:rFonts w:hint="eastAsia"/>
                <w:sz w:val="18"/>
                <w:szCs w:val="18"/>
              </w:rPr>
              <w:t>：その他の荷姿</w:t>
            </w:r>
          </w:p>
          <w:p w14:paraId="0E271176" w14:textId="18E05CA8" w:rsidR="00964CBA" w:rsidRPr="008455C0" w:rsidRDefault="00964CBA" w:rsidP="00964CBA">
            <w:pPr>
              <w:snapToGrid w:val="0"/>
              <w:spacing w:line="240" w:lineRule="exact"/>
              <w:rPr>
                <w:sz w:val="18"/>
                <w:szCs w:val="18"/>
              </w:rPr>
            </w:pPr>
            <w:r w:rsidRPr="008455C0">
              <w:rPr>
                <w:rFonts w:hint="eastAsia"/>
                <w:sz w:val="18"/>
                <w:szCs w:val="18"/>
              </w:rPr>
              <w:t>「</w:t>
            </w:r>
            <w:r w:rsidRPr="008455C0">
              <w:rPr>
                <w:rFonts w:hint="eastAsia"/>
                <w:sz w:val="18"/>
                <w:szCs w:val="18"/>
              </w:rPr>
              <w:t>A</w:t>
            </w:r>
            <w:r w:rsidRPr="008455C0">
              <w:rPr>
                <w:rFonts w:hint="eastAsia"/>
                <w:sz w:val="18"/>
                <w:szCs w:val="18"/>
              </w:rPr>
              <w:t>」から「</w:t>
            </w:r>
            <w:r w:rsidRPr="008455C0">
              <w:rPr>
                <w:rFonts w:hint="eastAsia"/>
                <w:sz w:val="18"/>
                <w:szCs w:val="18"/>
              </w:rPr>
              <w:t>F</w:t>
            </w:r>
            <w:r w:rsidRPr="008455C0">
              <w:rPr>
                <w:rFonts w:hint="eastAsia"/>
                <w:sz w:val="18"/>
                <w:szCs w:val="18"/>
              </w:rPr>
              <w:t>」に該当しない場合、「</w:t>
            </w:r>
            <w:r w:rsidRPr="008455C0">
              <w:rPr>
                <w:rFonts w:hint="eastAsia"/>
                <w:sz w:val="18"/>
                <w:szCs w:val="18"/>
              </w:rPr>
              <w:t>A</w:t>
            </w:r>
            <w:r w:rsidRPr="008455C0">
              <w:rPr>
                <w:rFonts w:hint="eastAsia"/>
                <w:sz w:val="18"/>
                <w:szCs w:val="18"/>
              </w:rPr>
              <w:t>」から「</w:t>
            </w:r>
            <w:r w:rsidRPr="008455C0">
              <w:rPr>
                <w:rFonts w:hint="eastAsia"/>
                <w:sz w:val="18"/>
                <w:szCs w:val="18"/>
              </w:rPr>
              <w:t>F</w:t>
            </w:r>
            <w:r w:rsidRPr="008455C0">
              <w:rPr>
                <w:rFonts w:hint="eastAsia"/>
                <w:sz w:val="18"/>
                <w:szCs w:val="18"/>
              </w:rPr>
              <w:t>」に加え、他の梱包を行っている場合に荷姿の内容を「</w:t>
            </w:r>
            <w:r w:rsidRPr="008455C0">
              <w:rPr>
                <w:rFonts w:hint="eastAsia"/>
                <w:sz w:val="18"/>
                <w:szCs w:val="18"/>
              </w:rPr>
              <w:t>G</w:t>
            </w:r>
            <w:r w:rsidRPr="008455C0">
              <w:rPr>
                <w:rFonts w:hint="eastAsia"/>
                <w:sz w:val="18"/>
                <w:szCs w:val="18"/>
              </w:rPr>
              <w:t>その他（荷姿名）」のように記入。</w:t>
            </w:r>
          </w:p>
          <w:p w14:paraId="0BD583CF" w14:textId="7D59EB99" w:rsidR="00964CBA" w:rsidRPr="008455C0" w:rsidRDefault="00964CBA" w:rsidP="00964CBA">
            <w:pPr>
              <w:snapToGrid w:val="0"/>
              <w:spacing w:line="240" w:lineRule="exact"/>
              <w:rPr>
                <w:sz w:val="18"/>
                <w:szCs w:val="18"/>
              </w:rPr>
            </w:pPr>
            <w:r w:rsidRPr="008455C0">
              <w:rPr>
                <w:rFonts w:hint="eastAsia"/>
                <w:sz w:val="18"/>
                <w:szCs w:val="18"/>
              </w:rPr>
              <w:t>複数ある場合は新しくコードを設け、同様に荷姿の内容を記入。</w:t>
            </w:r>
          </w:p>
          <w:p w14:paraId="192E488F" w14:textId="77777777" w:rsidR="00964CBA" w:rsidRPr="008455C0" w:rsidRDefault="00964CBA" w:rsidP="00964CBA">
            <w:pPr>
              <w:snapToGrid w:val="0"/>
              <w:spacing w:line="240" w:lineRule="exact"/>
              <w:rPr>
                <w:sz w:val="18"/>
                <w:szCs w:val="18"/>
              </w:rPr>
            </w:pPr>
            <w:r w:rsidRPr="008455C0">
              <w:rPr>
                <w:rFonts w:hint="eastAsia"/>
                <w:sz w:val="18"/>
                <w:szCs w:val="18"/>
              </w:rPr>
              <w:t>（「</w:t>
            </w:r>
            <w:r w:rsidRPr="008455C0">
              <w:rPr>
                <w:rFonts w:hint="eastAsia"/>
                <w:sz w:val="18"/>
                <w:szCs w:val="18"/>
              </w:rPr>
              <w:t>G1</w:t>
            </w:r>
            <w:r w:rsidRPr="008455C0">
              <w:rPr>
                <w:rFonts w:hint="eastAsia"/>
                <w:sz w:val="18"/>
                <w:szCs w:val="18"/>
              </w:rPr>
              <w:t>その他（荷姿名）」、「</w:t>
            </w:r>
            <w:r w:rsidRPr="008455C0">
              <w:rPr>
                <w:rFonts w:hint="eastAsia"/>
                <w:sz w:val="18"/>
                <w:szCs w:val="18"/>
              </w:rPr>
              <w:t>G2</w:t>
            </w:r>
            <w:r w:rsidRPr="008455C0">
              <w:rPr>
                <w:rFonts w:hint="eastAsia"/>
                <w:sz w:val="18"/>
                <w:szCs w:val="18"/>
              </w:rPr>
              <w:t>その他（荷姿名）」）</w:t>
            </w:r>
          </w:p>
          <w:p w14:paraId="5733565B" w14:textId="1FA25DCF" w:rsidR="00862939" w:rsidRPr="008455C0" w:rsidRDefault="00964CBA" w:rsidP="00964CBA">
            <w:pPr>
              <w:snapToGrid w:val="0"/>
              <w:spacing w:line="240" w:lineRule="exact"/>
              <w:ind w:firstLineChars="9" w:firstLine="16"/>
              <w:rPr>
                <w:sz w:val="18"/>
                <w:szCs w:val="18"/>
                <w:u w:val="single"/>
              </w:rPr>
            </w:pPr>
            <w:r w:rsidRPr="008455C0">
              <w:rPr>
                <w:rFonts w:hint="eastAsia"/>
                <w:sz w:val="18"/>
                <w:szCs w:val="18"/>
              </w:rPr>
              <w:t>※</w:t>
            </w:r>
            <w:r w:rsidRPr="008455C0">
              <w:rPr>
                <w:rFonts w:hint="eastAsia"/>
                <w:sz w:val="18"/>
                <w:szCs w:val="18"/>
              </w:rPr>
              <w:t>G</w:t>
            </w:r>
            <w:r w:rsidRPr="008455C0">
              <w:rPr>
                <w:rFonts w:hint="eastAsia"/>
                <w:sz w:val="18"/>
                <w:szCs w:val="18"/>
              </w:rPr>
              <w:t>がある場合は、</w:t>
            </w:r>
            <w:r w:rsidR="00862939" w:rsidRPr="008455C0">
              <w:rPr>
                <w:rFonts w:hint="eastAsia"/>
                <w:sz w:val="18"/>
                <w:szCs w:val="18"/>
              </w:rPr>
              <w:t>コード表及び当該その他の荷姿の内容についての説明資料を</w:t>
            </w:r>
            <w:r w:rsidR="00862939" w:rsidRPr="008455C0">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00692823" w:rsidRPr="008455C0">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00862939" w:rsidRPr="008455C0">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00862939" w:rsidRPr="008455C0">
              <w:rPr>
                <w:rFonts w:hint="eastAsia"/>
                <w:sz w:val="18"/>
                <w:szCs w:val="18"/>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463DBB3A"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sidRPr="008455C0">
        <w:rPr>
          <w:rFonts w:hint="eastAsia"/>
          <w:sz w:val="18"/>
          <w:szCs w:val="18"/>
        </w:rPr>
        <w:t>CNY</w:t>
      </w:r>
      <w:r w:rsidR="00964CBA" w:rsidRPr="008455C0">
        <w:rPr>
          <w:rFonts w:hint="eastAsia"/>
          <w:sz w:val="18"/>
          <w:szCs w:val="18"/>
        </w:rPr>
        <w:t>等</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C949FC" w:rsidRDefault="00FF0177" w:rsidP="006E4079">
      <w:pPr>
        <w:snapToGrid w:val="0"/>
        <w:ind w:left="720" w:hangingChars="400" w:hanging="720"/>
        <w:rPr>
          <w:rFonts w:ascii="ＭＳ 明朝" w:eastAsia="ＭＳ ゴシック" w:hAnsi="ＭＳ 明朝"/>
          <w:b/>
        </w:rPr>
      </w:pPr>
      <w:r w:rsidRPr="00C949FC">
        <w:rPr>
          <w:sz w:val="18"/>
          <w:szCs w:val="18"/>
        </w:rPr>
        <w:br w:type="page"/>
      </w:r>
      <w:r w:rsidRPr="00C949FC">
        <w:rPr>
          <w:rFonts w:ascii="ＭＳ 明朝" w:eastAsia="ＭＳ ゴシック" w:hAnsi="ＭＳ 明朝" w:hint="eastAsia"/>
          <w:b/>
        </w:rPr>
        <w:t>（購入価格に関連する項目）</w:t>
      </w:r>
    </w:p>
    <w:p w14:paraId="06DD73FC" w14:textId="77777777" w:rsidR="00FF0177" w:rsidRPr="002B42BB" w:rsidRDefault="00FF0177" w:rsidP="006E4079">
      <w:pPr>
        <w:pStyle w:val="2"/>
      </w:pPr>
      <w:r w:rsidRPr="002B42BB">
        <w:rPr>
          <w:rFonts w:hint="eastAsia"/>
        </w:rPr>
        <w:t xml:space="preserve">　</w:t>
      </w:r>
      <w:proofErr w:type="spellStart"/>
      <w:r w:rsidRPr="002B42BB">
        <w:rPr>
          <w:rFonts w:hint="eastAsia"/>
        </w:rPr>
        <w:t>割戻し</w:t>
      </w:r>
      <w:proofErr w:type="spellEnd"/>
      <w:r w:rsidRPr="002B42BB">
        <w:rPr>
          <w:rFonts w:hint="eastAsia"/>
        </w:rPr>
        <w:t>（</w:t>
      </w:r>
      <w:r w:rsidRPr="00E56954">
        <w:rPr>
          <w:rFonts w:hint="eastAsia"/>
        </w:rPr>
        <w:t>「</w:t>
      </w:r>
      <w:proofErr w:type="spellStart"/>
      <w:r w:rsidRPr="00E56954">
        <w:rPr>
          <w:rFonts w:hint="eastAsia"/>
        </w:rPr>
        <w:t>不当廉売関税の課税に関する調査への協力のお願い</w:t>
      </w:r>
      <w:proofErr w:type="spellEnd"/>
      <w:r w:rsidRPr="00E56954">
        <w:rPr>
          <w:rFonts w:hint="eastAsia"/>
        </w:rPr>
        <w:t>」【資料１】用語の定義（</w:t>
      </w:r>
      <w:r w:rsidRPr="00604624">
        <w:rPr>
          <w:rFonts w:asciiTheme="minorHAnsi" w:hAnsiTheme="minorHAnsi"/>
        </w:rPr>
        <w:t>15</w:t>
      </w:r>
      <w:r w:rsidRPr="00E56954">
        <w:rPr>
          <w:rFonts w:hint="eastAsia"/>
        </w:rPr>
        <w:t>）</w:t>
      </w:r>
      <w:r w:rsidRPr="002B42BB">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526B698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2EDDC1">
                <v:shape id="_x0000_i1153" type="#_x0000_t75" style="width:11.25pt;height:12.75pt" o:ole="">
                  <v:imagedata r:id="rId12" o:title=""/>
                </v:shape>
                <w:control r:id="rId18" w:name="CheckBox12121" w:shapeid="_x0000_i1153"/>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427E045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FDE452">
                <v:shape id="_x0000_i1155" type="#_x0000_t75" style="width:12.75pt;height:12.75pt" o:ole="">
                  <v:imagedata r:id="rId14" o:title=""/>
                </v:shape>
                <w:control r:id="rId19" w:name="CheckBox22121" w:shapeid="_x0000_i1155"/>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90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FF0177" w:rsidRPr="00C949FC" w14:paraId="3CB1DED1" w14:textId="77777777" w:rsidTr="00964CBA">
        <w:trPr>
          <w:trHeight w:val="261"/>
        </w:trPr>
        <w:tc>
          <w:tcPr>
            <w:tcW w:w="9039"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964CBA" w:rsidRPr="00C949FC" w:rsidRDefault="00964CBA" w:rsidP="00EC0A87">
            <w:pPr>
              <w:snapToGrid w:val="0"/>
              <w:rPr>
                <w:rFonts w:ascii="ＭＳ 明朝" w:hAnsi="ＭＳ 明朝"/>
              </w:rPr>
            </w:pPr>
          </w:p>
        </w:tc>
      </w:tr>
    </w:tbl>
    <w:p w14:paraId="5D64743B" w14:textId="77777777" w:rsidR="00EE389A" w:rsidRDefault="00EE389A" w:rsidP="00EE389A">
      <w:pPr>
        <w:pStyle w:val="3"/>
        <w:numPr>
          <w:ilvl w:val="0"/>
          <w:numId w:val="0"/>
        </w:numPr>
        <w:ind w:left="199" w:hanging="199"/>
      </w:pPr>
    </w:p>
    <w:p w14:paraId="1C952D78" w14:textId="2EFDE5C5" w:rsidR="00FF0177" w:rsidRPr="00C949FC"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79E96F0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2CE1E7">
                <v:shape id="_x0000_i1157" type="#_x0000_t75" style="width:11.25pt;height:12.75pt" o:ole="">
                  <v:imagedata r:id="rId8" o:title=""/>
                </v:shape>
                <w:control r:id="rId20" w:name="CheckBox121211" w:shapeid="_x0000_i1157"/>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44A2B3F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E312AA">
                <v:shape id="_x0000_i1159" type="#_x0000_t75" style="width:12.75pt;height:12.75pt" o:ole="">
                  <v:imagedata r:id="rId10" o:title=""/>
                </v:shape>
                <w:control r:id="rId21" w:name="CheckBox221211" w:shapeid="_x0000_i1159"/>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20D0231B" w14:textId="22D4B9ED" w:rsidR="003B62D0" w:rsidRPr="003B62D0" w:rsidRDefault="00FF0177" w:rsidP="003B62D0">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Default="00FF0177" w:rsidP="00FF0177">
      <w:pPr>
        <w:ind w:leftChars="100" w:left="210"/>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627A2E17" w14:textId="77777777" w:rsidTr="00056232">
        <w:trPr>
          <w:trHeight w:val="454"/>
        </w:trPr>
        <w:tc>
          <w:tcPr>
            <w:tcW w:w="9030" w:type="dxa"/>
            <w:shd w:val="clear" w:color="auto" w:fill="DEEAF6" w:themeFill="accent1" w:themeFillTint="33"/>
          </w:tcPr>
          <w:p w14:paraId="67602523" w14:textId="77777777" w:rsidR="00326EB9" w:rsidRPr="00C949FC" w:rsidRDefault="00326EB9" w:rsidP="00056232">
            <w:pPr>
              <w:snapToGrid w:val="0"/>
              <w:rPr>
                <w:rFonts w:ascii="ＭＳ 明朝" w:hAnsi="ＭＳ 明朝"/>
              </w:rPr>
            </w:pPr>
          </w:p>
          <w:p w14:paraId="6E7D92EB" w14:textId="77777777" w:rsidR="00326EB9" w:rsidRPr="00C949FC" w:rsidRDefault="00326EB9" w:rsidP="00056232">
            <w:pPr>
              <w:snapToGrid w:val="0"/>
              <w:rPr>
                <w:rFonts w:ascii="ＭＳ 明朝" w:hAnsi="ＭＳ 明朝"/>
              </w:rPr>
            </w:pPr>
          </w:p>
        </w:tc>
      </w:tr>
    </w:tbl>
    <w:p w14:paraId="74524C81" w14:textId="77777777" w:rsidR="00326EB9" w:rsidRPr="00C949FC" w:rsidRDefault="00326EB9" w:rsidP="00326EB9">
      <w:pPr>
        <w:snapToGrid w:val="0"/>
        <w:rPr>
          <w:lang w:bidi="en-US"/>
        </w:rPr>
      </w:pPr>
    </w:p>
    <w:p w14:paraId="144DD39F" w14:textId="4931DF09" w:rsidR="00326EB9" w:rsidRPr="003B62D0" w:rsidRDefault="00326EB9" w:rsidP="00326EB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金額算出に係る資料</w:t>
      </w:r>
    </w:p>
    <w:p w14:paraId="3D236C13" w14:textId="00A00FDB" w:rsidR="00FF0177"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w:t>
      </w:r>
      <w:r w:rsidR="008C7FB8">
        <w:rPr>
          <w:rFonts w:hint="eastAsia"/>
        </w:rPr>
        <w:t>当たって</w:t>
      </w:r>
      <w:r>
        <w:rPr>
          <w:rFonts w:hint="eastAsia"/>
        </w:rPr>
        <w:t>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2A40AC14" w14:textId="77777777" w:rsidR="003B62D0" w:rsidRPr="00C949FC" w:rsidRDefault="003B62D0" w:rsidP="00FF0177">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469B7F3D" w14:textId="77777777" w:rsidTr="00056232">
        <w:trPr>
          <w:trHeight w:val="454"/>
        </w:trPr>
        <w:tc>
          <w:tcPr>
            <w:tcW w:w="9030" w:type="dxa"/>
            <w:shd w:val="clear" w:color="auto" w:fill="DEEAF6" w:themeFill="accent1" w:themeFillTint="33"/>
          </w:tcPr>
          <w:p w14:paraId="45BC66C8" w14:textId="77777777" w:rsidR="00326EB9" w:rsidRPr="00C949FC" w:rsidRDefault="00326EB9" w:rsidP="00056232">
            <w:pPr>
              <w:snapToGrid w:val="0"/>
              <w:rPr>
                <w:rFonts w:ascii="ＭＳ 明朝" w:hAnsi="ＭＳ 明朝"/>
              </w:rPr>
            </w:pPr>
          </w:p>
          <w:p w14:paraId="67BFDD59" w14:textId="77777777" w:rsidR="00326EB9" w:rsidRPr="00C949FC" w:rsidRDefault="00326EB9" w:rsidP="00056232">
            <w:pPr>
              <w:snapToGrid w:val="0"/>
              <w:rPr>
                <w:rFonts w:ascii="ＭＳ 明朝" w:hAnsi="ＭＳ 明朝"/>
              </w:rPr>
            </w:pPr>
          </w:p>
        </w:tc>
      </w:tr>
    </w:tbl>
    <w:p w14:paraId="5D998731" w14:textId="77777777" w:rsidR="00326EB9" w:rsidRDefault="00326EB9" w:rsidP="00FF0177">
      <w:pPr>
        <w:ind w:firstLineChars="100" w:firstLine="210"/>
      </w:pPr>
    </w:p>
    <w:p w14:paraId="0C77A9F2" w14:textId="403B5E8F" w:rsidR="00FF0177" w:rsidRPr="005E0C59" w:rsidRDefault="00326EB9" w:rsidP="006E4079">
      <w:pPr>
        <w:pStyle w:val="3"/>
        <w:ind w:left="420" w:hanging="420"/>
        <w:rPr>
          <w:spacing w:val="8"/>
          <w:kern w:val="0"/>
          <w:szCs w:val="24"/>
          <w:lang w:bidi="en-US"/>
        </w:rPr>
      </w:pPr>
      <w:r>
        <w:rPr>
          <w:rFonts w:hint="eastAsia"/>
        </w:rPr>
        <w:t xml:space="preserve">　</w:t>
      </w:r>
      <w:r w:rsidR="00FF0177" w:rsidRPr="00C949FC">
        <w:rPr>
          <w:rFonts w:hint="eastAsia"/>
        </w:rPr>
        <w:t>割戻</w:t>
      </w:r>
      <w:r w:rsidR="00FF0177">
        <w:rPr>
          <w:rFonts w:hint="eastAsia"/>
        </w:rPr>
        <w:t>し</w:t>
      </w:r>
      <w:r w:rsidR="00FF0177"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7514526C" w:rsidR="00FF0177" w:rsidRDefault="00326EB9" w:rsidP="00436DCB">
      <w:pPr>
        <w:pStyle w:val="2"/>
      </w:pPr>
      <w:r>
        <w:rPr>
          <w:rFonts w:ascii="ＭＳ 明朝" w:hAnsi="ＭＳ 明朝" w:hint="eastAsia"/>
          <w:lang w:eastAsia="ja-JP"/>
        </w:rPr>
        <w:t xml:space="preserve">　割引</w:t>
      </w:r>
      <w:r w:rsidR="00FF0177">
        <w:rPr>
          <w:rFonts w:hint="eastAsia"/>
        </w:rPr>
        <w:t>（「</w:t>
      </w:r>
      <w:proofErr w:type="spellStart"/>
      <w:r w:rsidR="00FF0177" w:rsidRPr="00C949FC">
        <w:rPr>
          <w:rFonts w:hint="eastAsia"/>
        </w:rPr>
        <w:t>不当廉売関税の課税に関する調査への協力のお願い</w:t>
      </w:r>
      <w:proofErr w:type="spellEnd"/>
      <w:r w:rsidR="00FF0177">
        <w:rPr>
          <w:rFonts w:hint="eastAsia"/>
        </w:rPr>
        <w:t>」</w:t>
      </w:r>
      <w:r w:rsidR="00FF0177" w:rsidRPr="00604624">
        <w:rPr>
          <w:rFonts w:hint="eastAsia"/>
        </w:rPr>
        <w:t>【資料１】用語の定義（</w:t>
      </w:r>
      <w:r w:rsidR="00FF0177" w:rsidRPr="00604624">
        <w:rPr>
          <w:rFonts w:hint="eastAsia"/>
        </w:rPr>
        <w:t>16</w:t>
      </w:r>
      <w:r w:rsidR="00FF0177" w:rsidRPr="00604624">
        <w:rPr>
          <w:rFonts w:hint="eastAsia"/>
        </w:rPr>
        <w:t>）を</w:t>
      </w:r>
      <w:r w:rsidR="00FF0177" w:rsidRPr="00C949FC">
        <w:rPr>
          <w:rFonts w:hint="eastAsia"/>
        </w:rPr>
        <w:t>参照</w:t>
      </w:r>
      <w:r w:rsidR="00FF0177">
        <w:rPr>
          <w:rFonts w:hint="eastAsia"/>
        </w:rPr>
        <w:t>のこと）</w:t>
      </w:r>
    </w:p>
    <w:p w14:paraId="0182900F" w14:textId="77777777"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77777777" w:rsidR="00FF0177" w:rsidRPr="00C949FC" w:rsidRDefault="00FF0177" w:rsidP="00436DCB">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4872949B"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44FE2FE">
                <v:shape id="_x0000_i1161" type="#_x0000_t75" style="width:11.25pt;height:12.75pt" o:ole="">
                  <v:imagedata r:id="rId12" o:title=""/>
                </v:shape>
                <w:control r:id="rId22" w:name="CheckBox121212" w:shapeid="_x0000_i1161"/>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1018795E"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7C3FF05">
                <v:shape id="_x0000_i1163" type="#_x0000_t75" style="width:12.75pt;height:12.75pt" o:ole="">
                  <v:imagedata r:id="rId14" o:title=""/>
                </v:shape>
                <w:control r:id="rId23" w:name="CheckBox221212" w:shapeid="_x0000_i1163"/>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5FF29797"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1C4D89F2"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51B2701">
                <v:shape id="_x0000_i1165" type="#_x0000_t75" style="width:11.25pt;height:12.75pt" o:ole="">
                  <v:imagedata r:id="rId8" o:title=""/>
                </v:shape>
                <w:control r:id="rId24" w:name="CheckBox1212111" w:shapeid="_x0000_i1165"/>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57A4AB5B"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1DB41015">
                <v:shape id="_x0000_i1167" type="#_x0000_t75" style="width:12.75pt;height:12.75pt" o:ole="">
                  <v:imagedata r:id="rId10" o:title=""/>
                </v:shape>
                <w:control r:id="rId25" w:name="CheckBox2212111" w:shapeid="_x0000_i1167"/>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28E13F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proofErr w:type="spellStart"/>
      <w:r w:rsidR="00FF0177" w:rsidRPr="00C949FC">
        <w:rPr>
          <w:rFonts w:hint="eastAsia"/>
        </w:rPr>
        <w:t>その他購入価格の修正</w:t>
      </w:r>
      <w:proofErr w:type="spellEnd"/>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F100C4">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06A5000E"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1FD9AA61">
                <v:shape id="_x0000_i1169" type="#_x0000_t75" style="width:11.25pt;height:12.75pt" o:ole="">
                  <v:imagedata r:id="rId8" o:title=""/>
                </v:shape>
                <w:control r:id="rId26" w:name="CheckBox12121111" w:shapeid="_x0000_i1169"/>
              </w:object>
            </w:r>
          </w:p>
        </w:tc>
        <w:tc>
          <w:tcPr>
            <w:tcW w:w="1564" w:type="dxa"/>
            <w:shd w:val="clear" w:color="auto" w:fill="auto"/>
            <w:vAlign w:val="center"/>
          </w:tcPr>
          <w:p w14:paraId="6F70EE84" w14:textId="29ABE546" w:rsidR="00B971B2" w:rsidRPr="00B971B2" w:rsidRDefault="00B971B2" w:rsidP="00B971B2">
            <w:pPr>
              <w:pStyle w:val="30"/>
              <w:numPr>
                <w:ilvl w:val="0"/>
                <w:numId w:val="0"/>
              </w:numPr>
              <w:tabs>
                <w:tab w:val="clear" w:pos="630"/>
                <w:tab w:val="left" w:pos="426"/>
              </w:tabs>
              <w:snapToGrid w:val="0"/>
              <w:jc w:val="center"/>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F100C4">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21958872"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7C6A2047">
                <v:shape id="_x0000_i1171" type="#_x0000_t75" style="width:12.75pt;height:12.75pt" o:ole="">
                  <v:imagedata r:id="rId14" o:title=""/>
                </v:shape>
                <w:control r:id="rId27" w:name="CheckBox22121111" w:shapeid="_x0000_i1171"/>
              </w:object>
            </w:r>
          </w:p>
        </w:tc>
        <w:tc>
          <w:tcPr>
            <w:tcW w:w="1564" w:type="dxa"/>
            <w:shd w:val="clear" w:color="auto" w:fill="auto"/>
            <w:vAlign w:val="center"/>
          </w:tcPr>
          <w:p w14:paraId="40608C14" w14:textId="28D20065" w:rsidR="00B971B2" w:rsidRPr="00B971B2" w:rsidRDefault="00B971B2" w:rsidP="00EC0A87">
            <w:pPr>
              <w:pStyle w:val="30"/>
              <w:numPr>
                <w:ilvl w:val="0"/>
                <w:numId w:val="0"/>
              </w:numPr>
              <w:tabs>
                <w:tab w:val="clear" w:pos="630"/>
                <w:tab w:val="left" w:pos="426"/>
              </w:tabs>
              <w:snapToGrid w:val="0"/>
              <w:jc w:val="center"/>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hint="eastAsia"/>
                <w:lang w:val="en-US" w:eastAsia="ja-JP"/>
              </w:rPr>
              <w:t xml:space="preserve">　実費</w:t>
            </w:r>
          </w:p>
        </w:tc>
        <w:tc>
          <w:tcPr>
            <w:tcW w:w="1695" w:type="dxa"/>
            <w:shd w:val="clear" w:color="auto" w:fill="FDE9D9"/>
            <w:vAlign w:val="center"/>
          </w:tcPr>
          <w:p w14:paraId="190DC09C" w14:textId="04F12D0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654A38">
                <v:shape id="_x0000_i1173" type="#_x0000_t75" style="width:11.25pt;height:12.75pt" o:ole="">
                  <v:imagedata r:id="rId8" o:title=""/>
                </v:shape>
                <w:control r:id="rId28" w:name="CheckBox12121112" w:shapeid="_x0000_i1173"/>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ascii="ＭＳ 明朝" w:hAnsi="ＭＳ 明朝" w:hint="eastAsia"/>
                <w:lang w:bidi="en-US"/>
              </w:rPr>
              <w:t xml:space="preserve">　</w:t>
            </w:r>
            <w:proofErr w:type="spellStart"/>
            <w:r w:rsidRPr="00C949FC">
              <w:rPr>
                <w:rFonts w:ascii="ＭＳ 明朝" w:hAnsi="ＭＳ 明朝" w:hint="eastAsia"/>
                <w:lang w:bidi="en-US"/>
              </w:rPr>
              <w:t>按分</w:t>
            </w:r>
            <w:proofErr w:type="spellEnd"/>
          </w:p>
        </w:tc>
        <w:tc>
          <w:tcPr>
            <w:tcW w:w="1695" w:type="dxa"/>
            <w:shd w:val="clear" w:color="auto" w:fill="FDE9D9"/>
            <w:vAlign w:val="center"/>
          </w:tcPr>
          <w:p w14:paraId="6DEEADDA" w14:textId="151A8D1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EDCF4B9">
                <v:shape id="_x0000_i1175" type="#_x0000_t75" style="width:12.75pt;height:12.75pt" o:ole="">
                  <v:imagedata r:id="rId10" o:title=""/>
                </v:shape>
                <w:control r:id="rId29" w:name="CheckBox22121112" w:shapeid="_x0000_i1175"/>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4786AA8F"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C949FC" w:rsidRDefault="00FF0177" w:rsidP="000C39E6">
      <w:pPr>
        <w:pStyle w:val="3"/>
        <w:numPr>
          <w:ilvl w:val="2"/>
          <w:numId w:val="17"/>
        </w:numPr>
      </w:pPr>
      <w:r w:rsidRPr="00C949FC">
        <w:rPr>
          <w:rFonts w:hint="eastAsia"/>
        </w:rPr>
        <w:t xml:space="preserve">　輸出国内における内国間接税の</w:t>
      </w:r>
      <w:r>
        <w:rPr>
          <w:rFonts w:hint="eastAsia"/>
        </w:rPr>
        <w:t>課税</w:t>
      </w:r>
      <w:r w:rsidRPr="00C949FC">
        <w:rPr>
          <w:rFonts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無し</w:t>
            </w:r>
            <w:proofErr w:type="spellEnd"/>
          </w:p>
        </w:tc>
        <w:tc>
          <w:tcPr>
            <w:tcW w:w="1958" w:type="dxa"/>
            <w:shd w:val="clear" w:color="auto" w:fill="FDE9D9"/>
            <w:vAlign w:val="center"/>
          </w:tcPr>
          <w:p w14:paraId="7D4D25F7" w14:textId="62292C2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A547C1">
                <v:shape id="_x0000_i1177" type="#_x0000_t75" style="width:11.25pt;height:12.75pt" o:ole="">
                  <v:imagedata r:id="rId8" o:title=""/>
                </v:shape>
                <w:control r:id="rId30" w:name="CheckBox121211121" w:shapeid="_x0000_i1177"/>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有り</w:t>
            </w:r>
            <w:proofErr w:type="spellEnd"/>
          </w:p>
        </w:tc>
        <w:tc>
          <w:tcPr>
            <w:tcW w:w="1958" w:type="dxa"/>
            <w:shd w:val="clear" w:color="auto" w:fill="FDE9D9"/>
            <w:vAlign w:val="center"/>
          </w:tcPr>
          <w:p w14:paraId="20A73658" w14:textId="3B28C8C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8BE9C31">
                <v:shape id="_x0000_i1179" type="#_x0000_t75" style="width:12.75pt;height:12.75pt" o:ole="">
                  <v:imagedata r:id="rId14" o:title=""/>
                </v:shape>
                <w:control r:id="rId31" w:name="CheckBox221211121" w:shapeid="_x0000_i1179"/>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47DE7FA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7ADEEA">
                <v:shape id="_x0000_i1181" type="#_x0000_t75" style="width:11.25pt;height:12.75pt" o:ole="">
                  <v:imagedata r:id="rId8" o:title=""/>
                </v:shape>
                <w:control r:id="rId32" w:name="CheckBox121211122" w:shapeid="_x0000_i1181"/>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4AF1C3C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C68C0E">
                <v:shape id="_x0000_i1183" type="#_x0000_t75" style="width:12.75pt;height:12.75pt" o:ole="">
                  <v:imagedata r:id="rId10" o:title=""/>
                </v:shape>
                <w:control r:id="rId33" w:name="CheckBox221211122" w:shapeid="_x0000_i1183"/>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1021B2" w:rsidRDefault="00FF0177" w:rsidP="006E4079">
      <w:pPr>
        <w:pStyle w:val="3"/>
        <w:ind w:left="420" w:hanging="420"/>
      </w:pPr>
      <w:r w:rsidRPr="00C949FC">
        <w:rPr>
          <w:rFonts w:hint="eastAsia"/>
        </w:rPr>
        <w:t xml:space="preserve">　内国間接税の減免、免除又は払戻しの有無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無</w:t>
            </w:r>
          </w:p>
        </w:tc>
        <w:tc>
          <w:tcPr>
            <w:tcW w:w="1695" w:type="dxa"/>
            <w:shd w:val="clear" w:color="auto" w:fill="FDE9D9"/>
            <w:vAlign w:val="center"/>
          </w:tcPr>
          <w:p w14:paraId="768FA1E9" w14:textId="34888A9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AF7AEC8">
                <v:shape id="_x0000_i1185" type="#_x0000_t75" style="width:11.25pt;height:12.75pt" o:ole="">
                  <v:imagedata r:id="rId8" o:title=""/>
                </v:shape>
                <w:control r:id="rId34" w:name="CheckBox1212111221" w:shapeid="_x0000_i1185"/>
              </w:object>
            </w:r>
          </w:p>
        </w:tc>
      </w:tr>
      <w:tr w:rsidR="00FF0177" w:rsidRPr="00C949FC" w14:paraId="07A0655F" w14:textId="77777777" w:rsidTr="00EC0A87">
        <w:trPr>
          <w:trHeight w:val="454"/>
        </w:trPr>
        <w:tc>
          <w:tcPr>
            <w:tcW w:w="4253" w:type="dxa"/>
            <w:shd w:val="clear" w:color="auto" w:fill="auto"/>
            <w:vAlign w:val="center"/>
          </w:tcPr>
          <w:p w14:paraId="577267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有</w:t>
            </w:r>
          </w:p>
        </w:tc>
        <w:tc>
          <w:tcPr>
            <w:tcW w:w="1695" w:type="dxa"/>
            <w:shd w:val="clear" w:color="auto" w:fill="FDE9D9"/>
            <w:vAlign w:val="center"/>
          </w:tcPr>
          <w:p w14:paraId="5AF86DFD" w14:textId="7872B15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F9033F">
                <v:shape id="_x0000_i1187" type="#_x0000_t75" style="width:12.75pt;height:12.75pt" o:ole="">
                  <v:imagedata r:id="rId14" o:title=""/>
                </v:shape>
                <w:control r:id="rId35" w:name="CheckBox2212111221" w:shapeid="_x0000_i1187"/>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77777777"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無</w:t>
            </w:r>
          </w:p>
        </w:tc>
        <w:tc>
          <w:tcPr>
            <w:tcW w:w="1995" w:type="dxa"/>
            <w:shd w:val="clear" w:color="auto" w:fill="FDE9D9"/>
            <w:vAlign w:val="center"/>
          </w:tcPr>
          <w:p w14:paraId="32E5A4C4" w14:textId="6062BD3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DFE8ADC">
                <v:shape id="_x0000_i1189" type="#_x0000_t75" style="width:11.25pt;height:12.75pt" o:ole="">
                  <v:imagedata r:id="rId8" o:title=""/>
                </v:shape>
                <w:control r:id="rId36" w:name="CheckBox12121112211" w:shapeid="_x0000_i1189"/>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有</w:t>
            </w:r>
          </w:p>
        </w:tc>
        <w:tc>
          <w:tcPr>
            <w:tcW w:w="1995" w:type="dxa"/>
            <w:shd w:val="clear" w:color="auto" w:fill="FDE9D9"/>
            <w:vAlign w:val="center"/>
          </w:tcPr>
          <w:p w14:paraId="1B2A123C" w14:textId="500D9F3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22073E">
                <v:shape id="_x0000_i1191" type="#_x0000_t75" style="width:12.75pt;height:12.75pt" o:ole="">
                  <v:imagedata r:id="rId10" o:title=""/>
                </v:shape>
                <w:control r:id="rId37" w:name="CheckBox22121112211" w:shapeid="_x0000_i1191"/>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1FBE258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7CAFF7">
                <v:shape id="_x0000_i1193" type="#_x0000_t75" style="width:11.25pt;height:12.75pt" o:ole="">
                  <v:imagedata r:id="rId8" o:title=""/>
                </v:shape>
                <w:control r:id="rId38" w:name="CheckBox121211122111" w:shapeid="_x0000_i1193"/>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1CAB6ED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77536D">
                <v:shape id="_x0000_i1195" type="#_x0000_t75" style="width:12.75pt;height:12.75pt" o:ole="">
                  <v:imagedata r:id="rId14" o:title=""/>
                </v:shape>
                <w:control r:id="rId39" w:name="CheckBox221211122111" w:shapeid="_x0000_i1195"/>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w:t>
      </w:r>
      <w:proofErr w:type="spellStart"/>
      <w:r w:rsidRPr="00C949FC">
        <w:rPr>
          <w:rFonts w:hint="eastAsia"/>
        </w:rPr>
        <w:t>倉庫保管費</w:t>
      </w:r>
      <w:proofErr w:type="spellEnd"/>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無</w:t>
            </w:r>
          </w:p>
        </w:tc>
        <w:tc>
          <w:tcPr>
            <w:tcW w:w="1643" w:type="dxa"/>
            <w:shd w:val="clear" w:color="auto" w:fill="FDE9D9"/>
            <w:vAlign w:val="center"/>
          </w:tcPr>
          <w:p w14:paraId="5F19D8B8" w14:textId="47DEE0C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C83504">
                <v:shape id="_x0000_i1197" type="#_x0000_t75" style="width:11.25pt;height:12.75pt" o:ole="">
                  <v:imagedata r:id="rId8" o:title=""/>
                </v:shape>
                <w:control r:id="rId40" w:name="CheckBox1212111221111" w:shapeid="_x0000_i1197"/>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有</w:t>
            </w:r>
          </w:p>
        </w:tc>
        <w:tc>
          <w:tcPr>
            <w:tcW w:w="1643" w:type="dxa"/>
            <w:shd w:val="clear" w:color="auto" w:fill="FDE9D9"/>
            <w:vAlign w:val="center"/>
          </w:tcPr>
          <w:p w14:paraId="766057B9" w14:textId="0DD7941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EA6D209">
                <v:shape id="_x0000_i1199" type="#_x0000_t75" style="width:12.75pt;height:12.75pt" o:ole="">
                  <v:imagedata r:id="rId10" o:title=""/>
                </v:shape>
                <w:control r:id="rId41" w:name="CheckBox2212111221111" w:shapeid="_x0000_i1199"/>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実費</w:t>
            </w:r>
            <w:proofErr w:type="spellEnd"/>
          </w:p>
        </w:tc>
        <w:tc>
          <w:tcPr>
            <w:tcW w:w="1785" w:type="dxa"/>
            <w:shd w:val="clear" w:color="auto" w:fill="FDE9D9"/>
            <w:vAlign w:val="center"/>
          </w:tcPr>
          <w:p w14:paraId="035BB364" w14:textId="034EC59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0D49F94">
                <v:shape id="_x0000_i1201" type="#_x0000_t75" style="width:11.25pt;height:12.75pt" o:ole="">
                  <v:imagedata r:id="rId8" o:title=""/>
                </v:shape>
                <w:control r:id="rId42" w:name="CheckBox12121112211111" w:shapeid="_x0000_i1201"/>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按分</w:t>
            </w:r>
            <w:proofErr w:type="spellEnd"/>
          </w:p>
        </w:tc>
        <w:tc>
          <w:tcPr>
            <w:tcW w:w="1785" w:type="dxa"/>
            <w:shd w:val="clear" w:color="auto" w:fill="FDE9D9"/>
            <w:vAlign w:val="center"/>
          </w:tcPr>
          <w:p w14:paraId="72099804" w14:textId="57B95EA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7FAB16E">
                <v:shape id="_x0000_i1203" type="#_x0000_t75" style="width:12.75pt;height:12.75pt" o:ole="">
                  <v:imagedata r:id="rId10" o:title=""/>
                </v:shape>
                <w:control r:id="rId43" w:name="CheckBox22121112211111" w:shapeid="_x0000_i1203"/>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0EF1C3FB"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proofErr w:type="spellStart"/>
      <w:r>
        <w:rPr>
          <w:rFonts w:hint="eastAsia"/>
        </w:rPr>
        <w:t>倉庫移動</w:t>
      </w:r>
      <w:r w:rsidRPr="00C949FC">
        <w:rPr>
          <w:rFonts w:hint="eastAsia"/>
        </w:rPr>
        <w:t>費</w:t>
      </w:r>
      <w:proofErr w:type="spellEnd"/>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無</w:t>
            </w:r>
          </w:p>
        </w:tc>
        <w:tc>
          <w:tcPr>
            <w:tcW w:w="1643" w:type="dxa"/>
            <w:shd w:val="clear" w:color="auto" w:fill="FDE9D9"/>
            <w:vAlign w:val="center"/>
          </w:tcPr>
          <w:p w14:paraId="4C51CC54" w14:textId="0B0072A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775996E">
                <v:shape id="_x0000_i1205" type="#_x0000_t75" style="width:11.25pt;height:12.75pt" o:ole="">
                  <v:imagedata r:id="rId8" o:title=""/>
                </v:shape>
                <w:control r:id="rId44" w:name="CheckBox1212111221111111" w:shapeid="_x0000_i1205"/>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有</w:t>
            </w:r>
          </w:p>
        </w:tc>
        <w:tc>
          <w:tcPr>
            <w:tcW w:w="1643" w:type="dxa"/>
            <w:shd w:val="clear" w:color="auto" w:fill="FDE9D9"/>
            <w:vAlign w:val="center"/>
          </w:tcPr>
          <w:p w14:paraId="0A287C25" w14:textId="2743C6B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58C144F">
                <v:shape id="_x0000_i1207" type="#_x0000_t75" style="width:12.75pt;height:12.75pt" o:ole="">
                  <v:imagedata r:id="rId10" o:title=""/>
                  <w10:borderbottom type="single" width="4"/>
                </v:shape>
                <w:control r:id="rId45" w:name="CheckBox2212111221111111" w:shapeid="_x0000_i1207"/>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F382712" w14:textId="7A82AE6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F40493">
                <v:shape id="_x0000_i1209" type="#_x0000_t75" style="width:11.25pt;height:12.75pt" o:ole="">
                  <v:imagedata r:id="rId8" o:title=""/>
                </v:shape>
                <w:control r:id="rId46" w:name="CheckBox121211122111112" w:shapeid="_x0000_i1209"/>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F87DA7B" w14:textId="553A9BB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1604834">
                <v:shape id="_x0000_i1211" type="#_x0000_t75" style="width:12.75pt;height:12.75pt" o:ole="">
                  <v:imagedata r:id="rId10" o:title=""/>
                </v:shape>
                <w:control r:id="rId47" w:name="CheckBox221211122111112" w:shapeid="_x0000_i1211"/>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37370658" w:rsidR="00FF0177" w:rsidRPr="00C949FC" w:rsidRDefault="00FF0177" w:rsidP="00017AD5">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016AE436" w14:textId="77777777" w:rsidR="00FF0177" w:rsidRDefault="00FF0177" w:rsidP="00FF0177"/>
    <w:p w14:paraId="7CC19C9E" w14:textId="77777777" w:rsidR="00FF0177" w:rsidRPr="00C949FC" w:rsidRDefault="00FF0177" w:rsidP="00FF0177">
      <w:pPr>
        <w:snapToGrid w:val="0"/>
        <w:rPr>
          <w:b/>
        </w:rPr>
      </w:pPr>
    </w:p>
    <w:p w14:paraId="62CFDA7C" w14:textId="0DFD0013" w:rsidR="00FF0177" w:rsidRPr="0028551E" w:rsidRDefault="00FF0177" w:rsidP="006E4079">
      <w:pPr>
        <w:pStyle w:val="2"/>
      </w:pPr>
      <w:r w:rsidRPr="00C949FC">
        <w:rPr>
          <w:rFonts w:hint="eastAsia"/>
        </w:rPr>
        <w:t xml:space="preserve">　</w:t>
      </w:r>
      <w:proofErr w:type="spellStart"/>
      <w:r w:rsidRPr="00C949FC">
        <w:rPr>
          <w:rFonts w:hint="eastAsia"/>
        </w:rPr>
        <w:t>テスト及び検査費</w:t>
      </w:r>
      <w:proofErr w:type="spellEnd"/>
    </w:p>
    <w:p w14:paraId="5AFDAB00" w14:textId="77777777" w:rsidR="00FF0177" w:rsidRPr="002B42BB" w:rsidRDefault="00FF0177" w:rsidP="006E4079">
      <w:pPr>
        <w:pStyle w:val="3"/>
        <w:ind w:left="420" w:hanging="420"/>
        <w:rPr>
          <w:lang w:bidi="en-US"/>
        </w:rPr>
      </w:pPr>
      <w:r w:rsidRPr="00C949FC">
        <w:rPr>
          <w:rFonts w:hint="eastAsia"/>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無</w:t>
            </w:r>
          </w:p>
        </w:tc>
        <w:tc>
          <w:tcPr>
            <w:tcW w:w="1643" w:type="dxa"/>
            <w:shd w:val="clear" w:color="auto" w:fill="FDE9D9"/>
            <w:vAlign w:val="center"/>
          </w:tcPr>
          <w:p w14:paraId="3F2A0368" w14:textId="47EDD2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5BED3B3">
                <v:shape id="_x0000_i1213" type="#_x0000_t75" style="width:11.25pt;height:12.75pt" o:ole="">
                  <v:imagedata r:id="rId12" o:title=""/>
                </v:shape>
                <w:control r:id="rId48" w:name="CheckBox12121112211111111" w:shapeid="_x0000_i1213"/>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有</w:t>
            </w:r>
          </w:p>
        </w:tc>
        <w:tc>
          <w:tcPr>
            <w:tcW w:w="1643" w:type="dxa"/>
            <w:shd w:val="clear" w:color="auto" w:fill="FDE9D9"/>
            <w:vAlign w:val="center"/>
          </w:tcPr>
          <w:p w14:paraId="03308345" w14:textId="1F48E32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4CC4795">
                <v:shape id="_x0000_i1215" type="#_x0000_t75" style="width:12.75pt;height:12.75pt" o:ole="">
                  <v:imagedata r:id="rId10" o:title=""/>
                </v:shape>
                <w:control r:id="rId49" w:name="CheckBox22121112211111111" w:shapeid="_x0000_i1215"/>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A934DC" w:rsidRPr="00C949FC" w14:paraId="6771441A" w14:textId="77777777" w:rsidTr="00FE730B">
        <w:trPr>
          <w:trHeight w:val="454"/>
        </w:trPr>
        <w:tc>
          <w:tcPr>
            <w:tcW w:w="9057" w:type="dxa"/>
            <w:shd w:val="clear" w:color="auto" w:fill="DEEAF6" w:themeFill="accent1" w:themeFillTint="33"/>
          </w:tcPr>
          <w:p w14:paraId="0410AC0C" w14:textId="77777777" w:rsidR="00A934DC" w:rsidRPr="00C949FC" w:rsidRDefault="00A934DC" w:rsidP="00FE730B">
            <w:pPr>
              <w:snapToGrid w:val="0"/>
            </w:pPr>
          </w:p>
          <w:p w14:paraId="0EA4E852" w14:textId="77777777" w:rsidR="00A934DC" w:rsidRPr="00C949FC" w:rsidRDefault="00A934DC" w:rsidP="00FE730B">
            <w:pPr>
              <w:snapToGrid w:val="0"/>
            </w:pPr>
          </w:p>
        </w:tc>
      </w:tr>
    </w:tbl>
    <w:p w14:paraId="45567ED3" w14:textId="77777777" w:rsidR="00FF0177" w:rsidRPr="0032082B" w:rsidRDefault="00FF0177" w:rsidP="005D28EC">
      <w:pPr>
        <w:pStyle w:val="3"/>
        <w:spacing w:beforeLines="100" w:before="350"/>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70CEFFC0" w14:textId="5A2EFFA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BE2D288">
                <v:shape id="_x0000_i1217" type="#_x0000_t75" style="width:11.25pt;height:12.75pt" o:ole="">
                  <v:imagedata r:id="rId8" o:title=""/>
                </v:shape>
                <w:control r:id="rId50" w:name="CheckBox121211122111111111" w:shapeid="_x0000_i1217"/>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7236F09" w14:textId="478F925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B3761C">
                <v:shape id="_x0000_i1219" type="#_x0000_t75" style="width:12.75pt;height:12.75pt" o:ole="">
                  <v:imagedata r:id="rId10" o:title=""/>
                </v:shape>
                <w:control r:id="rId51" w:name="CheckBox221211122111111111" w:shapeid="_x0000_i1219"/>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FC18AC" w:rsidRDefault="00FF0177" w:rsidP="006E4079">
      <w:pPr>
        <w:pStyle w:val="aff4"/>
        <w:snapToGrid w:val="0"/>
        <w:ind w:leftChars="0" w:left="0"/>
        <w:outlineLvl w:val="3"/>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25190798" w14:textId="77777777" w:rsidR="00FF0177" w:rsidRPr="0032082B" w:rsidRDefault="00FF0177" w:rsidP="005D28EC">
      <w:pPr>
        <w:pStyle w:val="3"/>
        <w:spacing w:beforeLines="100" w:before="350"/>
        <w:ind w:left="452" w:hanging="452"/>
        <w:rPr>
          <w:spacing w:val="8"/>
          <w:lang w:bidi="en-US"/>
        </w:rPr>
      </w:pPr>
      <w:r w:rsidRPr="0032082B">
        <w:rPr>
          <w:rFonts w:hint="eastAsia"/>
          <w:spacing w:val="8"/>
          <w:lang w:bidi="en-US"/>
        </w:rPr>
        <w:t xml:space="preserve">　</w:t>
      </w:r>
      <w:r w:rsidRPr="00C949FC">
        <w:rPr>
          <w:rFonts w:hint="eastAsia"/>
        </w:rPr>
        <w:t>テスト及び検査費</w:t>
      </w:r>
      <w:r>
        <w:rPr>
          <w:rFonts w:hint="eastAsia"/>
        </w:rPr>
        <w:t>の</w:t>
      </w:r>
      <w:r w:rsidRPr="00C949FC">
        <w:rPr>
          <w:rFonts w:hint="eastAsia"/>
        </w:rPr>
        <w:t>按分の考え方及び計算式</w:t>
      </w:r>
    </w:p>
    <w:p w14:paraId="69CD7EEF" w14:textId="46F7213D" w:rsidR="00FF0177" w:rsidRDefault="00FF0177" w:rsidP="00FF0177">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w:t>
      </w:r>
      <w:r w:rsidR="003B62D0">
        <w:rPr>
          <w:rFonts w:ascii="ＭＳ 明朝" w:hAnsi="ＭＳ 明朝" w:hint="eastAsia"/>
        </w:rPr>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5D580D1D" w14:textId="77777777" w:rsidTr="00581A5B">
        <w:trPr>
          <w:trHeight w:val="454"/>
        </w:trPr>
        <w:tc>
          <w:tcPr>
            <w:tcW w:w="9057" w:type="dxa"/>
            <w:shd w:val="clear" w:color="auto" w:fill="DEEAF6" w:themeFill="accent1" w:themeFillTint="33"/>
          </w:tcPr>
          <w:p w14:paraId="75E74257" w14:textId="77777777" w:rsidR="003B62D0" w:rsidRPr="00C949FC" w:rsidRDefault="003B62D0" w:rsidP="00581A5B">
            <w:pPr>
              <w:snapToGrid w:val="0"/>
            </w:pPr>
          </w:p>
          <w:p w14:paraId="43E90455" w14:textId="77777777" w:rsidR="003B62D0" w:rsidRPr="00C949FC" w:rsidRDefault="003B62D0" w:rsidP="00581A5B">
            <w:pPr>
              <w:snapToGrid w:val="0"/>
            </w:pPr>
          </w:p>
        </w:tc>
      </w:tr>
    </w:tbl>
    <w:p w14:paraId="0B44FA97" w14:textId="77777777" w:rsidR="003B62D0" w:rsidRPr="00C949FC" w:rsidRDefault="003B62D0"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21215DC3"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3673F166" w14:textId="77777777" w:rsidR="00FF0177" w:rsidRDefault="00FF0177" w:rsidP="00FF0177">
      <w:pPr>
        <w:rPr>
          <w:lang w:bidi="en-US"/>
        </w:rPr>
      </w:pP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0C0C438" w14:textId="1BF7DF03" w:rsidR="00FF0177" w:rsidRPr="000D3A20" w:rsidRDefault="00FF0177" w:rsidP="006E4079">
      <w:pPr>
        <w:pStyle w:val="2"/>
      </w:pPr>
      <w:r w:rsidRPr="00C949FC">
        <w:rPr>
          <w:rFonts w:hint="eastAsia"/>
        </w:rPr>
        <w:t xml:space="preserve">　</w:t>
      </w:r>
      <w:proofErr w:type="spellStart"/>
      <w:r w:rsidRPr="00C949FC">
        <w:rPr>
          <w:rFonts w:hint="eastAsia"/>
        </w:rPr>
        <w:t>梱包費</w:t>
      </w:r>
      <w:r w:rsidR="00B834F2">
        <w:rPr>
          <w:rFonts w:hint="eastAsia"/>
        </w:rPr>
        <w:t>用</w:t>
      </w:r>
      <w:proofErr w:type="spellEnd"/>
    </w:p>
    <w:p w14:paraId="3E3478A1" w14:textId="389582A4"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の有無</w:t>
      </w:r>
    </w:p>
    <w:p w14:paraId="7E047B9F" w14:textId="77777777" w:rsidR="00FF0177"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3B62D0" w:rsidRPr="00C949FC" w14:paraId="02F236F9" w14:textId="77777777" w:rsidTr="00581A5B">
        <w:trPr>
          <w:trHeight w:val="454"/>
        </w:trPr>
        <w:tc>
          <w:tcPr>
            <w:tcW w:w="1843" w:type="dxa"/>
            <w:shd w:val="clear" w:color="auto" w:fill="auto"/>
            <w:vAlign w:val="center"/>
          </w:tcPr>
          <w:p w14:paraId="327C781B" w14:textId="13E133A0"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無</w:t>
            </w:r>
          </w:p>
        </w:tc>
        <w:tc>
          <w:tcPr>
            <w:tcW w:w="1984" w:type="dxa"/>
            <w:shd w:val="clear" w:color="auto" w:fill="FDE9D9"/>
            <w:vAlign w:val="center"/>
          </w:tcPr>
          <w:p w14:paraId="6C187FF8" w14:textId="6C8F9FF4"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118B5ACC">
                <v:shape id="_x0000_i1221" type="#_x0000_t75" style="width:11.25pt;height:12.75pt" o:ole="">
                  <v:imagedata r:id="rId12" o:title=""/>
                </v:shape>
                <w:control r:id="rId52" w:name="CheckBox1212111221111111123" w:shapeid="_x0000_i1221"/>
              </w:object>
            </w:r>
          </w:p>
        </w:tc>
      </w:tr>
      <w:tr w:rsidR="003B62D0" w:rsidRPr="00C949FC" w14:paraId="0E61428F" w14:textId="77777777" w:rsidTr="00581A5B">
        <w:trPr>
          <w:trHeight w:val="454"/>
        </w:trPr>
        <w:tc>
          <w:tcPr>
            <w:tcW w:w="1843" w:type="dxa"/>
            <w:shd w:val="clear" w:color="auto" w:fill="auto"/>
            <w:vAlign w:val="center"/>
          </w:tcPr>
          <w:p w14:paraId="213394E6" w14:textId="21723154"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有</w:t>
            </w:r>
          </w:p>
        </w:tc>
        <w:tc>
          <w:tcPr>
            <w:tcW w:w="1984" w:type="dxa"/>
            <w:shd w:val="clear" w:color="auto" w:fill="FDE9D9"/>
            <w:vAlign w:val="center"/>
          </w:tcPr>
          <w:p w14:paraId="52E3F600" w14:textId="125208F9"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2A26EDC5">
                <v:shape id="_x0000_i1223" type="#_x0000_t75" style="width:12.75pt;height:12.75pt" o:ole="">
                  <v:imagedata r:id="rId14" o:title=""/>
                </v:shape>
                <w:control r:id="rId53" w:name="CheckBox2212111221111111123" w:shapeid="_x0000_i1223"/>
              </w:object>
            </w:r>
          </w:p>
        </w:tc>
      </w:tr>
    </w:tbl>
    <w:p w14:paraId="6823DB65" w14:textId="77777777" w:rsidR="003B62D0" w:rsidRPr="00C949FC" w:rsidRDefault="003B62D0" w:rsidP="00FF0177">
      <w:pPr>
        <w:ind w:firstLineChars="100" w:firstLine="210"/>
      </w:pPr>
    </w:p>
    <w:p w14:paraId="19820924" w14:textId="71652A5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が無い理由</w:t>
      </w:r>
    </w:p>
    <w:p w14:paraId="2CA571F0" w14:textId="70FEB410"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B834F2">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D8A2C71" w:rsidR="00FF0177" w:rsidRPr="00FF0177"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梱包費</w:t>
      </w:r>
      <w:r w:rsidR="00B834F2">
        <w:rPr>
          <w:rFonts w:hint="eastAsia"/>
        </w:rPr>
        <w:t>用</w:t>
      </w:r>
      <w:r w:rsidRPr="00FF0177">
        <w:rPr>
          <w:rFonts w:hint="eastAsia"/>
        </w:rPr>
        <w:t>の内容</w:t>
      </w:r>
    </w:p>
    <w:p w14:paraId="3D13FA7D" w14:textId="09272A07" w:rsidR="00FF0177" w:rsidRDefault="00FF0177" w:rsidP="00FF0177">
      <w:pPr>
        <w:ind w:leftChars="100" w:left="210"/>
      </w:pPr>
      <w:r w:rsidRPr="00FF0177">
        <w:rPr>
          <w:rFonts w:ascii="ＭＳ 明朝" w:hAnsi="ＭＳ 明朝"/>
        </w:rPr>
        <w:t>上記</w:t>
      </w:r>
      <w:r w:rsidRPr="00FF0177">
        <w:t>D-3-8-</w:t>
      </w:r>
      <w:r w:rsidRPr="00FF0177">
        <w:rPr>
          <w:rFonts w:hint="eastAsia"/>
        </w:rPr>
        <w:t>1</w:t>
      </w:r>
      <w:r w:rsidRPr="00FF0177">
        <w:t>において、梱包費</w:t>
      </w:r>
      <w:r w:rsidR="00B834F2">
        <w:rPr>
          <w:rFonts w:hint="eastAsia"/>
        </w:rPr>
        <w:t>用</w:t>
      </w:r>
      <w:r w:rsidRPr="00FF0177">
        <w:t>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r w:rsidR="00CB259E" w:rsidRPr="0021503F">
        <w:rPr>
          <w:rFonts w:hint="eastAsia"/>
        </w:rPr>
        <w:t>、</w:t>
      </w:r>
      <w:r w:rsidR="00CB259E" w:rsidRPr="00AF162B">
        <w:rPr>
          <w:rFonts w:hint="eastAsia"/>
        </w:rPr>
        <w:t>荷</w:t>
      </w:r>
      <w:r w:rsidR="00CB259E">
        <w:rPr>
          <w:rFonts w:hint="eastAsia"/>
        </w:rPr>
        <w:t>姿の容量、梱包過程及び</w:t>
      </w:r>
      <w:r w:rsidR="00CB259E" w:rsidRPr="008455C0">
        <w:rPr>
          <w:rFonts w:hint="eastAsia"/>
        </w:rPr>
        <w:t>使用材料</w:t>
      </w:r>
      <w:r w:rsidR="00EE389A" w:rsidRPr="008455C0">
        <w:rPr>
          <w:rFonts w:hint="eastAsia"/>
        </w:rPr>
        <w:t>（フープ、木箱、金属包装等）</w:t>
      </w:r>
      <w:r w:rsidRPr="00FF0177">
        <w:rPr>
          <w:rFonts w:hint="eastAsia"/>
        </w:rPr>
        <w:t>等、梱包に係る</w:t>
      </w:r>
      <w:r w:rsidRPr="00C949FC">
        <w:rPr>
          <w:rFonts w:hint="eastAsia"/>
        </w:rPr>
        <w:t>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21A0144A" w14:textId="77777777" w:rsidTr="00581A5B">
        <w:trPr>
          <w:trHeight w:val="454"/>
        </w:trPr>
        <w:tc>
          <w:tcPr>
            <w:tcW w:w="9030" w:type="dxa"/>
            <w:shd w:val="clear" w:color="auto" w:fill="DEEAF6" w:themeFill="accent1" w:themeFillTint="33"/>
          </w:tcPr>
          <w:p w14:paraId="0BDBF9D7" w14:textId="77777777" w:rsidR="003B62D0" w:rsidRPr="00C949FC" w:rsidRDefault="003B62D0" w:rsidP="00581A5B">
            <w:pPr>
              <w:tabs>
                <w:tab w:val="left" w:pos="851"/>
              </w:tabs>
              <w:snapToGrid w:val="0"/>
              <w:rPr>
                <w:spacing w:val="8"/>
              </w:rPr>
            </w:pPr>
          </w:p>
          <w:p w14:paraId="110C5831" w14:textId="77777777" w:rsidR="003B62D0" w:rsidRPr="00C949FC" w:rsidRDefault="003B62D0" w:rsidP="00581A5B">
            <w:pPr>
              <w:tabs>
                <w:tab w:val="left" w:pos="851"/>
              </w:tabs>
              <w:snapToGrid w:val="0"/>
              <w:rPr>
                <w:spacing w:val="8"/>
              </w:rPr>
            </w:pPr>
          </w:p>
        </w:tc>
      </w:tr>
    </w:tbl>
    <w:p w14:paraId="37AD9D5A" w14:textId="77777777" w:rsidR="003B62D0" w:rsidRPr="007B7EB2" w:rsidRDefault="003B62D0" w:rsidP="00FF0177">
      <w:pPr>
        <w:ind w:leftChars="100" w:left="210"/>
        <w:rPr>
          <w:highlight w:val="yellow"/>
        </w:rPr>
      </w:pPr>
    </w:p>
    <w:p w14:paraId="5EBA8349" w14:textId="05DFCA5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の</w:t>
      </w:r>
      <w:r w:rsidRPr="00FE423A">
        <w:rPr>
          <w:rFonts w:hint="eastAsia"/>
        </w:rPr>
        <w:t>計上方法</w:t>
      </w:r>
    </w:p>
    <w:p w14:paraId="344B79C0" w14:textId="220B2F60" w:rsidR="00FF0177" w:rsidRDefault="00FF0177" w:rsidP="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B834F2">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B834F2">
        <w:rPr>
          <w:rFonts w:hint="eastAsia"/>
        </w:rPr>
        <w:t>用</w:t>
      </w:r>
      <w:r w:rsidRPr="00C949FC">
        <w:rPr>
          <w:rFonts w:hint="eastAsia"/>
        </w:rPr>
        <w:t>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p w14:paraId="4C9C5266" w14:textId="77777777" w:rsidR="003B62D0" w:rsidRPr="00C949FC" w:rsidRDefault="003B62D0" w:rsidP="00FF0177">
      <w:pPr>
        <w:ind w:leftChars="100" w:left="210"/>
        <w:rPr>
          <w:rFonts w:ascii="ＭＳ 明朝" w:hAnsi="ＭＳ 明朝"/>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4D8D4993" w:rsidTr="00EC0A87">
        <w:trPr>
          <w:trHeight w:val="454"/>
        </w:trPr>
        <w:tc>
          <w:tcPr>
            <w:tcW w:w="1843" w:type="dxa"/>
            <w:shd w:val="clear" w:color="auto" w:fill="auto"/>
            <w:vAlign w:val="center"/>
          </w:tcPr>
          <w:p w14:paraId="4E8A7E09" w14:textId="7A142EED"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実費</w:t>
            </w:r>
            <w:proofErr w:type="spellEnd"/>
          </w:p>
        </w:tc>
        <w:tc>
          <w:tcPr>
            <w:tcW w:w="1842" w:type="dxa"/>
            <w:shd w:val="clear" w:color="auto" w:fill="FDE9D9"/>
            <w:vAlign w:val="center"/>
          </w:tcPr>
          <w:p w14:paraId="3211FD75" w14:textId="688FFDE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7DC4DE">
                <v:shape id="_x0000_i1225" type="#_x0000_t75" style="width:11.25pt;height:12.75pt" o:ole="">
                  <v:imagedata r:id="rId8" o:title=""/>
                </v:shape>
                <w:control r:id="rId54" w:name="CheckBox1212111221111111121" w:shapeid="_x0000_i1225"/>
              </w:object>
            </w:r>
          </w:p>
        </w:tc>
      </w:tr>
      <w:tr w:rsidR="00FF0177" w:rsidRPr="00C949FC" w14:paraId="0E2E9DD5" w14:textId="5704FF16" w:rsidTr="00EC0A87">
        <w:trPr>
          <w:trHeight w:val="454"/>
        </w:trPr>
        <w:tc>
          <w:tcPr>
            <w:tcW w:w="1843" w:type="dxa"/>
            <w:shd w:val="clear" w:color="auto" w:fill="auto"/>
            <w:vAlign w:val="center"/>
          </w:tcPr>
          <w:p w14:paraId="4EB2CD84" w14:textId="14097273"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按分</w:t>
            </w:r>
            <w:proofErr w:type="spellEnd"/>
          </w:p>
        </w:tc>
        <w:tc>
          <w:tcPr>
            <w:tcW w:w="1842" w:type="dxa"/>
            <w:shd w:val="clear" w:color="auto" w:fill="FDE9D9"/>
            <w:vAlign w:val="center"/>
          </w:tcPr>
          <w:p w14:paraId="3C8324FC" w14:textId="04C9E8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8F67F98">
                <v:shape id="_x0000_i1227" type="#_x0000_t75" style="width:12.75pt;height:12.75pt" o:ole="">
                  <v:imagedata r:id="rId10" o:title=""/>
                </v:shape>
                <w:control r:id="rId55" w:name="CheckBox2212111221111111121" w:shapeid="_x0000_i1227"/>
              </w:object>
            </w:r>
          </w:p>
        </w:tc>
      </w:tr>
    </w:tbl>
    <w:p w14:paraId="68D2B10C" w14:textId="08A2B4FC" w:rsidR="00EE389A" w:rsidRPr="00EE389A" w:rsidRDefault="00EE389A" w:rsidP="00EE389A">
      <w:pPr>
        <w:pStyle w:val="3"/>
        <w:numPr>
          <w:ilvl w:val="0"/>
          <w:numId w:val="0"/>
        </w:numPr>
        <w:ind w:left="199" w:hanging="199"/>
      </w:pPr>
    </w:p>
    <w:p w14:paraId="7206FA98" w14:textId="75DF0A80" w:rsidR="00FF0177" w:rsidRDefault="00EE389A" w:rsidP="006E4079">
      <w:pPr>
        <w:pStyle w:val="3"/>
        <w:ind w:left="452" w:hanging="452"/>
      </w:pPr>
      <w:r>
        <w:rPr>
          <w:rFonts w:hint="eastAsia"/>
          <w:spacing w:val="8"/>
          <w:lang w:bidi="en-US"/>
        </w:rPr>
        <w:t xml:space="preserve">　</w:t>
      </w:r>
      <w:r w:rsidR="00FF0177" w:rsidRPr="00243325">
        <w:rPr>
          <w:rFonts w:hint="eastAsia"/>
        </w:rPr>
        <w:t>梱包費</w:t>
      </w:r>
      <w:r w:rsidR="00B834F2">
        <w:rPr>
          <w:rFonts w:hint="eastAsia"/>
        </w:rPr>
        <w:t>用</w:t>
      </w:r>
      <w:r w:rsidR="00FF0177" w:rsidRPr="00243325">
        <w:rPr>
          <w:rFonts w:hint="eastAsia"/>
        </w:rPr>
        <w:t>を実費で記入出来ない理由</w:t>
      </w:r>
    </w:p>
    <w:p w14:paraId="10C89275" w14:textId="2D25A8A5" w:rsidR="00FF0177" w:rsidRDefault="00FF0177" w:rsidP="00FF0177">
      <w:pPr>
        <w:ind w:leftChars="100" w:left="210"/>
      </w:pPr>
      <w:r w:rsidRPr="00C949FC">
        <w:rPr>
          <w:rFonts w:ascii="ＭＳ 明朝" w:hAnsi="ＭＳ 明朝" w:hint="eastAsia"/>
        </w:rPr>
        <w:t>上記</w:t>
      </w:r>
      <w:r>
        <w:t>D-3-8-</w:t>
      </w:r>
      <w:r>
        <w:rPr>
          <w:rFonts w:hint="eastAsia"/>
        </w:rPr>
        <w:t>4</w:t>
      </w:r>
      <w:r w:rsidRPr="00C949FC">
        <w:t>において、梱包費</w:t>
      </w:r>
      <w:r w:rsidR="00B834F2">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74F63F7A" w14:textId="77777777" w:rsidTr="00581A5B">
        <w:trPr>
          <w:trHeight w:val="454"/>
        </w:trPr>
        <w:tc>
          <w:tcPr>
            <w:tcW w:w="9030" w:type="dxa"/>
            <w:shd w:val="clear" w:color="auto" w:fill="DEEAF6" w:themeFill="accent1" w:themeFillTint="33"/>
          </w:tcPr>
          <w:p w14:paraId="6A518FA6" w14:textId="77777777" w:rsidR="003B62D0" w:rsidRPr="00243325" w:rsidRDefault="003B62D0" w:rsidP="00581A5B">
            <w:pPr>
              <w:tabs>
                <w:tab w:val="left" w:pos="851"/>
              </w:tabs>
              <w:snapToGrid w:val="0"/>
              <w:rPr>
                <w:spacing w:val="8"/>
              </w:rPr>
            </w:pPr>
          </w:p>
          <w:p w14:paraId="5600BA41" w14:textId="77777777" w:rsidR="003B62D0" w:rsidRPr="00C949FC" w:rsidRDefault="003B62D0" w:rsidP="00581A5B">
            <w:pPr>
              <w:tabs>
                <w:tab w:val="left" w:pos="851"/>
              </w:tabs>
              <w:snapToGrid w:val="0"/>
              <w:rPr>
                <w:spacing w:val="8"/>
              </w:rPr>
            </w:pPr>
          </w:p>
        </w:tc>
      </w:tr>
    </w:tbl>
    <w:p w14:paraId="2A492287" w14:textId="6E8E2753" w:rsidR="00EE389A" w:rsidRDefault="00EE389A" w:rsidP="00EE389A">
      <w:pPr>
        <w:pStyle w:val="3"/>
        <w:numPr>
          <w:ilvl w:val="0"/>
          <w:numId w:val="0"/>
        </w:numPr>
        <w:ind w:left="199" w:hanging="199"/>
        <w:rPr>
          <w:spacing w:val="8"/>
          <w:lang w:bidi="en-US"/>
        </w:rPr>
      </w:pPr>
    </w:p>
    <w:p w14:paraId="0321C367" w14:textId="52BE6DFB" w:rsidR="00FF0177" w:rsidRPr="002B42BB" w:rsidRDefault="00EE389A"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Pr>
          <w:rFonts w:hint="eastAsia"/>
        </w:rPr>
        <w:t>の</w:t>
      </w:r>
      <w:r w:rsidR="00FF0177" w:rsidRPr="00C949FC">
        <w:rPr>
          <w:rFonts w:hint="eastAsia"/>
        </w:rPr>
        <w:t>按分の考え方及び計算式</w:t>
      </w:r>
    </w:p>
    <w:p w14:paraId="41520702" w14:textId="210FF783" w:rsidR="00FF0177"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B834F2">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6A971FB3" w14:textId="77777777" w:rsidTr="00581A5B">
        <w:trPr>
          <w:trHeight w:val="454"/>
        </w:trPr>
        <w:tc>
          <w:tcPr>
            <w:tcW w:w="9030" w:type="dxa"/>
            <w:shd w:val="clear" w:color="auto" w:fill="DEEAF6" w:themeFill="accent1" w:themeFillTint="33"/>
          </w:tcPr>
          <w:p w14:paraId="144D1B89" w14:textId="77777777" w:rsidR="003B62D0" w:rsidRPr="00243325" w:rsidRDefault="003B62D0" w:rsidP="00581A5B">
            <w:pPr>
              <w:tabs>
                <w:tab w:val="left" w:pos="851"/>
              </w:tabs>
              <w:snapToGrid w:val="0"/>
              <w:rPr>
                <w:spacing w:val="8"/>
              </w:rPr>
            </w:pPr>
          </w:p>
          <w:p w14:paraId="6D261F99" w14:textId="77777777" w:rsidR="003B62D0" w:rsidRPr="00C949FC" w:rsidRDefault="003B62D0" w:rsidP="00581A5B">
            <w:pPr>
              <w:tabs>
                <w:tab w:val="left" w:pos="851"/>
              </w:tabs>
              <w:snapToGrid w:val="0"/>
              <w:rPr>
                <w:spacing w:val="8"/>
              </w:rPr>
            </w:pPr>
          </w:p>
        </w:tc>
      </w:tr>
    </w:tbl>
    <w:p w14:paraId="0F3833A9" w14:textId="1A2DDB3F" w:rsidR="00EE389A" w:rsidRDefault="00EE389A" w:rsidP="00EE389A">
      <w:pPr>
        <w:pStyle w:val="3"/>
        <w:numPr>
          <w:ilvl w:val="0"/>
          <w:numId w:val="0"/>
        </w:numPr>
        <w:ind w:left="199" w:hanging="199"/>
        <w:rPr>
          <w:spacing w:val="8"/>
          <w:lang w:bidi="en-US"/>
        </w:rPr>
      </w:pPr>
    </w:p>
    <w:p w14:paraId="2634148C" w14:textId="7A228AA5" w:rsidR="00FF0177" w:rsidRPr="002B42BB" w:rsidRDefault="00EE389A"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sidRPr="00C949FC">
        <w:rPr>
          <w:rFonts w:hint="eastAsia"/>
        </w:rPr>
        <w:t>算出の資料</w:t>
      </w:r>
    </w:p>
    <w:p w14:paraId="3705109B" w14:textId="5C2F14A5"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B834F2">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D1F29B" w14:textId="77777777" w:rsidR="006B5C8D" w:rsidRDefault="006B5C8D" w:rsidP="00FF0177"/>
    <w:p w14:paraId="32E96C3A" w14:textId="4527C9FC" w:rsidR="00FF0177" w:rsidRDefault="006E4079" w:rsidP="00670407">
      <w:pPr>
        <w:pStyle w:val="2"/>
      </w:pPr>
      <w:r>
        <w:rPr>
          <w:rFonts w:hint="eastAsia"/>
          <w:lang w:eastAsia="ja-JP"/>
        </w:rPr>
        <w:t xml:space="preserve">　輸出国内における国内運賃</w:t>
      </w:r>
    </w:p>
    <w:p w14:paraId="59CAC897" w14:textId="240F0DE5" w:rsidR="00FF0177" w:rsidRPr="002B42BB" w:rsidRDefault="00670407" w:rsidP="006E4079">
      <w:pPr>
        <w:pStyle w:val="3"/>
        <w:ind w:left="452" w:hanging="452"/>
        <w:rPr>
          <w:spacing w:val="8"/>
          <w:lang w:bidi="en-US"/>
        </w:rPr>
      </w:pPr>
      <w:r>
        <w:rPr>
          <w:rFonts w:hint="eastAsia"/>
        </w:rPr>
        <w:t xml:space="preserve">　</w:t>
      </w:r>
      <w:r w:rsidR="00FF0177" w:rsidRPr="00C949FC">
        <w:rPr>
          <w:rFonts w:hint="eastAsia"/>
        </w:rPr>
        <w:t>輸出国内における国内運賃の有無</w:t>
      </w:r>
    </w:p>
    <w:p w14:paraId="537E2FF5" w14:textId="1E32C8A2"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w:t>
      </w:r>
      <w:r w:rsidR="008B7B77">
        <w:rPr>
          <w:rFonts w:hint="eastAsia"/>
        </w:rPr>
        <w:t>１</w:t>
      </w:r>
      <w:r w:rsidRPr="00C949FC">
        <w:rPr>
          <w:rFonts w:hint="eastAsia"/>
        </w:rPr>
        <w:t>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0FF79EA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89C94D">
                <v:shape id="_x0000_i1229" type="#_x0000_t75" style="width:11.25pt;height:12.75pt" o:ole="">
                  <v:imagedata r:id="rId12" o:title=""/>
                </v:shape>
                <w:control r:id="rId56" w:name="CheckBox1212111221111111122" w:shapeid="_x0000_i1229"/>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4755409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7FC7C11">
                <v:shape id="_x0000_i1231" type="#_x0000_t75" style="width:12.75pt;height:12.75pt" o:ole="">
                  <v:imagedata r:id="rId14" o:title=""/>
                </v:shape>
                <w:control r:id="rId57" w:name="CheckBox2212111221111111122" w:shapeid="_x0000_i1231"/>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475E6A">
      <w:pPr>
        <w:spacing w:after="240"/>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670407">
      <w:pPr>
        <w:pStyle w:val="aff4"/>
        <w:numPr>
          <w:ilvl w:val="0"/>
          <w:numId w:val="16"/>
        </w:numPr>
        <w:ind w:leftChars="0"/>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1751D2">
        <w:rPr>
          <w:rFonts w:hint="eastAsia"/>
          <w:b/>
          <w:color w:val="FF0000"/>
          <w:bdr w:val="single" w:sz="4" w:space="0" w:color="auto"/>
        </w:rPr>
        <w:t>様式</w:t>
      </w:r>
      <w:r w:rsidRPr="001751D2">
        <w:rPr>
          <w:rFonts w:hint="eastAsia"/>
          <w:b/>
          <w:color w:val="FF0000"/>
          <w:bdr w:val="single" w:sz="4" w:space="0" w:color="auto"/>
        </w:rPr>
        <w:t>D-2</w:t>
      </w:r>
      <w:r w:rsidRPr="001751D2">
        <w:rPr>
          <w:rFonts w:hint="eastAsia"/>
          <w:b/>
          <w:color w:val="FF0000"/>
          <w:bdr w:val="single" w:sz="4" w:space="0" w:color="auto"/>
        </w:rPr>
        <w:t>・</w:t>
      </w:r>
      <w:r w:rsidRPr="001751D2">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1751D2">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19E4B969" w14:textId="6ADB54C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3083FF">
                <v:shape id="_x0000_i1233" type="#_x0000_t75" style="width:11.25pt;height:12.75pt" o:ole="">
                  <v:imagedata r:id="rId8" o:title=""/>
                </v:shape>
                <w:control r:id="rId58" w:name="CheckBox12121112211111111211" w:shapeid="_x0000_i1233"/>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0F72B0B1" w14:textId="4D5C40D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C44B616">
                <v:shape id="_x0000_i1235" type="#_x0000_t75" style="width:12.75pt;height:12.75pt" o:ole="">
                  <v:imagedata r:id="rId10" o:title=""/>
                </v:shape>
                <w:control r:id="rId59" w:name="CheckBox22121112211111111211" w:shapeid="_x0000_i1235"/>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78EA2B7E"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4432C66A" w14:textId="1C912E07" w:rsidR="00FF0177" w:rsidRPr="006B5C8D" w:rsidRDefault="00FF0177" w:rsidP="006E4079">
      <w:pPr>
        <w:pStyle w:val="2"/>
      </w:pPr>
      <w:r w:rsidRPr="00C949FC">
        <w:rPr>
          <w:rFonts w:hint="eastAsia"/>
        </w:rPr>
        <w:t xml:space="preserve">　</w:t>
      </w:r>
      <w:proofErr w:type="spellStart"/>
      <w:r w:rsidRPr="00C949FC">
        <w:rPr>
          <w:rFonts w:hint="eastAsia"/>
        </w:rPr>
        <w:t>輸出国内における国内保険料</w:t>
      </w:r>
      <w:proofErr w:type="spellEnd"/>
    </w:p>
    <w:p w14:paraId="6AF2972A"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国内保険料</w:t>
            </w:r>
            <w:proofErr w:type="spellEnd"/>
            <w:r w:rsidRPr="00C949FC">
              <w:rPr>
                <w:rFonts w:hint="eastAsia"/>
                <w:bCs/>
                <w:lang w:val="en-US"/>
              </w:rPr>
              <w:t xml:space="preserve">　</w:t>
            </w:r>
            <w:r w:rsidRPr="00C949FC">
              <w:rPr>
                <w:rFonts w:hint="eastAsia"/>
                <w:bCs/>
              </w:rPr>
              <w:t>無</w:t>
            </w:r>
          </w:p>
        </w:tc>
        <w:tc>
          <w:tcPr>
            <w:tcW w:w="1643" w:type="dxa"/>
            <w:shd w:val="clear" w:color="auto" w:fill="FDE9D9"/>
            <w:vAlign w:val="center"/>
          </w:tcPr>
          <w:p w14:paraId="4910A33F" w14:textId="7D8BFA0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30A4BC7">
                <v:shape id="_x0000_i1237" type="#_x0000_t75" style="width:11.25pt;height:12.75pt" o:ole="">
                  <v:imagedata r:id="rId12" o:title=""/>
                </v:shape>
                <w:control r:id="rId60" w:name="CheckBox12121112211111111221" w:shapeid="_x0000_i1237"/>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t>輸出</w:t>
            </w:r>
            <w:proofErr w:type="spellStart"/>
            <w:r w:rsidRPr="00C949FC">
              <w:rPr>
                <w:rFonts w:hint="eastAsia"/>
                <w:bCs/>
              </w:rPr>
              <w:t>国内保険料</w:t>
            </w:r>
            <w:proofErr w:type="spellEnd"/>
            <w:r w:rsidRPr="00C949FC">
              <w:rPr>
                <w:rFonts w:hint="eastAsia"/>
                <w:bCs/>
              </w:rPr>
              <w:t xml:space="preserve">　有</w:t>
            </w:r>
          </w:p>
        </w:tc>
        <w:tc>
          <w:tcPr>
            <w:tcW w:w="1643" w:type="dxa"/>
            <w:shd w:val="clear" w:color="auto" w:fill="FDE9D9"/>
            <w:vAlign w:val="center"/>
          </w:tcPr>
          <w:p w14:paraId="2FF8D257" w14:textId="3137061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D09C658">
                <v:shape id="_x0000_i1239" type="#_x0000_t75" style="width:12.75pt;height:12.75pt" o:ole="">
                  <v:imagedata r:id="rId14" o:title=""/>
                </v:shape>
                <w:control r:id="rId61" w:name="CheckBox22121112211111111221" w:shapeid="_x0000_i1239"/>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2C41E45" w14:textId="3CA3FED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B0AE886">
                <v:shape id="_x0000_i1241" type="#_x0000_t75" style="width:11.25pt;height:12.75pt" o:ole="">
                  <v:imagedata r:id="rId8" o:title=""/>
                </v:shape>
                <w:control r:id="rId62" w:name="CheckBox121211122111111112111" w:shapeid="_x0000_i1241"/>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0F09F08" w14:textId="59C28BC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C874342">
                <v:shape id="_x0000_i1243" type="#_x0000_t75" style="width:12.75pt;height:12.75pt" o:ole="">
                  <v:imagedata r:id="rId10" o:title=""/>
                </v:shape>
                <w:control r:id="rId63" w:name="CheckBox221211122111111112111" w:shapeid="_x0000_i1243"/>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089F7439"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0E4138" w14:textId="77777777" w:rsidR="00670407" w:rsidRPr="00C949FC" w:rsidRDefault="00670407"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59B89EE8" w:rsidR="00FF0177" w:rsidRPr="00C949FC" w:rsidRDefault="00670407" w:rsidP="00670407">
      <w:pPr>
        <w:pStyle w:val="3"/>
      </w:pPr>
      <w:r>
        <w:rPr>
          <w:rFonts w:hint="eastAsia"/>
        </w:rPr>
        <w:t xml:space="preserve">　</w:t>
      </w:r>
      <w:r w:rsidRPr="00670407">
        <w:rPr>
          <w:rFonts w:hint="eastAsia"/>
        </w:rPr>
        <w:t>輸出国内荷役及び通関諸費用の有無</w:t>
      </w:r>
      <w:r>
        <w:br/>
      </w:r>
      <w:r w:rsidR="00FF0177">
        <w:rPr>
          <w:rFonts w:hint="eastAsia"/>
        </w:rPr>
        <w:t>貴社が負担した</w:t>
      </w:r>
      <w:r w:rsidR="00FF0177" w:rsidRPr="00C949FC">
        <w:rPr>
          <w:rFonts w:hint="eastAsia"/>
        </w:rPr>
        <w:t>輸出国内荷役及び通関諸費用はありますか。</w:t>
      </w:r>
      <w:r w:rsidR="00FF0177"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r w:rsidRPr="00C949FC">
              <w:rPr>
                <w:rFonts w:hint="eastAsia"/>
                <w:bCs/>
              </w:rPr>
              <w:t>無</w:t>
            </w:r>
          </w:p>
        </w:tc>
        <w:tc>
          <w:tcPr>
            <w:tcW w:w="1701" w:type="dxa"/>
            <w:shd w:val="clear" w:color="auto" w:fill="FDE9D9"/>
            <w:vAlign w:val="center"/>
          </w:tcPr>
          <w:p w14:paraId="6A3FB5C4" w14:textId="3A7D0A2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C0800">
                <v:shape id="_x0000_i1245" type="#_x0000_t75" style="width:11.25pt;height:12.75pt" o:ole="">
                  <v:imagedata r:id="rId12" o:title=""/>
                </v:shape>
                <w:control r:id="rId64" w:name="CheckBox121211122111111112211" w:shapeid="_x0000_i1245"/>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有</w:t>
            </w:r>
          </w:p>
        </w:tc>
        <w:tc>
          <w:tcPr>
            <w:tcW w:w="1701" w:type="dxa"/>
            <w:shd w:val="clear" w:color="auto" w:fill="FDE9D9"/>
            <w:vAlign w:val="center"/>
          </w:tcPr>
          <w:p w14:paraId="58C36984" w14:textId="2BAB1EA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03BDDB7">
                <v:shape id="_x0000_i1247" type="#_x0000_t75" style="width:12.75pt;height:12.75pt" o:ole="">
                  <v:imagedata r:id="rId14" o:title=""/>
                </v:shape>
                <w:control r:id="rId65" w:name="CheckBox221211122111111112211" w:shapeid="_x0000_i1247"/>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2F727D9D" w14:textId="71B788E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B576AB">
                <v:shape id="_x0000_i1249" type="#_x0000_t75" style="width:11.25pt;height:12.75pt" o:ole="">
                  <v:imagedata r:id="rId8" o:title=""/>
                </v:shape>
                <w:control r:id="rId66" w:name="CheckBox1212111221111111121111" w:shapeid="_x0000_i1249"/>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82B90B6" w14:textId="03C757A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965902">
                <v:shape id="_x0000_i1251" type="#_x0000_t75" style="width:12.75pt;height:12.75pt" o:ole="">
                  <v:imagedata r:id="rId10" o:title=""/>
                </v:shape>
                <w:control r:id="rId67" w:name="CheckBox2212111221111111121111" w:shapeid="_x0000_i1251"/>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254AFA6D" w:rsidR="00FF0177" w:rsidRPr="00C949FC" w:rsidRDefault="00FF0177" w:rsidP="00FF0177">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0059E292" w14:textId="77777777" w:rsidR="00FF0177" w:rsidRDefault="00FF0177" w:rsidP="00FF0177"/>
    <w:p w14:paraId="1355A5AD" w14:textId="77777777" w:rsidR="00FF0177" w:rsidRPr="00D36151" w:rsidRDefault="00FF0177" w:rsidP="00FF0177"/>
    <w:p w14:paraId="3F3369E5" w14:textId="6B2458D2" w:rsidR="00FF0177" w:rsidRPr="00C949FC" w:rsidRDefault="00FF0177" w:rsidP="006E4079">
      <w:pPr>
        <w:pStyle w:val="2"/>
      </w:pPr>
      <w:r w:rsidRPr="00C949FC">
        <w:rPr>
          <w:rFonts w:hint="eastAsia"/>
        </w:rPr>
        <w:t xml:space="preserve">　</w:t>
      </w:r>
      <w:proofErr w:type="spellStart"/>
      <w:r w:rsidRPr="00C949FC">
        <w:rPr>
          <w:rFonts w:hint="eastAsia"/>
        </w:rPr>
        <w:t>その他の輸出国内輸送費用</w:t>
      </w:r>
      <w:proofErr w:type="spellEnd"/>
    </w:p>
    <w:p w14:paraId="327248C3"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EC0A87">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2B24A9A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9E1883A">
                <v:shape id="_x0000_i1253" type="#_x0000_t75" style="width:11.25pt;height:12.75pt" o:ole="">
                  <v:imagedata r:id="rId8" o:title=""/>
                </v:shape>
                <w:control r:id="rId68" w:name="CheckBox1212111221111111122111" w:shapeid="_x0000_i1253"/>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EC0A87">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0FF55CB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C34057D">
                <v:shape id="_x0000_i1255" type="#_x0000_t75" style="width:12.75pt;height:12.75pt" o:ole="">
                  <v:imagedata r:id="rId10" o:title=""/>
                </v:shape>
                <w:control r:id="rId69" w:name="CheckBox2212111221111111122111" w:shapeid="_x0000_i1255"/>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6DD656E0" w14:textId="1921A1B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2C3863F">
                <v:shape id="_x0000_i1257" type="#_x0000_t75" style="width:11.25pt;height:12.75pt" o:ole="">
                  <v:imagedata r:id="rId12" o:title=""/>
                </v:shape>
                <w:control r:id="rId70" w:name="CheckBox12121112211111111211111" w:shapeid="_x0000_i1257"/>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C865F2B" w14:textId="2321B08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01DFDA">
                <v:shape id="_x0000_i1259" type="#_x0000_t75" style="width:12.75pt;height:12.75pt" o:ole="">
                  <v:imagedata r:id="rId10" o:title=""/>
                </v:shape>
                <w:control r:id="rId71" w:name="CheckBox22121112211111111211111" w:shapeid="_x0000_i1259"/>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6C705A16"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w:t>
      </w:r>
      <w:proofErr w:type="spellStart"/>
      <w:r w:rsidRPr="00C949FC">
        <w:rPr>
          <w:rFonts w:hint="eastAsia"/>
        </w:rPr>
        <w:t>輸出税</w:t>
      </w:r>
      <w:proofErr w:type="spellEnd"/>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ascii="ＭＳ 明朝" w:hAnsi="ＭＳ 明朝" w:hint="eastAsia"/>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無し</w:t>
            </w:r>
            <w:proofErr w:type="spellEnd"/>
          </w:p>
        </w:tc>
        <w:tc>
          <w:tcPr>
            <w:tcW w:w="1559" w:type="dxa"/>
            <w:shd w:val="clear" w:color="auto" w:fill="FDE9D9"/>
            <w:vAlign w:val="center"/>
          </w:tcPr>
          <w:p w14:paraId="0DB626FC" w14:textId="36119DCC"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5CF5742D">
                <v:shape id="_x0000_i1261" type="#_x0000_t75" style="width:11.25pt;height:12.75pt" o:ole="">
                  <v:imagedata r:id="rId8" o:title=""/>
                </v:shape>
                <w:control r:id="rId72" w:name="CheckBox121211122111111112111111" w:shapeid="_x0000_i1261"/>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hint="eastAsia"/>
                <w:bCs/>
                <w:lang w:val="en-US"/>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有り</w:t>
            </w:r>
            <w:proofErr w:type="spellEnd"/>
          </w:p>
        </w:tc>
        <w:tc>
          <w:tcPr>
            <w:tcW w:w="1559" w:type="dxa"/>
            <w:shd w:val="clear" w:color="auto" w:fill="FDE9D9"/>
            <w:vAlign w:val="center"/>
          </w:tcPr>
          <w:p w14:paraId="7AA95FB7" w14:textId="299BB941"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4F76D536">
                <v:shape id="_x0000_i1263" type="#_x0000_t75" style="width:12.75pt;height:12.75pt" o:ole="">
                  <v:imagedata r:id="rId10" o:title=""/>
                </v:shape>
                <w:control r:id="rId73" w:name="CheckBox221211122111111112111111" w:shapeid="_x0000_i1263"/>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rPr>
              <w:t>実費</w:t>
            </w:r>
            <w:proofErr w:type="spellEnd"/>
          </w:p>
        </w:tc>
        <w:tc>
          <w:tcPr>
            <w:tcW w:w="1680" w:type="dxa"/>
            <w:shd w:val="clear" w:color="auto" w:fill="FDE9D9"/>
            <w:vAlign w:val="center"/>
          </w:tcPr>
          <w:p w14:paraId="133B584E" w14:textId="54C3AF9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DE63EB">
                <v:shape id="_x0000_i1265" type="#_x0000_t75" style="width:11.25pt;height:12.75pt" o:ole="">
                  <v:imagedata r:id="rId12" o:title=""/>
                </v:shape>
                <w:control r:id="rId74" w:name="CheckBox12121112211111111211112" w:shapeid="_x0000_i1265"/>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00A8E8C0" w14:textId="78E0C32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ABE60C">
                <v:shape id="_x0000_i1267" type="#_x0000_t75" style="width:12.75pt;height:12.75pt" o:ole="">
                  <v:imagedata r:id="rId10" o:title=""/>
                </v:shape>
                <w:control r:id="rId75" w:name="CheckBox22121112211111111211112" w:shapeid="_x0000_i1267"/>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2D3CEA1D"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DC6357">
        <w:rPr>
          <w:rFonts w:hint="eastAsia"/>
        </w:rPr>
        <w:t>-3</w:t>
      </w:r>
      <w:r w:rsidRPr="00C949FC">
        <w:t>-13-1</w:t>
      </w:r>
      <w:r>
        <w:rPr>
          <w:rFonts w:hint="eastAsia"/>
        </w:rPr>
        <w:t>（輸出税）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Pr="006E4079" w:rsidRDefault="00FF0177" w:rsidP="006E4079"/>
    <w:p w14:paraId="0948FA4D"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有</w:t>
            </w:r>
          </w:p>
        </w:tc>
        <w:tc>
          <w:tcPr>
            <w:tcW w:w="1701" w:type="dxa"/>
            <w:shd w:val="clear" w:color="auto" w:fill="FDE9D9"/>
            <w:vAlign w:val="center"/>
          </w:tcPr>
          <w:p w14:paraId="741FBCB3" w14:textId="01531C5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FA50C43">
                <v:shape id="_x0000_i1269" type="#_x0000_t75" style="width:11.25pt;height:12.75pt" o:ole="">
                  <v:imagedata r:id="rId8" o:title=""/>
                </v:shape>
                <w:control r:id="rId76" w:name="CheckBox121211122111111112111121" w:shapeid="_x0000_i1269"/>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無</w:t>
            </w:r>
          </w:p>
        </w:tc>
        <w:tc>
          <w:tcPr>
            <w:tcW w:w="1701" w:type="dxa"/>
            <w:shd w:val="clear" w:color="auto" w:fill="FDE9D9"/>
            <w:vAlign w:val="center"/>
          </w:tcPr>
          <w:p w14:paraId="09E7418D" w14:textId="4F818B8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D43F22">
                <v:shape id="_x0000_i1271" type="#_x0000_t75" style="width:12.75pt;height:12.75pt" o:ole="">
                  <v:imagedata r:id="rId10" o:title=""/>
                </v:shape>
                <w:control r:id="rId77" w:name="CheckBox221211122111111112111121" w:shapeid="_x0000_i1271"/>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5444742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E86B832">
                <v:shape id="_x0000_i1273" type="#_x0000_t75" style="width:11.25pt;height:12.75pt" o:ole="">
                  <v:imagedata r:id="rId12" o:title=""/>
                </v:shape>
                <w:control r:id="rId78" w:name="CheckBox12121112211111111221111" w:shapeid="_x0000_i1273"/>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05942B9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1551C87">
                <v:shape id="_x0000_i1275" type="#_x0000_t75" style="width:12.75pt;height:12.75pt" o:ole="">
                  <v:imagedata r:id="rId10" o:title=""/>
                </v:shape>
                <w:control r:id="rId79" w:name="CheckBox22121112211111111221111" w:shapeid="_x0000_i1275"/>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383C8E5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w:t>
      </w:r>
      <w:r w:rsidR="003B62D0">
        <w:rPr>
          <w:rFonts w:hint="eastAsia"/>
        </w:rPr>
        <w:t>B</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680" w:type="dxa"/>
            <w:shd w:val="clear" w:color="auto" w:fill="FDE9D9"/>
            <w:vAlign w:val="center"/>
          </w:tcPr>
          <w:p w14:paraId="1EEF1B30" w14:textId="2F13771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93409A9">
                <v:shape id="_x0000_i1277" type="#_x0000_t75" style="width:11.25pt;height:12.75pt" o:ole="">
                  <v:imagedata r:id="rId12" o:title=""/>
                </v:shape>
                <w:control r:id="rId80" w:name="CheckBox121211122111111112211111" w:shapeid="_x0000_i1277"/>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33606546" w14:textId="39EFDF5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636F17">
                <v:shape id="_x0000_i1279" type="#_x0000_t75" style="width:12.75pt;height:12.75pt" o:ole="">
                  <v:imagedata r:id="rId10" o:title=""/>
                </v:shape>
                <w:control r:id="rId81" w:name="CheckBox221211122111111112211111" w:shapeid="_x0000_i1279"/>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348DB621" w:rsidR="00FF0177" w:rsidRPr="00C949FC" w:rsidRDefault="00FF0177" w:rsidP="00FF0177">
      <w:pPr>
        <w:ind w:leftChars="100" w:left="210"/>
      </w:pPr>
      <w:r w:rsidRPr="00C949FC">
        <w:rPr>
          <w:rFonts w:hint="eastAsia"/>
        </w:rPr>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A436B7" w14:textId="77777777" w:rsidR="00FF0177" w:rsidRDefault="00FF0177" w:rsidP="006E4079"/>
    <w:p w14:paraId="7273BA58" w14:textId="77777777" w:rsidR="00F03605" w:rsidRPr="006E4079" w:rsidRDefault="00F03605" w:rsidP="006E4079"/>
    <w:p w14:paraId="4FD3F4E1" w14:textId="77777777" w:rsidR="00FF0177" w:rsidRPr="005577B4" w:rsidRDefault="00FF0177" w:rsidP="006E4079">
      <w:pPr>
        <w:pStyle w:val="2"/>
      </w:pPr>
      <w:r w:rsidRPr="00C949FC">
        <w:rPr>
          <w:rFonts w:hint="eastAsia"/>
        </w:rPr>
        <w:t xml:space="preserve">　</w:t>
      </w:r>
      <w:proofErr w:type="spellStart"/>
      <w:r w:rsidRPr="00C949FC">
        <w:rPr>
          <w:rFonts w:hint="eastAsia"/>
        </w:rPr>
        <w:t>国際保険料</w:t>
      </w:r>
      <w:proofErr w:type="spellEnd"/>
    </w:p>
    <w:p w14:paraId="5FA0DE51" w14:textId="77777777" w:rsidR="00FF0177" w:rsidRPr="007B1DAA" w:rsidRDefault="00FF0177" w:rsidP="006E4079">
      <w:pPr>
        <w:pStyle w:val="3"/>
        <w:ind w:left="452" w:hanging="452"/>
        <w:rPr>
          <w:lang w:bidi="en-US"/>
        </w:rPr>
      </w:pPr>
      <w:r w:rsidRPr="007B1DAA">
        <w:rPr>
          <w:rFonts w:hint="eastAsia"/>
          <w:spacing w:val="8"/>
          <w:lang w:bidi="en-US"/>
        </w:rPr>
        <w:t xml:space="preserve">　</w:t>
      </w:r>
      <w:r w:rsidRPr="007B1DAA">
        <w:rPr>
          <w:rFonts w:hint="eastAsia"/>
        </w:rPr>
        <w:t>国際保険</w:t>
      </w:r>
      <w:r w:rsidRPr="00C949FC">
        <w:rPr>
          <w:rFonts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610F101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DA98A5E">
                <v:shape id="_x0000_i1281" type="#_x0000_t75" style="width:11.25pt;height:12.75pt" o:ole="">
                  <v:imagedata r:id="rId12" o:title=""/>
                </v:shape>
                <w:control r:id="rId82" w:name="CheckBox121211122111111112211112" w:shapeid="_x0000_i1281"/>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r w:rsidRPr="00C949FC">
              <w:rPr>
                <w:rFonts w:hint="eastAsia"/>
                <w:bCs/>
              </w:rPr>
              <w:t>有</w:t>
            </w:r>
          </w:p>
        </w:tc>
        <w:tc>
          <w:tcPr>
            <w:tcW w:w="1785" w:type="dxa"/>
            <w:shd w:val="clear" w:color="auto" w:fill="FDE9D9"/>
            <w:vAlign w:val="center"/>
          </w:tcPr>
          <w:p w14:paraId="0028DB4B" w14:textId="0C3129E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DF6C9">
                <v:shape id="_x0000_i1283" type="#_x0000_t75" style="width:12.75pt;height:12.75pt" o:ole="">
                  <v:imagedata r:id="rId14" o:title=""/>
                </v:shape>
                <w:control r:id="rId83" w:name="CheckBox221211122111111112211112" w:shapeid="_x0000_i1283"/>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785" w:type="dxa"/>
            <w:shd w:val="clear" w:color="auto" w:fill="FDE9D9"/>
            <w:vAlign w:val="center"/>
          </w:tcPr>
          <w:p w14:paraId="5B0F26FC" w14:textId="2B99DE2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617786">
                <v:shape id="_x0000_i1285" type="#_x0000_t75" style="width:11.25pt;height:12.75pt" o:ole="">
                  <v:imagedata r:id="rId12" o:title=""/>
                </v:shape>
                <w:control r:id="rId84" w:name="CheckBox1212111221111111122111121" w:shapeid="_x0000_i1285"/>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785" w:type="dxa"/>
            <w:shd w:val="clear" w:color="auto" w:fill="FDE9D9"/>
            <w:vAlign w:val="center"/>
          </w:tcPr>
          <w:p w14:paraId="5D0D657C" w14:textId="60EFC75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8334F35">
                <v:shape id="_x0000_i1287" type="#_x0000_t75" style="width:12.75pt;height:12.75pt" o:ole="">
                  <v:imagedata r:id="rId10" o:title=""/>
                </v:shape>
                <w:control r:id="rId85" w:name="CheckBox2212111221111111122111121" w:shapeid="_x0000_i1287"/>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B90CCD5"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6E4079" w:rsidRDefault="00FF0177" w:rsidP="006E4079"/>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77777777" w:rsidR="00FF0177" w:rsidRPr="005577B4" w:rsidRDefault="00FF0177" w:rsidP="006E4079">
      <w:pPr>
        <w:pStyle w:val="2"/>
      </w:pPr>
      <w:r w:rsidRPr="00C949FC">
        <w:rPr>
          <w:rFonts w:hint="eastAsia"/>
        </w:rPr>
        <w:t xml:space="preserve">　</w:t>
      </w:r>
      <w:proofErr w:type="spellStart"/>
      <w:r w:rsidRPr="00C949FC">
        <w:rPr>
          <w:rFonts w:hint="eastAsia"/>
        </w:rPr>
        <w:t>日本国内荷役及び通関諸費用</w:t>
      </w:r>
      <w:proofErr w:type="spellEnd"/>
    </w:p>
    <w:p w14:paraId="280D647D"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574F5EE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37283F0">
                <v:shape id="_x0000_i1289" type="#_x0000_t75" style="width:11.25pt;height:12.75pt" o:ole="">
                  <v:imagedata r:id="rId12" o:title=""/>
                </v:shape>
                <w:control r:id="rId86" w:name="CheckBox1212111221111111122111122" w:shapeid="_x0000_i1289"/>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r w:rsidRPr="00C949FC">
              <w:rPr>
                <w:rFonts w:hint="eastAsia"/>
                <w:bCs/>
              </w:rPr>
              <w:t>有</w:t>
            </w:r>
          </w:p>
        </w:tc>
        <w:tc>
          <w:tcPr>
            <w:tcW w:w="1560" w:type="dxa"/>
            <w:shd w:val="clear" w:color="auto" w:fill="FDE9D9"/>
            <w:vAlign w:val="center"/>
          </w:tcPr>
          <w:p w14:paraId="1454F1D9" w14:textId="67B514D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B3C664D">
                <v:shape id="_x0000_i1291" type="#_x0000_t75" style="width:12.75pt;height:12.75pt" o:ole="">
                  <v:imagedata r:id="rId14" o:title=""/>
                </v:shape>
                <w:control r:id="rId87" w:name="CheckBox2212111221111111122111122" w:shapeid="_x0000_i1291"/>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val="en-US"/>
              </w:rPr>
              <w:t>日本</w:t>
            </w:r>
            <w:r w:rsidRPr="00C949FC">
              <w:rPr>
                <w:rFonts w:ascii="ＭＳ 明朝" w:hAnsi="ＭＳ 明朝" w:hint="eastAsia"/>
              </w:rPr>
              <w:t>国内荷役及び通関諸費用</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560" w:type="dxa"/>
            <w:shd w:val="clear" w:color="auto" w:fill="FDE9D9"/>
            <w:vAlign w:val="center"/>
          </w:tcPr>
          <w:p w14:paraId="5D8E5D46" w14:textId="64A0AFA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2D8930">
                <v:shape id="_x0000_i1293" type="#_x0000_t75" style="width:11.25pt;height:12.75pt" o:ole="">
                  <v:imagedata r:id="rId12" o:title=""/>
                </v:shape>
                <w:control r:id="rId88" w:name="CheckBox12121112211111111221111221" w:shapeid="_x0000_i1293"/>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60" w:type="dxa"/>
            <w:shd w:val="clear" w:color="auto" w:fill="FDE9D9"/>
            <w:vAlign w:val="center"/>
          </w:tcPr>
          <w:p w14:paraId="695DE447" w14:textId="3362C3E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8F4E1F7">
                <v:shape id="_x0000_i1295" type="#_x0000_t75" style="width:12.75pt;height:12.75pt" o:ole="">
                  <v:imagedata r:id="rId10" o:title=""/>
                </v:shape>
                <w:control r:id="rId89" w:name="CheckBox22121112211111111221111221" w:shapeid="_x0000_i1295"/>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640E2E45"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A597879" w14:textId="77777777" w:rsidR="00FF0177" w:rsidRPr="006E4079" w:rsidRDefault="00FF0177" w:rsidP="006E4079"/>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w:t>
      </w:r>
      <w:proofErr w:type="spellStart"/>
      <w:r w:rsidRPr="00C949FC">
        <w:rPr>
          <w:rFonts w:hint="eastAsia"/>
        </w:rPr>
        <w:t>輸入関税</w:t>
      </w:r>
      <w:proofErr w:type="spellEnd"/>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0CEB50CB" w:rsidR="00FF0177" w:rsidRPr="00374750" w:rsidRDefault="00FF0177" w:rsidP="006E4079">
      <w:pPr>
        <w:ind w:leftChars="85" w:left="180" w:hanging="2"/>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無し</w:t>
            </w:r>
            <w:proofErr w:type="spellEnd"/>
          </w:p>
        </w:tc>
        <w:tc>
          <w:tcPr>
            <w:tcW w:w="1575" w:type="dxa"/>
            <w:shd w:val="clear" w:color="auto" w:fill="FDE9D9"/>
            <w:vAlign w:val="center"/>
          </w:tcPr>
          <w:p w14:paraId="391404F5" w14:textId="07335D1E"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358D66F2">
                <v:shape id="_x0000_i1297" type="#_x0000_t75" style="width:11.25pt;height:12.75pt" o:ole="">
                  <v:imagedata r:id="rId12" o:title=""/>
                </v:shape>
                <w:control r:id="rId90" w:name="CheckBox12121112211111111221111222" w:shapeid="_x0000_i1297"/>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有り</w:t>
            </w:r>
            <w:proofErr w:type="spellEnd"/>
          </w:p>
        </w:tc>
        <w:tc>
          <w:tcPr>
            <w:tcW w:w="1575" w:type="dxa"/>
            <w:shd w:val="clear" w:color="auto" w:fill="FDE9D9"/>
            <w:vAlign w:val="center"/>
          </w:tcPr>
          <w:p w14:paraId="25D02E79" w14:textId="5C694A44"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0CB31DD2">
                <v:shape id="_x0000_i1299" type="#_x0000_t75" style="width:12.75pt;height:12.75pt" o:ole="">
                  <v:imagedata r:id="rId14" o:title=""/>
                </v:shape>
                <w:control r:id="rId91" w:name="CheckBox22121112211111111221111222" w:shapeid="_x0000_i1299"/>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8B7B77">
      <w:pPr>
        <w:jc w:val="right"/>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C69B8E0" w14:textId="038ADF8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E8BB4D7">
                <v:shape id="_x0000_i1301" type="#_x0000_t75" style="width:11.25pt;height:12.75pt" o:ole="">
                  <v:imagedata r:id="rId12" o:title=""/>
                </v:shape>
                <w:control r:id="rId92" w:name="CheckBox121211122111111112211112221" w:shapeid="_x0000_i1301"/>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0848565" w14:textId="7705639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A574BE">
                <v:shape id="_x0000_i1303" type="#_x0000_t75" style="width:12.75pt;height:12.75pt" o:ole="">
                  <v:imagedata r:id="rId10" o:title=""/>
                </v:shape>
                <w:control r:id="rId93" w:name="CheckBox221211122111111112211112221" w:shapeid="_x0000_i1303"/>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1AF6B634"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7DE8F9C6" w14:textId="77777777" w:rsidR="00FF0177" w:rsidRDefault="00FF0177" w:rsidP="006E4079"/>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proofErr w:type="spellStart"/>
      <w:r w:rsidRPr="000814A6">
        <w:rPr>
          <w:rFonts w:hint="eastAsia"/>
        </w:rPr>
        <w:t>輸入関税の</w:t>
      </w:r>
      <w:r>
        <w:rPr>
          <w:rFonts w:hint="eastAsia"/>
          <w:lang w:eastAsia="ja-JP"/>
        </w:rPr>
        <w:t>払戻し</w:t>
      </w:r>
      <w:proofErr w:type="spellEnd"/>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2F7027A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67C98A8">
                <v:shape id="_x0000_i1305" type="#_x0000_t75" style="width:11.25pt;height:12.75pt" o:ole="">
                  <v:imagedata r:id="rId12" o:title=""/>
                </v:shape>
                <w:control r:id="rId94" w:name="CheckBox1212111221111111122111122211" w:shapeid="_x0000_i1305"/>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45D6D7E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4F933A2">
                <v:shape id="_x0000_i1307" type="#_x0000_t75" style="width:12.75pt;height:12.75pt" o:ole="">
                  <v:imagedata r:id="rId14" o:title=""/>
                </v:shape>
                <w:control r:id="rId95" w:name="CheckBox2212111221111111122111122211" w:shapeid="_x0000_i1307"/>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E2CCD4D" w14:textId="1F31125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3E9615">
                <v:shape id="_x0000_i1309" type="#_x0000_t75" style="width:11.25pt;height:12.75pt" o:ole="">
                  <v:imagedata r:id="rId12" o:title=""/>
                </v:shape>
                <w:control r:id="rId96" w:name="CheckBox12121112211111111221111222111" w:shapeid="_x0000_i1309"/>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ECA6188" w14:textId="09E97F7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710815E">
                <v:shape id="_x0000_i1311" type="#_x0000_t75" style="width:12.75pt;height:12.75pt" o:ole="">
                  <v:imagedata r:id="rId10" o:title=""/>
                </v:shape>
                <w:control r:id="rId97" w:name="CheckBox22121112211111111221111222111" w:shapeid="_x0000_i1311"/>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41FEBEBB"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77698F1F" w14:textId="77777777" w:rsidR="00FF0177" w:rsidRPr="006E4079" w:rsidRDefault="00FF0177" w:rsidP="006E4079"/>
    <w:p w14:paraId="27A48057" w14:textId="77777777" w:rsidR="00FF0177" w:rsidRPr="006E4079" w:rsidRDefault="00FF0177" w:rsidP="006E4079"/>
    <w:p w14:paraId="6CDC489E" w14:textId="77777777" w:rsidR="00FF0177" w:rsidRPr="005577B4" w:rsidRDefault="00FF0177" w:rsidP="006E4079">
      <w:pPr>
        <w:pStyle w:val="2"/>
      </w:pPr>
      <w:r w:rsidRPr="00C949FC">
        <w:rPr>
          <w:rFonts w:hint="eastAsia"/>
        </w:rPr>
        <w:t xml:space="preserve">　</w:t>
      </w:r>
      <w:proofErr w:type="spellStart"/>
      <w:r w:rsidRPr="00580A0F">
        <w:rPr>
          <w:rFonts w:hint="eastAsia"/>
        </w:rPr>
        <w:t>日本国内運賃</w:t>
      </w:r>
      <w:proofErr w:type="spellEnd"/>
    </w:p>
    <w:p w14:paraId="4F3BAEBC" w14:textId="77777777" w:rsidR="00FF0177" w:rsidRPr="0012659A" w:rsidRDefault="00FF0177" w:rsidP="006E4079">
      <w:pPr>
        <w:pStyle w:val="3"/>
        <w:ind w:left="452" w:hanging="452"/>
      </w:pPr>
      <w:r w:rsidRPr="00F83265">
        <w:rPr>
          <w:rFonts w:hint="eastAsia"/>
          <w:spacing w:val="8"/>
          <w:lang w:bidi="en-US"/>
        </w:rPr>
        <w:t xml:space="preserve">　</w:t>
      </w:r>
      <w:r w:rsidRPr="00C949FC">
        <w:rPr>
          <w:rFonts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無</w:t>
            </w:r>
          </w:p>
        </w:tc>
        <w:tc>
          <w:tcPr>
            <w:tcW w:w="1418" w:type="dxa"/>
            <w:shd w:val="clear" w:color="auto" w:fill="FDE9D9"/>
            <w:vAlign w:val="center"/>
          </w:tcPr>
          <w:p w14:paraId="246989E7" w14:textId="53B89A6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3FAF8A">
                <v:shape id="_x0000_i1313" type="#_x0000_t75" style="width:11.25pt;height:12.75pt" o:ole="">
                  <v:imagedata r:id="rId12" o:title=""/>
                </v:shape>
                <w:control r:id="rId98" w:name="CheckBox121211122111111112211112221111" w:shapeid="_x0000_i1313"/>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15C4C2B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3E2A67">
                <v:shape id="_x0000_i1315" type="#_x0000_t75" style="width:12.75pt;height:12.75pt" o:ole="">
                  <v:imagedata r:id="rId14" o:title=""/>
                </v:shape>
                <w:control r:id="rId99" w:name="CheckBox221211122111111112211112221111" w:shapeid="_x0000_i1315"/>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6189A7F9"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418" w:type="dxa"/>
            <w:shd w:val="clear" w:color="auto" w:fill="FDE9D9"/>
            <w:vAlign w:val="center"/>
          </w:tcPr>
          <w:p w14:paraId="43C7F01A" w14:textId="34D5F76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EDB990">
                <v:shape id="_x0000_i1317" type="#_x0000_t75" style="width:11.25pt;height:12.75pt" o:ole="">
                  <v:imagedata r:id="rId12" o:title=""/>
                </v:shape>
                <w:control r:id="rId100" w:name="CheckBox1212111221111111122111122211111" w:shapeid="_x0000_i1317"/>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281E278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F4A4CD">
                <v:shape id="_x0000_i1319" type="#_x0000_t75" style="width:12.75pt;height:12.75pt" o:ole="">
                  <v:imagedata r:id="rId10" o:title=""/>
                </v:shape>
                <w:control r:id="rId101" w:name="CheckBox2212111221111111122111122211111" w:shapeid="_x0000_i1319"/>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2C9DCEAD"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BD23D17" w14:textId="77777777" w:rsidR="00FF0177" w:rsidRPr="00461267" w:rsidRDefault="00FF0177" w:rsidP="006E4079"/>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proofErr w:type="spellStart"/>
      <w:r w:rsidR="00244DE4">
        <w:rPr>
          <w:rFonts w:hint="eastAsia"/>
        </w:rPr>
        <w:t>日本国内</w:t>
      </w:r>
      <w:r>
        <w:rPr>
          <w:rFonts w:hint="eastAsia"/>
        </w:rPr>
        <w:t>倉庫保管費</w:t>
      </w:r>
      <w:proofErr w:type="spellEnd"/>
    </w:p>
    <w:p w14:paraId="307D044E" w14:textId="5419C40B"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倉庫保管費の有無</w:t>
      </w:r>
    </w:p>
    <w:p w14:paraId="471AEA18" w14:textId="05A2F642" w:rsidR="00FF0177" w:rsidRPr="00B85E2A" w:rsidRDefault="00FF0177" w:rsidP="00FF0177">
      <w:pPr>
        <w:ind w:leftChars="100" w:left="210"/>
      </w:pPr>
      <w:r w:rsidRPr="00B85E2A">
        <w:rPr>
          <w:rFonts w:hint="eastAsia"/>
        </w:rPr>
        <w:t>日本の港から産業上の使用者に引き渡すまでの間に調査対象貨物に係る</w:t>
      </w:r>
      <w:r w:rsidR="00556424">
        <w:rPr>
          <w:rFonts w:hint="eastAsia"/>
          <w:spacing w:val="8"/>
          <w:lang w:bidi="en-US"/>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37A64406"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無</w:t>
            </w:r>
          </w:p>
        </w:tc>
        <w:tc>
          <w:tcPr>
            <w:tcW w:w="1843" w:type="dxa"/>
            <w:shd w:val="clear" w:color="auto" w:fill="FDE9D9"/>
            <w:vAlign w:val="center"/>
          </w:tcPr>
          <w:p w14:paraId="2A897C83" w14:textId="2DB9C165"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36631DFF">
                <v:shape id="_x0000_i1321" type="#_x0000_t75" style="width:11.25pt;height:12.75pt" o:ole="">
                  <v:imagedata r:id="rId12" o:title=""/>
                </v:shape>
                <w:control r:id="rId102" w:name="CheckBox121211122111122" w:shapeid="_x0000_i1321"/>
              </w:object>
            </w:r>
          </w:p>
        </w:tc>
      </w:tr>
      <w:tr w:rsidR="00FF0177" w:rsidRPr="00B85E2A" w14:paraId="1EEE9173" w14:textId="77777777" w:rsidTr="00EC0A87">
        <w:trPr>
          <w:trHeight w:val="454"/>
        </w:trPr>
        <w:tc>
          <w:tcPr>
            <w:tcW w:w="2835" w:type="dxa"/>
            <w:shd w:val="clear" w:color="auto" w:fill="auto"/>
            <w:vAlign w:val="center"/>
          </w:tcPr>
          <w:p w14:paraId="2D63556B" w14:textId="6D83BD6B"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有</w:t>
            </w:r>
          </w:p>
        </w:tc>
        <w:tc>
          <w:tcPr>
            <w:tcW w:w="1843" w:type="dxa"/>
            <w:shd w:val="clear" w:color="auto" w:fill="FDE9D9"/>
            <w:vAlign w:val="center"/>
          </w:tcPr>
          <w:p w14:paraId="56D0AFA1" w14:textId="4561E24D"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3828B18">
                <v:shape id="_x0000_i1323" type="#_x0000_t75" style="width:12.75pt;height:12.75pt" o:ole="">
                  <v:imagedata r:id="rId14" o:title=""/>
                </v:shape>
                <w:control r:id="rId103" w:name="CheckBox221211122111122" w:shapeid="_x0000_i1323"/>
              </w:object>
            </w:r>
          </w:p>
        </w:tc>
      </w:tr>
    </w:tbl>
    <w:p w14:paraId="414EBA13" w14:textId="77777777" w:rsidR="00FF0177" w:rsidRPr="006E4079" w:rsidRDefault="00FF0177" w:rsidP="006E4079"/>
    <w:p w14:paraId="7D00C191" w14:textId="11C2FB27" w:rsidR="00FF0177" w:rsidRPr="00B85E2A" w:rsidRDefault="00FF0177" w:rsidP="00FF0177">
      <w:pPr>
        <w:ind w:leftChars="100" w:left="210"/>
      </w:pPr>
      <w:r>
        <w:rPr>
          <w:rFonts w:hint="eastAsia"/>
        </w:rPr>
        <w:t xml:space="preserve">　</w:t>
      </w:r>
      <w:r w:rsidR="00244DE4">
        <w:rPr>
          <w:rFonts w:hint="eastAsia"/>
          <w:spacing w:val="8"/>
          <w:lang w:bidi="en-US"/>
        </w:rPr>
        <w:t>日本国内</w:t>
      </w:r>
      <w:r>
        <w:rPr>
          <w:rFonts w:hint="eastAsia"/>
        </w:rPr>
        <w:t>倉庫保管費が無い理由</w:t>
      </w:r>
      <w:r w:rsidRPr="00B85E2A">
        <w:rPr>
          <w:rFonts w:hint="eastAsia"/>
        </w:rPr>
        <w:t>上記</w:t>
      </w:r>
      <w:r w:rsidRPr="00B85E2A">
        <w:t>D-3-</w:t>
      </w:r>
      <w:r>
        <w:rPr>
          <w:rFonts w:hint="eastAsia"/>
        </w:rPr>
        <w:t>20-</w:t>
      </w:r>
      <w:r w:rsidRPr="00B85E2A">
        <w:t>1</w:t>
      </w:r>
      <w:r w:rsidRPr="00B85E2A">
        <w:rPr>
          <w:rFonts w:hint="eastAsia"/>
        </w:rPr>
        <w:t>において、</w:t>
      </w:r>
      <w:r w:rsidR="00556424">
        <w:rPr>
          <w:rFonts w:hint="eastAsia"/>
          <w:spacing w:val="8"/>
          <w:lang w:bidi="en-US"/>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3217107B" w:rsidR="00FF0177" w:rsidRPr="00B85E2A" w:rsidRDefault="00C623EA" w:rsidP="00EC0A87">
            <w:pPr>
              <w:pStyle w:val="30"/>
              <w:numPr>
                <w:ilvl w:val="0"/>
                <w:numId w:val="0"/>
              </w:numPr>
              <w:tabs>
                <w:tab w:val="clear" w:pos="630"/>
                <w:tab w:val="left" w:pos="426"/>
              </w:tabs>
              <w:snapToGrid w:val="0"/>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実費</w:t>
            </w:r>
            <w:proofErr w:type="spellEnd"/>
          </w:p>
        </w:tc>
        <w:tc>
          <w:tcPr>
            <w:tcW w:w="1843" w:type="dxa"/>
            <w:shd w:val="clear" w:color="auto" w:fill="FDE9D9"/>
            <w:vAlign w:val="center"/>
          </w:tcPr>
          <w:p w14:paraId="7F78E539" w14:textId="34DBFE0E"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21EC7D3">
                <v:shape id="_x0000_i1325" type="#_x0000_t75" style="width:11.25pt;height:12.75pt" o:ole="">
                  <v:imagedata r:id="rId12" o:title=""/>
                </v:shape>
                <w:control r:id="rId104" w:name="CheckBox121211122111111" w:shapeid="_x0000_i1325"/>
              </w:object>
            </w:r>
          </w:p>
        </w:tc>
      </w:tr>
      <w:tr w:rsidR="00FF0177" w:rsidRPr="00B85E2A" w14:paraId="4C513F29" w14:textId="77777777" w:rsidTr="00EC0A87">
        <w:trPr>
          <w:trHeight w:val="454"/>
        </w:trPr>
        <w:tc>
          <w:tcPr>
            <w:tcW w:w="2835" w:type="dxa"/>
            <w:shd w:val="clear" w:color="auto" w:fill="auto"/>
            <w:vAlign w:val="center"/>
          </w:tcPr>
          <w:p w14:paraId="58981314" w14:textId="07038F3A"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按分</w:t>
            </w:r>
            <w:proofErr w:type="spellEnd"/>
          </w:p>
        </w:tc>
        <w:tc>
          <w:tcPr>
            <w:tcW w:w="1843" w:type="dxa"/>
            <w:shd w:val="clear" w:color="auto" w:fill="FDE9D9"/>
            <w:vAlign w:val="center"/>
          </w:tcPr>
          <w:p w14:paraId="5D20BF21" w14:textId="7A890E7F"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41E4B4A8">
                <v:shape id="_x0000_i1327" type="#_x0000_t75" style="width:12.75pt;height:12.75pt" o:ole="">
                  <v:imagedata r:id="rId10" o:title=""/>
                </v:shape>
                <w:control r:id="rId105" w:name="CheckBox221211122111111" w:shapeid="_x0000_i1327"/>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644C4496"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13188C90" w14:textId="77777777" w:rsidR="00FF0177" w:rsidRPr="006E4079" w:rsidRDefault="00FF0177" w:rsidP="006E4079"/>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t xml:space="preserve">　</w:t>
      </w:r>
      <w:proofErr w:type="spellStart"/>
      <w:r w:rsidR="00244DE4">
        <w:rPr>
          <w:rFonts w:hint="eastAsia"/>
          <w:spacing w:val="8"/>
          <w:lang w:bidi="en-US"/>
        </w:rPr>
        <w:t>日本国内</w:t>
      </w:r>
      <w:r>
        <w:rPr>
          <w:rFonts w:hint="eastAsia"/>
        </w:rPr>
        <w:t>倉庫移動費</w:t>
      </w:r>
      <w:proofErr w:type="spellEnd"/>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657B1C6C"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56424">
        <w:rPr>
          <w:rFonts w:hint="eastAsia"/>
          <w:spacing w:val="8"/>
          <w:lang w:bidi="en-US"/>
        </w:rPr>
        <w:t>日本国内</w:t>
      </w:r>
      <w:r>
        <w:rPr>
          <w:rFonts w:hint="eastAsia"/>
        </w:rPr>
        <w:t>倉庫移動費（</w:t>
      </w:r>
      <w:r w:rsidRPr="00B85E2A">
        <w:rPr>
          <w:rFonts w:hint="eastAsia"/>
        </w:rPr>
        <w:t>調査対象貨物を港から他の保管倉庫へ移動するため要する費用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7890FB07"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無</w:t>
            </w:r>
          </w:p>
        </w:tc>
        <w:tc>
          <w:tcPr>
            <w:tcW w:w="1785" w:type="dxa"/>
            <w:shd w:val="clear" w:color="auto" w:fill="FDE9D9"/>
            <w:vAlign w:val="center"/>
          </w:tcPr>
          <w:p w14:paraId="1904EC52" w14:textId="3F7D2D9A"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F3640C">
                <v:shape id="_x0000_i1329" type="#_x0000_t75" style="width:11.25pt;height:12.75pt" o:ole="">
                  <v:imagedata r:id="rId12" o:title=""/>
                </v:shape>
                <w:control r:id="rId106" w:name="CheckBox121211122111121" w:shapeid="_x0000_i1329"/>
              </w:object>
            </w:r>
          </w:p>
        </w:tc>
      </w:tr>
      <w:tr w:rsidR="00FF0177" w:rsidRPr="00B85E2A" w14:paraId="3DDB2A01" w14:textId="77777777" w:rsidTr="00EC0A87">
        <w:trPr>
          <w:trHeight w:val="454"/>
        </w:trPr>
        <w:tc>
          <w:tcPr>
            <w:tcW w:w="2693" w:type="dxa"/>
            <w:shd w:val="clear" w:color="auto" w:fill="auto"/>
            <w:vAlign w:val="center"/>
          </w:tcPr>
          <w:p w14:paraId="03D51740" w14:textId="56368A73" w:rsidR="00FF0177" w:rsidRPr="00B85E2A" w:rsidRDefault="00F57EAF"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有</w:t>
            </w:r>
          </w:p>
        </w:tc>
        <w:tc>
          <w:tcPr>
            <w:tcW w:w="1785" w:type="dxa"/>
            <w:shd w:val="clear" w:color="auto" w:fill="FDE9D9"/>
            <w:vAlign w:val="center"/>
          </w:tcPr>
          <w:p w14:paraId="20E9A13B" w14:textId="7E12650D"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522A73">
                <v:shape id="_x0000_i1331" type="#_x0000_t75" style="width:12.75pt;height:12.75pt" o:ole="">
                  <v:imagedata r:id="rId14" o:title=""/>
                </v:shape>
                <w:control r:id="rId107" w:name="CheckBox221211122111121" w:shapeid="_x0000_i1331"/>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実費</w:t>
            </w:r>
            <w:proofErr w:type="spellEnd"/>
          </w:p>
        </w:tc>
        <w:tc>
          <w:tcPr>
            <w:tcW w:w="953" w:type="dxa"/>
            <w:shd w:val="clear" w:color="auto" w:fill="FDE9D9"/>
            <w:vAlign w:val="center"/>
          </w:tcPr>
          <w:p w14:paraId="4F3D2698" w14:textId="10B4D31F"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43374FD">
                <v:shape id="_x0000_i1333" type="#_x0000_t75" style="width:11.25pt;height:12.75pt" o:ole="">
                  <v:imagedata r:id="rId12" o:title=""/>
                </v:shape>
                <w:control r:id="rId108" w:name="CheckBox1212111221111121" w:shapeid="_x0000_i1333"/>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按分</w:t>
            </w:r>
            <w:proofErr w:type="spellEnd"/>
          </w:p>
        </w:tc>
        <w:tc>
          <w:tcPr>
            <w:tcW w:w="953" w:type="dxa"/>
            <w:shd w:val="clear" w:color="auto" w:fill="FDE9D9"/>
            <w:vAlign w:val="center"/>
          </w:tcPr>
          <w:p w14:paraId="134545E1" w14:textId="449574C1"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51BE773">
                <v:shape id="_x0000_i1335" type="#_x0000_t75" style="width:12.75pt;height:12.75pt" o:ole="">
                  <v:imagedata r:id="rId14" o:title=""/>
                </v:shape>
                <w:control r:id="rId109" w:name="CheckBox2212111221111121" w:shapeid="_x0000_i1335"/>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4A911890" w14:textId="323623CE"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p w14:paraId="507DB7F5" w14:textId="77777777" w:rsidR="00FF0177" w:rsidRPr="00BC1704"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4FBF93CD"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w:t>
      </w:r>
      <w:proofErr w:type="spellStart"/>
      <w:r w:rsidRPr="00C949FC">
        <w:rPr>
          <w:rFonts w:hint="eastAsia"/>
        </w:rPr>
        <w:t>その他の輸送費用</w:t>
      </w:r>
      <w:proofErr w:type="spellEnd"/>
    </w:p>
    <w:p w14:paraId="514B0122"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その他の輸送費用の有無</w:t>
      </w:r>
    </w:p>
    <w:p w14:paraId="457759AE" w14:textId="4ECA8045"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67EEBF2" w14:textId="77777777" w:rsidTr="00EC0A87">
        <w:trPr>
          <w:trHeight w:val="454"/>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無</w:t>
            </w:r>
          </w:p>
        </w:tc>
        <w:tc>
          <w:tcPr>
            <w:tcW w:w="1680" w:type="dxa"/>
            <w:shd w:val="clear" w:color="auto" w:fill="FDE9D9"/>
            <w:vAlign w:val="center"/>
          </w:tcPr>
          <w:p w14:paraId="4F09D00A" w14:textId="4A1076E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8B02F1">
                <v:shape id="_x0000_i1337" type="#_x0000_t75" style="width:11.25pt;height:12.75pt" o:ole="">
                  <v:imagedata r:id="rId8" o:title=""/>
                </v:shape>
                <w:control r:id="rId110" w:name="CheckBox12121112211111111221111222111111" w:shapeid="_x0000_i1337"/>
              </w:object>
            </w:r>
          </w:p>
        </w:tc>
      </w:tr>
      <w:tr w:rsidR="00FF0177" w:rsidRPr="00C949FC" w14:paraId="649FA9A7" w14:textId="77777777" w:rsidTr="00EC0A87">
        <w:trPr>
          <w:trHeight w:val="454"/>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7D13003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1FC9B10">
                <v:shape id="_x0000_i1339" type="#_x0000_t75" style="width:12.75pt;height:12.75pt" o:ole="">
                  <v:imagedata r:id="rId14" o:title=""/>
                </v:shape>
                <w:control r:id="rId111" w:name="CheckBox22121112211111111221111222111111" w:shapeid="_x0000_i1339"/>
              </w:objec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680" w:type="dxa"/>
            <w:shd w:val="clear" w:color="auto" w:fill="FDE9D9"/>
            <w:vAlign w:val="center"/>
          </w:tcPr>
          <w:p w14:paraId="59C70BF2" w14:textId="41049FE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D5818A">
                <v:shape id="_x0000_i1341" type="#_x0000_t75" style="width:11.25pt;height:12.75pt" o:ole="">
                  <v:imagedata r:id="rId12" o:title=""/>
                </v:shape>
                <w:control r:id="rId112" w:name="CheckBox121211122111111112211112221111111" w:shapeid="_x0000_i1341"/>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6592B27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D764FA">
                <v:shape id="_x0000_i1343" type="#_x0000_t75" style="width:12.75pt;height:12.75pt" o:ole="">
                  <v:imagedata r:id="rId14" o:title=""/>
                </v:shape>
                <w:control r:id="rId113" w:name="CheckBox221211122111111112211112221111111" w:shapeid="_x0000_i1343"/>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3ED04B1C"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05617901" w14:textId="77777777" w:rsidR="00670407" w:rsidRDefault="00670407" w:rsidP="00FF0177">
      <w:pPr>
        <w:ind w:leftChars="100" w:left="210"/>
      </w:pPr>
    </w:p>
    <w:p w14:paraId="75110F97" w14:textId="1BA6C9E7" w:rsidR="00670407" w:rsidRPr="008B7B77" w:rsidRDefault="00670407" w:rsidP="00670407">
      <w:pPr>
        <w:rPr>
          <w:b/>
          <w:bCs/>
        </w:rPr>
      </w:pPr>
      <w:r w:rsidRPr="008B7B77">
        <w:rPr>
          <w:rFonts w:ascii="ＭＳ 明朝" w:eastAsia="ＭＳ ゴシック" w:hAnsi="ＭＳ 明朝" w:hint="eastAsia"/>
          <w:b/>
          <w:bCs/>
        </w:rPr>
        <w:t>（その他の費用に関連する項目）</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B971B2">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無</w:t>
            </w:r>
          </w:p>
        </w:tc>
        <w:tc>
          <w:tcPr>
            <w:tcW w:w="1785" w:type="dxa"/>
            <w:shd w:val="clear" w:color="auto" w:fill="FDE9D9"/>
            <w:vAlign w:val="center"/>
          </w:tcPr>
          <w:p w14:paraId="59E858FC" w14:textId="070EBF8B"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49497621">
                <v:shape id="_x0000_i1345" type="#_x0000_t75" style="width:11.25pt;height:12.75pt" o:ole="">
                  <v:imagedata r:id="rId8" o:title=""/>
                </v:shape>
                <w:control r:id="rId114" w:name="CheckBox1212111221111111122111122211111111" w:shapeid="_x0000_i1345"/>
              </w:object>
            </w:r>
          </w:p>
        </w:tc>
        <w:tc>
          <w:tcPr>
            <w:tcW w:w="1785" w:type="dxa"/>
            <w:shd w:val="clear" w:color="auto" w:fill="auto"/>
            <w:vAlign w:val="center"/>
          </w:tcPr>
          <w:p w14:paraId="56B78266" w14:textId="63A27042" w:rsidR="0069512F" w:rsidRPr="00C949FC" w:rsidRDefault="0069512F" w:rsidP="0069512F">
            <w:pPr>
              <w:pStyle w:val="30"/>
              <w:numPr>
                <w:ilvl w:val="0"/>
                <w:numId w:val="0"/>
              </w:numPr>
              <w:tabs>
                <w:tab w:val="clear" w:pos="630"/>
                <w:tab w:val="left" w:pos="426"/>
              </w:tabs>
              <w:snapToGrid w:val="0"/>
              <w:jc w:val="center"/>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B971B2">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276F56E1"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2245A961">
                <v:shape id="_x0000_i1347" type="#_x0000_t75" style="width:12.75pt;height:12.75pt" o:ole="">
                  <v:imagedata r:id="rId14" o:title=""/>
                </v:shape>
                <w:control r:id="rId115" w:name="CheckBox2212111221111111122111122211111111" w:shapeid="_x0000_i1347"/>
              </w:object>
            </w:r>
          </w:p>
        </w:tc>
        <w:tc>
          <w:tcPr>
            <w:tcW w:w="1785" w:type="dxa"/>
            <w:shd w:val="clear" w:color="auto" w:fill="auto"/>
            <w:vAlign w:val="center"/>
          </w:tcPr>
          <w:p w14:paraId="33934B8F" w14:textId="76C63E9A" w:rsidR="0069512F" w:rsidRPr="00C949FC" w:rsidRDefault="00551EE9" w:rsidP="0069512F">
            <w:pPr>
              <w:pStyle w:val="30"/>
              <w:numPr>
                <w:ilvl w:val="0"/>
                <w:numId w:val="0"/>
              </w:numPr>
              <w:tabs>
                <w:tab w:val="clear" w:pos="630"/>
                <w:tab w:val="left" w:pos="426"/>
              </w:tabs>
              <w:snapToGrid w:val="0"/>
              <w:jc w:val="center"/>
            </w:pPr>
            <w:r>
              <w:rPr>
                <w:rFonts w:hint="eastAsia"/>
                <w:lang w:eastAsia="ja-JP"/>
              </w:rPr>
              <w:t xml:space="preserve"> </w:t>
            </w:r>
            <w:r>
              <w:rPr>
                <w:lang w:eastAsia="ja-JP"/>
              </w:rPr>
              <w:t xml:space="preserve"> </w:t>
            </w:r>
            <w:r w:rsidR="0069512F">
              <w:rPr>
                <w:rFonts w:hint="eastAsia"/>
                <w:lang w:eastAsia="ja-JP"/>
              </w:rPr>
              <w:t>→</w:t>
            </w:r>
            <w:r w:rsidR="0069512F">
              <w:rPr>
                <w:rFonts w:hint="eastAsia"/>
                <w:lang w:eastAsia="ja-JP"/>
              </w:rPr>
              <w:t>D-3-23-2</w:t>
            </w:r>
            <w:r w:rsidR="0069512F">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785" w:type="dxa"/>
            <w:shd w:val="clear" w:color="auto" w:fill="FDE9D9"/>
            <w:vAlign w:val="center"/>
          </w:tcPr>
          <w:p w14:paraId="4949E253" w14:textId="68B158F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57FBC76">
                <v:shape id="_x0000_i1349" type="#_x0000_t75" style="width:11.25pt;height:12.75pt" o:ole="">
                  <v:imagedata r:id="rId12" o:title=""/>
                </v:shape>
                <w:control r:id="rId116" w:name="CheckBox12121112211111111221111222111111111" w:shapeid="_x0000_i1349"/>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2470124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06DECFB">
                <v:shape id="_x0000_i1351" type="#_x0000_t75" style="width:12.75pt;height:12.75pt" o:ole="">
                  <v:imagedata r:id="rId14" o:title=""/>
                </v:shape>
                <w:control r:id="rId117" w:name="CheckBox22121112211111111221111222111111111" w:shapeid="_x0000_i1351"/>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06AB5B5C"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7E240E11" w14:textId="77777777" w:rsidR="00FF0177" w:rsidRPr="006E4079" w:rsidRDefault="00FF0177" w:rsidP="006E4079"/>
    <w:p w14:paraId="483C9710" w14:textId="77777777" w:rsidR="00FF0177" w:rsidRPr="00952946" w:rsidRDefault="00FF0177" w:rsidP="006E4079">
      <w:pPr>
        <w:rPr>
          <w:rFonts w:asciiTheme="minorEastAsia" w:eastAsiaTheme="minorEastAsia" w:hAnsiTheme="minorEastAsia"/>
        </w:rPr>
      </w:pPr>
    </w:p>
    <w:p w14:paraId="0D3CCFF4" w14:textId="156537E9" w:rsidR="00FF0177" w:rsidRPr="00762E9B" w:rsidRDefault="00FF0177" w:rsidP="006E4079">
      <w:pPr>
        <w:tabs>
          <w:tab w:val="left" w:pos="0"/>
        </w:tabs>
        <w:snapToGrid w:val="0"/>
        <w:rPr>
          <w:rFonts w:asciiTheme="majorEastAsia" w:eastAsiaTheme="majorEastAsia" w:hAnsiTheme="majorEastAsia"/>
        </w:rPr>
      </w:pPr>
      <w:r w:rsidRPr="00762E9B">
        <w:rPr>
          <w:rFonts w:asciiTheme="majorEastAsia" w:eastAsiaTheme="majorEastAsia" w:hAnsiTheme="majorEastAsia" w:hint="eastAsia"/>
          <w:b/>
        </w:rPr>
        <w:t>（費用項目についてのまとめ）</w:t>
      </w:r>
    </w:p>
    <w:p w14:paraId="19274088" w14:textId="48E43336" w:rsidR="00A53026" w:rsidRDefault="00A53026" w:rsidP="006E4079">
      <w:pPr>
        <w:pStyle w:val="2"/>
      </w:pPr>
      <w:r>
        <w:rPr>
          <w:rFonts w:hint="eastAsia"/>
          <w:lang w:eastAsia="ja-JP"/>
        </w:rPr>
        <w:t xml:space="preserve">　</w:t>
      </w:r>
      <w:proofErr w:type="spellStart"/>
      <w:r>
        <w:rPr>
          <w:rFonts w:hint="eastAsia"/>
        </w:rPr>
        <w:t>費用項目のまとめ</w:t>
      </w:r>
      <w:proofErr w:type="spellEnd"/>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bl>
    <w:p w14:paraId="5469224D" w14:textId="77777777" w:rsidR="00FF0177" w:rsidRPr="006E4079" w:rsidRDefault="00FF0177" w:rsidP="006E4079"/>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修正される費用項目</w:t>
            </w:r>
            <w:proofErr w:type="spellEnd"/>
            <w:r w:rsidRPr="00C949FC">
              <w:rPr>
                <w:rFonts w:ascii="ＭＳ 明朝" w:hAnsi="ＭＳ 明朝" w:hint="eastAsia"/>
              </w:rPr>
              <w:t xml:space="preserve">　有</w:t>
            </w:r>
          </w:p>
        </w:tc>
        <w:tc>
          <w:tcPr>
            <w:tcW w:w="2100" w:type="dxa"/>
            <w:shd w:val="clear" w:color="auto" w:fill="FDE9D9"/>
            <w:vAlign w:val="center"/>
          </w:tcPr>
          <w:p w14:paraId="2E57E48E" w14:textId="53D7D9C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4294B86">
                <v:shape id="_x0000_i1353" type="#_x0000_t75" style="width:11.25pt;height:12.75pt" o:ole="">
                  <v:imagedata r:id="rId8" o:title=""/>
                </v:shape>
                <w:control r:id="rId118" w:name="CheckBox1212111221111111122111122211111111111" w:shapeid="_x0000_i1353"/>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6F4DCFC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F4334B5">
                <v:shape id="_x0000_i1355" type="#_x0000_t75" style="width:12.75pt;height:12.75pt" o:ole="">
                  <v:imagedata r:id="rId14" o:title=""/>
                </v:shape>
                <w:control r:id="rId119" w:name="CheckBox2212111221111111122111122211111111111" w:shapeid="_x0000_i1355"/>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8B7B77">
        <w:trPr>
          <w:trHeight w:val="454"/>
        </w:trPr>
        <w:tc>
          <w:tcPr>
            <w:tcW w:w="4451"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451"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8B7B77">
        <w:trPr>
          <w:trHeight w:val="454"/>
        </w:trPr>
        <w:tc>
          <w:tcPr>
            <w:tcW w:w="4451"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451"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8B7B77">
        <w:trPr>
          <w:trHeight w:val="454"/>
        </w:trPr>
        <w:tc>
          <w:tcPr>
            <w:tcW w:w="4451"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451"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bl>
    <w:p w14:paraId="010AE1C1" w14:textId="77777777" w:rsidR="00B23240" w:rsidRPr="00FF0177" w:rsidRDefault="00B23240">
      <w:pPr>
        <w:rPr>
          <w:lang w:val="x-none"/>
        </w:rPr>
      </w:pPr>
    </w:p>
    <w:sectPr w:rsidR="00B23240" w:rsidRPr="00FF0177" w:rsidSect="00EE7AE8">
      <w:headerReference w:type="default" r:id="rId120"/>
      <w:footerReference w:type="default" r:id="rId121"/>
      <w:headerReference w:type="first" r:id="rId122"/>
      <w:footerReference w:type="first" r:id="rId123"/>
      <w:pgSz w:w="11907" w:h="16840" w:code="9"/>
      <w:pgMar w:top="1134" w:right="1418" w:bottom="1418" w:left="1418" w:header="794" w:footer="794" w:gutter="0"/>
      <w:pgNumType w:start="22"/>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922625"/>
      <w:docPartObj>
        <w:docPartGallery w:val="Page Numbers (Bottom of Page)"/>
        <w:docPartUnique/>
      </w:docPartObj>
    </w:sdtPr>
    <w:sdtEndPr/>
    <w:sdtContent>
      <w:p w14:paraId="46BC657C" w14:textId="4D141A9C" w:rsidR="001C1463" w:rsidRDefault="001C1463">
        <w:pPr>
          <w:pStyle w:val="a6"/>
          <w:jc w:val="center"/>
        </w:pPr>
        <w:r>
          <w:fldChar w:fldCharType="begin"/>
        </w:r>
        <w:r>
          <w:instrText>PAGE   \* MERGEFORMAT</w:instrText>
        </w:r>
        <w:r>
          <w:fldChar w:fldCharType="separate"/>
        </w:r>
        <w:r>
          <w:rPr>
            <w:lang w:val="ja-JP" w:eastAsia="ja-JP"/>
          </w:rPr>
          <w:t>2</w:t>
        </w:r>
        <w:r>
          <w:fldChar w:fldCharType="end"/>
        </w:r>
      </w:p>
    </w:sdtContent>
  </w:sdt>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7D13A7F0" w:rsidR="008F369C" w:rsidRDefault="001C1463">
        <w:pPr>
          <w:pStyle w:val="a6"/>
          <w:jc w:val="center"/>
        </w:pPr>
        <w:r>
          <w:rPr>
            <w:lang w:eastAsia="ja-JP"/>
          </w:rPr>
          <w:t>2</w:t>
        </w:r>
        <w:r w:rsidR="00EE7AE8">
          <w:rPr>
            <w:rFonts w:hint="eastAsia"/>
            <w:lang w:eastAsia="ja-JP"/>
          </w:rPr>
          <w:t>2</w:t>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B75B"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533EFC78" w14:textId="77777777" w:rsidR="009A1ADC" w:rsidRDefault="009A1ADC" w:rsidP="009A1ADC">
    <w:pPr>
      <w:pStyle w:val="a9"/>
      <w:jc w:val="right"/>
      <w:rPr>
        <w:lang w:eastAsia="ja-JP"/>
      </w:rPr>
    </w:pPr>
    <w:r>
      <w:rPr>
        <w:rFonts w:hint="eastAsia"/>
        <w:sz w:val="14"/>
        <w:lang w:eastAsia="ja-JP"/>
      </w:rPr>
      <w:t>※上記いずれかに丸をつけてください。</w:t>
    </w:r>
  </w:p>
  <w:p w14:paraId="32685C57" w14:textId="38FE9DE3"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A26BF"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78FD4E1E" w14:textId="77777777" w:rsidR="009A1ADC" w:rsidRDefault="009A1ADC" w:rsidP="009A1ADC">
    <w:pPr>
      <w:pStyle w:val="a9"/>
      <w:jc w:val="right"/>
      <w:rPr>
        <w:lang w:eastAsia="ja-JP"/>
      </w:rPr>
    </w:pPr>
    <w:r>
      <w:rPr>
        <w:rFonts w:hint="eastAsia"/>
        <w:sz w:val="14"/>
        <w:lang w:eastAsia="ja-JP"/>
      </w:rPr>
      <w:t>※上記いずれかに丸をつけてください。</w:t>
    </w:r>
  </w:p>
  <w:p w14:paraId="28AAC1D9" w14:textId="13B33A5B"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9DB5981" w14:textId="77777777" w:rsidR="009A1ADC" w:rsidRPr="00F83AAC" w:rsidRDefault="009A1ADC" w:rsidP="009A1ADC">
    <w:pPr>
      <w:pStyle w:val="a9"/>
      <w:ind w:rightChars="-270" w:right="-567"/>
      <w:jc w:val="center"/>
      <w:rPr>
        <w:lang w:eastAsia="ja-JP"/>
      </w:rPr>
    </w:pP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F33328"/>
    <w:multiLevelType w:val="hybridMultilevel"/>
    <w:tmpl w:val="65526828"/>
    <w:lvl w:ilvl="0" w:tplc="0409000F">
      <w:start w:val="1"/>
      <w:numFmt w:val="decimal"/>
      <w:lvlText w:val="%1."/>
      <w:lvlJc w:val="left"/>
      <w:pPr>
        <w:ind w:left="1370" w:hanging="440"/>
      </w:pPr>
    </w:lvl>
    <w:lvl w:ilvl="1" w:tplc="04090017" w:tentative="1">
      <w:start w:val="1"/>
      <w:numFmt w:val="aiueoFullWidth"/>
      <w:lvlText w:val="(%2)"/>
      <w:lvlJc w:val="left"/>
      <w:pPr>
        <w:ind w:left="1810" w:hanging="440"/>
      </w:pPr>
    </w:lvl>
    <w:lvl w:ilvl="2" w:tplc="04090011" w:tentative="1">
      <w:start w:val="1"/>
      <w:numFmt w:val="decimalEnclosedCircle"/>
      <w:lvlText w:val="%3"/>
      <w:lvlJc w:val="left"/>
      <w:pPr>
        <w:ind w:left="2250" w:hanging="440"/>
      </w:pPr>
    </w:lvl>
    <w:lvl w:ilvl="3" w:tplc="0409000F" w:tentative="1">
      <w:start w:val="1"/>
      <w:numFmt w:val="decimal"/>
      <w:lvlText w:val="%4."/>
      <w:lvlJc w:val="left"/>
      <w:pPr>
        <w:ind w:left="2690" w:hanging="440"/>
      </w:pPr>
    </w:lvl>
    <w:lvl w:ilvl="4" w:tplc="04090017" w:tentative="1">
      <w:start w:val="1"/>
      <w:numFmt w:val="aiueoFullWidth"/>
      <w:lvlText w:val="(%5)"/>
      <w:lvlJc w:val="left"/>
      <w:pPr>
        <w:ind w:left="3130" w:hanging="440"/>
      </w:pPr>
    </w:lvl>
    <w:lvl w:ilvl="5" w:tplc="04090011" w:tentative="1">
      <w:start w:val="1"/>
      <w:numFmt w:val="decimalEnclosedCircle"/>
      <w:lvlText w:val="%6"/>
      <w:lvlJc w:val="left"/>
      <w:pPr>
        <w:ind w:left="3570" w:hanging="440"/>
      </w:pPr>
    </w:lvl>
    <w:lvl w:ilvl="6" w:tplc="0409000F" w:tentative="1">
      <w:start w:val="1"/>
      <w:numFmt w:val="decimal"/>
      <w:lvlText w:val="%7."/>
      <w:lvlJc w:val="left"/>
      <w:pPr>
        <w:ind w:left="4010" w:hanging="440"/>
      </w:pPr>
    </w:lvl>
    <w:lvl w:ilvl="7" w:tplc="04090017" w:tentative="1">
      <w:start w:val="1"/>
      <w:numFmt w:val="aiueoFullWidth"/>
      <w:lvlText w:val="(%8)"/>
      <w:lvlJc w:val="left"/>
      <w:pPr>
        <w:ind w:left="4450" w:hanging="440"/>
      </w:pPr>
    </w:lvl>
    <w:lvl w:ilvl="8" w:tplc="04090011" w:tentative="1">
      <w:start w:val="1"/>
      <w:numFmt w:val="decimalEnclosedCircle"/>
      <w:lvlText w:val="%9"/>
      <w:lvlJc w:val="left"/>
      <w:pPr>
        <w:ind w:left="4890" w:hanging="440"/>
      </w:pPr>
    </w:lvl>
  </w:abstractNum>
  <w:abstractNum w:abstractNumId="3"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9" w15:restartNumberingAfterBreak="0">
    <w:nsid w:val="30D47B3D"/>
    <w:multiLevelType w:val="multilevel"/>
    <w:tmpl w:val="3372E3DE"/>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341"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0"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57D2569E"/>
    <w:multiLevelType w:val="hybridMultilevel"/>
    <w:tmpl w:val="1F8A6688"/>
    <w:lvl w:ilvl="0" w:tplc="EC38D76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6"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7"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3"/>
  </w:num>
  <w:num w:numId="2" w16cid:durableId="1372076752">
    <w:abstractNumId w:val="1"/>
  </w:num>
  <w:num w:numId="3" w16cid:durableId="2008089254">
    <w:abstractNumId w:val="11"/>
  </w:num>
  <w:num w:numId="4" w16cid:durableId="608969606">
    <w:abstractNumId w:val="6"/>
  </w:num>
  <w:num w:numId="5" w16cid:durableId="1159421107">
    <w:abstractNumId w:val="12"/>
  </w:num>
  <w:num w:numId="6" w16cid:durableId="10960826">
    <w:abstractNumId w:val="8"/>
  </w:num>
  <w:num w:numId="7" w16cid:durableId="595678811">
    <w:abstractNumId w:val="7"/>
  </w:num>
  <w:num w:numId="8" w16cid:durableId="674922277">
    <w:abstractNumId w:val="10"/>
  </w:num>
  <w:num w:numId="9" w16cid:durableId="114759717">
    <w:abstractNumId w:val="4"/>
  </w:num>
  <w:num w:numId="10" w16cid:durableId="474689448">
    <w:abstractNumId w:val="14"/>
  </w:num>
  <w:num w:numId="11" w16cid:durableId="1763918515">
    <w:abstractNumId w:val="3"/>
  </w:num>
  <w:num w:numId="12" w16cid:durableId="1928465760">
    <w:abstractNumId w:val="5"/>
  </w:num>
  <w:num w:numId="13" w16cid:durableId="1575579320">
    <w:abstractNumId w:val="17"/>
  </w:num>
  <w:num w:numId="14" w16cid:durableId="1478451164">
    <w:abstractNumId w:val="9"/>
  </w:num>
  <w:num w:numId="15" w16cid:durableId="471946422">
    <w:abstractNumId w:val="0"/>
  </w:num>
  <w:num w:numId="16" w16cid:durableId="1862237567">
    <w:abstractNumId w:val="16"/>
  </w:num>
  <w:num w:numId="17" w16cid:durableId="10210091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9"/>
  </w:num>
  <w:num w:numId="19" w16cid:durableId="294528312">
    <w:abstractNumId w:val="2"/>
  </w:num>
  <w:num w:numId="20" w16cid:durableId="1364096157">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0215A"/>
    <w:rsid w:val="00017AD5"/>
    <w:rsid w:val="00033A07"/>
    <w:rsid w:val="00036922"/>
    <w:rsid w:val="00040F28"/>
    <w:rsid w:val="00056F69"/>
    <w:rsid w:val="00066D2F"/>
    <w:rsid w:val="000719F1"/>
    <w:rsid w:val="00091596"/>
    <w:rsid w:val="0009363E"/>
    <w:rsid w:val="000B6858"/>
    <w:rsid w:val="000B7106"/>
    <w:rsid w:val="000C39E6"/>
    <w:rsid w:val="000D3A20"/>
    <w:rsid w:val="000F3245"/>
    <w:rsid w:val="00104FA5"/>
    <w:rsid w:val="001066F1"/>
    <w:rsid w:val="00113B61"/>
    <w:rsid w:val="00114318"/>
    <w:rsid w:val="00122A64"/>
    <w:rsid w:val="00127EB4"/>
    <w:rsid w:val="00137256"/>
    <w:rsid w:val="00140C8F"/>
    <w:rsid w:val="00143989"/>
    <w:rsid w:val="00145881"/>
    <w:rsid w:val="0015410D"/>
    <w:rsid w:val="001751D2"/>
    <w:rsid w:val="00191877"/>
    <w:rsid w:val="001A676F"/>
    <w:rsid w:val="001B21DF"/>
    <w:rsid w:val="001C1463"/>
    <w:rsid w:val="001D4FE3"/>
    <w:rsid w:val="00205D10"/>
    <w:rsid w:val="002073B9"/>
    <w:rsid w:val="0022170B"/>
    <w:rsid w:val="00230FF8"/>
    <w:rsid w:val="00236683"/>
    <w:rsid w:val="0024004C"/>
    <w:rsid w:val="00244DE4"/>
    <w:rsid w:val="00254A08"/>
    <w:rsid w:val="002621CE"/>
    <w:rsid w:val="00264B43"/>
    <w:rsid w:val="00273B09"/>
    <w:rsid w:val="002758B5"/>
    <w:rsid w:val="00275DA8"/>
    <w:rsid w:val="00284386"/>
    <w:rsid w:val="0028551E"/>
    <w:rsid w:val="00287B71"/>
    <w:rsid w:val="002D0E70"/>
    <w:rsid w:val="002E13EB"/>
    <w:rsid w:val="002F0DCB"/>
    <w:rsid w:val="00304412"/>
    <w:rsid w:val="0031187A"/>
    <w:rsid w:val="00314D08"/>
    <w:rsid w:val="00321B6A"/>
    <w:rsid w:val="00326AD5"/>
    <w:rsid w:val="00326EB9"/>
    <w:rsid w:val="00332E94"/>
    <w:rsid w:val="00334018"/>
    <w:rsid w:val="003511D9"/>
    <w:rsid w:val="00360C1B"/>
    <w:rsid w:val="003664F4"/>
    <w:rsid w:val="00391A4F"/>
    <w:rsid w:val="00392BCA"/>
    <w:rsid w:val="003A615B"/>
    <w:rsid w:val="003A646F"/>
    <w:rsid w:val="003B62D0"/>
    <w:rsid w:val="003B6BC0"/>
    <w:rsid w:val="003C4605"/>
    <w:rsid w:val="003E5E79"/>
    <w:rsid w:val="003F68FB"/>
    <w:rsid w:val="00416E9E"/>
    <w:rsid w:val="00431D0A"/>
    <w:rsid w:val="00436DCB"/>
    <w:rsid w:val="00461267"/>
    <w:rsid w:val="0046495C"/>
    <w:rsid w:val="00475E6A"/>
    <w:rsid w:val="004847CC"/>
    <w:rsid w:val="00487027"/>
    <w:rsid w:val="00491D76"/>
    <w:rsid w:val="004B636E"/>
    <w:rsid w:val="004B71B4"/>
    <w:rsid w:val="004D147C"/>
    <w:rsid w:val="004D5943"/>
    <w:rsid w:val="004E24B0"/>
    <w:rsid w:val="004E7159"/>
    <w:rsid w:val="00500A82"/>
    <w:rsid w:val="00501215"/>
    <w:rsid w:val="005021C3"/>
    <w:rsid w:val="00502DDF"/>
    <w:rsid w:val="00505C1F"/>
    <w:rsid w:val="0052191A"/>
    <w:rsid w:val="00523A68"/>
    <w:rsid w:val="00536D4D"/>
    <w:rsid w:val="00545992"/>
    <w:rsid w:val="00551EE9"/>
    <w:rsid w:val="00556424"/>
    <w:rsid w:val="00562616"/>
    <w:rsid w:val="005A0F87"/>
    <w:rsid w:val="005B56C5"/>
    <w:rsid w:val="005D28EC"/>
    <w:rsid w:val="005F26EC"/>
    <w:rsid w:val="005F3713"/>
    <w:rsid w:val="005F6E34"/>
    <w:rsid w:val="00601AB6"/>
    <w:rsid w:val="00617179"/>
    <w:rsid w:val="00622A83"/>
    <w:rsid w:val="006276C5"/>
    <w:rsid w:val="0066156C"/>
    <w:rsid w:val="00670407"/>
    <w:rsid w:val="00674E5B"/>
    <w:rsid w:val="00692823"/>
    <w:rsid w:val="0069512F"/>
    <w:rsid w:val="006B5C8D"/>
    <w:rsid w:val="006C069D"/>
    <w:rsid w:val="006D3805"/>
    <w:rsid w:val="006E4079"/>
    <w:rsid w:val="006F3837"/>
    <w:rsid w:val="007428AD"/>
    <w:rsid w:val="007530E4"/>
    <w:rsid w:val="0076074B"/>
    <w:rsid w:val="00762E9B"/>
    <w:rsid w:val="00763495"/>
    <w:rsid w:val="007660F1"/>
    <w:rsid w:val="00777D53"/>
    <w:rsid w:val="007B041C"/>
    <w:rsid w:val="007B3155"/>
    <w:rsid w:val="007B6970"/>
    <w:rsid w:val="007D57FE"/>
    <w:rsid w:val="007D70E1"/>
    <w:rsid w:val="007E616E"/>
    <w:rsid w:val="00812E21"/>
    <w:rsid w:val="00826738"/>
    <w:rsid w:val="00833BBF"/>
    <w:rsid w:val="008455C0"/>
    <w:rsid w:val="00852F87"/>
    <w:rsid w:val="00854015"/>
    <w:rsid w:val="00860A6B"/>
    <w:rsid w:val="0086292A"/>
    <w:rsid w:val="00862939"/>
    <w:rsid w:val="00874971"/>
    <w:rsid w:val="00876C22"/>
    <w:rsid w:val="00880E37"/>
    <w:rsid w:val="008903D4"/>
    <w:rsid w:val="008B01D7"/>
    <w:rsid w:val="008B7B77"/>
    <w:rsid w:val="008C32F1"/>
    <w:rsid w:val="008C7FB8"/>
    <w:rsid w:val="008D0459"/>
    <w:rsid w:val="008E0EC0"/>
    <w:rsid w:val="008E4778"/>
    <w:rsid w:val="008F369C"/>
    <w:rsid w:val="00915C87"/>
    <w:rsid w:val="0094080C"/>
    <w:rsid w:val="00952946"/>
    <w:rsid w:val="00964CBA"/>
    <w:rsid w:val="00981AF6"/>
    <w:rsid w:val="009829A7"/>
    <w:rsid w:val="009A1ADC"/>
    <w:rsid w:val="009B02CC"/>
    <w:rsid w:val="009B0FE2"/>
    <w:rsid w:val="009B4938"/>
    <w:rsid w:val="009B739F"/>
    <w:rsid w:val="009E54D4"/>
    <w:rsid w:val="009E6F79"/>
    <w:rsid w:val="009F1359"/>
    <w:rsid w:val="00A10CC3"/>
    <w:rsid w:val="00A14A40"/>
    <w:rsid w:val="00A173CE"/>
    <w:rsid w:val="00A20BD0"/>
    <w:rsid w:val="00A2185D"/>
    <w:rsid w:val="00A45015"/>
    <w:rsid w:val="00A463EE"/>
    <w:rsid w:val="00A53026"/>
    <w:rsid w:val="00A6481C"/>
    <w:rsid w:val="00A71A65"/>
    <w:rsid w:val="00A7328B"/>
    <w:rsid w:val="00A773A1"/>
    <w:rsid w:val="00A85623"/>
    <w:rsid w:val="00A90EB5"/>
    <w:rsid w:val="00A934DC"/>
    <w:rsid w:val="00A93EF9"/>
    <w:rsid w:val="00AA4FE3"/>
    <w:rsid w:val="00AC3AFA"/>
    <w:rsid w:val="00AC4F2B"/>
    <w:rsid w:val="00AD4A0F"/>
    <w:rsid w:val="00AE4107"/>
    <w:rsid w:val="00AE749D"/>
    <w:rsid w:val="00AF6BEC"/>
    <w:rsid w:val="00B12EC2"/>
    <w:rsid w:val="00B22170"/>
    <w:rsid w:val="00B23240"/>
    <w:rsid w:val="00B834F2"/>
    <w:rsid w:val="00B84B16"/>
    <w:rsid w:val="00B85686"/>
    <w:rsid w:val="00B96718"/>
    <w:rsid w:val="00B971B2"/>
    <w:rsid w:val="00B97285"/>
    <w:rsid w:val="00BC1704"/>
    <w:rsid w:val="00BC38A0"/>
    <w:rsid w:val="00BD5859"/>
    <w:rsid w:val="00BD7CA3"/>
    <w:rsid w:val="00BE10A1"/>
    <w:rsid w:val="00BF2C10"/>
    <w:rsid w:val="00BF3616"/>
    <w:rsid w:val="00C623EA"/>
    <w:rsid w:val="00C634A8"/>
    <w:rsid w:val="00C649B3"/>
    <w:rsid w:val="00CB259E"/>
    <w:rsid w:val="00CB2DCD"/>
    <w:rsid w:val="00CB2F8D"/>
    <w:rsid w:val="00CE0C28"/>
    <w:rsid w:val="00D1278C"/>
    <w:rsid w:val="00D20BCB"/>
    <w:rsid w:val="00D308A9"/>
    <w:rsid w:val="00D448C4"/>
    <w:rsid w:val="00D47453"/>
    <w:rsid w:val="00D527D1"/>
    <w:rsid w:val="00D56548"/>
    <w:rsid w:val="00D62BD6"/>
    <w:rsid w:val="00D72D4A"/>
    <w:rsid w:val="00D75EFC"/>
    <w:rsid w:val="00D92441"/>
    <w:rsid w:val="00D92BCC"/>
    <w:rsid w:val="00D94F0F"/>
    <w:rsid w:val="00DA3F63"/>
    <w:rsid w:val="00DC3C31"/>
    <w:rsid w:val="00DC6357"/>
    <w:rsid w:val="00E00F82"/>
    <w:rsid w:val="00E06BB9"/>
    <w:rsid w:val="00E14CD9"/>
    <w:rsid w:val="00E213CE"/>
    <w:rsid w:val="00E573D9"/>
    <w:rsid w:val="00E7685F"/>
    <w:rsid w:val="00E77F70"/>
    <w:rsid w:val="00E917DE"/>
    <w:rsid w:val="00E9204A"/>
    <w:rsid w:val="00E9659A"/>
    <w:rsid w:val="00EA4342"/>
    <w:rsid w:val="00EB045A"/>
    <w:rsid w:val="00EB4C48"/>
    <w:rsid w:val="00EB5BD8"/>
    <w:rsid w:val="00EC0A87"/>
    <w:rsid w:val="00ED3C70"/>
    <w:rsid w:val="00EE389A"/>
    <w:rsid w:val="00EE7AE8"/>
    <w:rsid w:val="00EF665D"/>
    <w:rsid w:val="00F01111"/>
    <w:rsid w:val="00F03605"/>
    <w:rsid w:val="00F100C4"/>
    <w:rsid w:val="00F12BE3"/>
    <w:rsid w:val="00F21A39"/>
    <w:rsid w:val="00F26FB5"/>
    <w:rsid w:val="00F3707A"/>
    <w:rsid w:val="00F37A8C"/>
    <w:rsid w:val="00F5758A"/>
    <w:rsid w:val="00F57EAF"/>
    <w:rsid w:val="00F6349C"/>
    <w:rsid w:val="00F65CED"/>
    <w:rsid w:val="00F82FF9"/>
    <w:rsid w:val="00F9336E"/>
    <w:rsid w:val="00FC18AC"/>
    <w:rsid w:val="00FF0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934DC"/>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ind w:left="199"/>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control" Target="activeX/activeX5.xml"/><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2.xml"/><Relationship Id="rId128" Type="http://schemas.openxmlformats.org/officeDocument/2006/relationships/customXml" Target="../customXml/item4.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image" Target="media/image3.wmf"/><Relationship Id="rId17" Type="http://schemas.openxmlformats.org/officeDocument/2006/relationships/control" Target="activeX/activeX6.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fontTable" Target="fontTable.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 Type="http://schemas.openxmlformats.org/officeDocument/2006/relationships/control" Target="activeX/activeX3.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header" Target="header1.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8.xml"/><Relationship Id="rId14" Type="http://schemas.openxmlformats.org/officeDocument/2006/relationships/image" Target="media/image4.wmf"/><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footer" Target="footer1.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ustomXml" Target="../customXml/item3.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7ECB9406-9A88-4C66-8C5A-5F4B3F519203}"/>
</file>

<file path=customXml/itemProps3.xml><?xml version="1.0" encoding="utf-8"?>
<ds:datastoreItem xmlns:ds="http://schemas.openxmlformats.org/officeDocument/2006/customXml" ds:itemID="{2F7B4355-9610-4BDB-9B29-7276020712EA}"/>
</file>

<file path=customXml/itemProps4.xml><?xml version="1.0" encoding="utf-8"?>
<ds:datastoreItem xmlns:ds="http://schemas.openxmlformats.org/officeDocument/2006/customXml" ds:itemID="{1B9E414D-46A4-4DB7-995F-BBE4D7BA7B95}"/>
</file>

<file path=docProps/app.xml><?xml version="1.0" encoding="utf-8"?>
<Properties xmlns="http://schemas.openxmlformats.org/officeDocument/2006/extended-properties" xmlns:vt="http://schemas.openxmlformats.org/officeDocument/2006/docPropsVTypes">
  <Lines>292</Lines>
  <LinksUpToDate>false</LinksUpToDate>
  <Paragraphs>82</Paragraphs>
  <ScaleCrop>false</ScaleCrop>
  <CharactersWithSpaces>41114</CharactersWithSpaces>
  <SharedDoc>false</SharedDoc>
  <HyperlinksChanged>false</HyperlinksChanged>
  <AppVersion>16.0000</AppVersion>
  <Characters>35048</Characters>
  <Pages>6</Pages>
  <DocSecurity>0</DocSecurity>
  <Words>6148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2025-07-15T03:02:00Z</dcterms:modified>
  <dc:description/>
  <cp:keywords/>
  <dc:subject/>
  <dc:title/>
  <cp:lastModifiedBy/>
  <dcterms:created xsi:type="dcterms:W3CDTF">2025-07-15T03:02:00Z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