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customXml/itemProps1.xml" ContentType="application/vnd.openxmlformats-officedocument.customXmlProperties+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01232DE7"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5351B5"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171B999B" w:rsidR="009B2A98" w:rsidRPr="00B360E2" w:rsidRDefault="009B2A98" w:rsidP="009B2A98">
            <w:pPr>
              <w:pStyle w:val="61"/>
              <w:numPr>
                <w:ilvl w:val="0"/>
                <w:numId w:val="15"/>
              </w:numPr>
              <w:spacing w:line="320" w:lineRule="exact"/>
              <w:rPr>
                <w:lang w:val="en-US"/>
              </w:rPr>
            </w:pPr>
            <w:r w:rsidRPr="00F67E56">
              <w:rPr>
                <w:rFonts w:hint="eastAsia"/>
                <w:lang w:val="en-US"/>
              </w:rPr>
              <w:t>①貴社が</w:t>
            </w:r>
            <w:r w:rsidR="006D74DA" w:rsidRPr="00B360E2">
              <w:rPr>
                <w:rFonts w:hint="eastAsia"/>
                <w:lang w:val="en-US" w:eastAsia="ja-JP"/>
              </w:rPr>
              <w:t>ニッケル系ステンレス冷延鋼帯及び冷延鋼板</w:t>
            </w:r>
            <w:r w:rsidRPr="00B360E2">
              <w:rPr>
                <w:rFonts w:hint="eastAsia"/>
                <w:lang w:val="en-US"/>
              </w:rPr>
              <w:t>の生産のみを行い、生産した</w:t>
            </w:r>
            <w:r w:rsidR="006D74DA" w:rsidRPr="00B360E2">
              <w:rPr>
                <w:rFonts w:hint="eastAsia"/>
                <w:lang w:val="en-US" w:eastAsia="ja-JP"/>
              </w:rPr>
              <w:t>ニッケル系ステンレス冷延鋼帯及び冷延鋼板</w:t>
            </w:r>
            <w:r w:rsidRPr="00B360E2">
              <w:rPr>
                <w:rFonts w:hint="eastAsia"/>
                <w:lang w:val="en-US"/>
              </w:rPr>
              <w:t>の販売を関連企業（「不当廉売関税の課税に関する調査への協力のお願い」【資料１】用語の定義（</w:t>
            </w:r>
            <w:r w:rsidRPr="00B360E2">
              <w:rPr>
                <w:rFonts w:hint="eastAsia"/>
                <w:lang w:val="en-US" w:eastAsia="ja-JP"/>
              </w:rPr>
              <w:t>４</w:t>
            </w:r>
            <w:r w:rsidRPr="00B360E2">
              <w:rPr>
                <w:lang w:val="en-US"/>
              </w:rPr>
              <w:t>）を参照してください。）へ委託していた場合、</w:t>
            </w:r>
            <w:r w:rsidRPr="00B360E2">
              <w:rPr>
                <w:rFonts w:ascii="ＭＳ 明朝" w:hAnsi="ＭＳ 明朝" w:cs="ＭＳ 明朝" w:hint="eastAsia"/>
                <w:lang w:val="en-US"/>
              </w:rPr>
              <w:t>②</w:t>
            </w:r>
            <w:r w:rsidRPr="00B360E2">
              <w:rPr>
                <w:lang w:val="en-US"/>
              </w:rPr>
              <w:t>貴社が</w:t>
            </w:r>
            <w:r w:rsidR="006D74DA" w:rsidRPr="00B360E2">
              <w:rPr>
                <w:rFonts w:hint="eastAsia"/>
                <w:lang w:val="en-US" w:eastAsia="ja-JP"/>
              </w:rPr>
              <w:t>ニッケル系ステンレス冷延鋼帯及び冷延鋼板</w:t>
            </w:r>
            <w:r w:rsidRPr="00B360E2">
              <w:rPr>
                <w:lang w:val="en-US"/>
              </w:rPr>
              <w:t>の販売を行い、販売に係る</w:t>
            </w:r>
            <w:r w:rsidR="006D74DA" w:rsidRPr="00B360E2">
              <w:rPr>
                <w:rFonts w:hint="eastAsia"/>
                <w:lang w:val="en-US" w:eastAsia="ja-JP"/>
              </w:rPr>
              <w:t>ニッケル系ステンレス冷延鋼帯及び冷延鋼板</w:t>
            </w:r>
            <w:r w:rsidRPr="00B360E2">
              <w:rPr>
                <w:lang w:val="en-US"/>
              </w:rPr>
              <w:t>の生産を関連企業へ委託していた場合、又は</w:t>
            </w:r>
            <w:r w:rsidRPr="00B360E2">
              <w:rPr>
                <w:lang w:val="en-US"/>
              </w:rPr>
              <w:tab/>
            </w:r>
            <w:r w:rsidRPr="00B360E2">
              <w:rPr>
                <w:rFonts w:ascii="ＭＳ 明朝" w:hAnsi="ＭＳ 明朝" w:cs="ＭＳ 明朝" w:hint="eastAsia"/>
                <w:lang w:val="en-US"/>
              </w:rPr>
              <w:t>③</w:t>
            </w:r>
            <w:r w:rsidRPr="00B360E2">
              <w:rPr>
                <w:lang w:val="en-US"/>
              </w:rPr>
              <w:t>貴社及び関連企業が企業グループとして本邦産同種の貨物の生</w:t>
            </w:r>
            <w:r w:rsidRPr="00B360E2">
              <w:rPr>
                <w:rFonts w:hint="eastAsia"/>
                <w:lang w:val="en-US"/>
              </w:rPr>
              <w:t>産及び販売に係る事業を行っている場合は、それら関連企業を含めて回答してください。</w:t>
            </w:r>
          </w:p>
          <w:p w14:paraId="1AE17ED0" w14:textId="159F4A59" w:rsidR="009B2A98" w:rsidRPr="00B360E2" w:rsidRDefault="009B2A98" w:rsidP="009B2A98">
            <w:pPr>
              <w:pStyle w:val="61"/>
              <w:numPr>
                <w:ilvl w:val="0"/>
                <w:numId w:val="15"/>
              </w:numPr>
              <w:spacing w:line="320" w:lineRule="exact"/>
              <w:rPr>
                <w:lang w:val="en-US" w:eastAsia="ja-JP"/>
              </w:rPr>
            </w:pPr>
            <w:r w:rsidRPr="00B360E2">
              <w:rPr>
                <w:rFonts w:hint="eastAsia"/>
                <w:lang w:val="en-US" w:eastAsia="ja-JP"/>
              </w:rPr>
              <w:t>調査対象期間は、特に記載のない限り、</w:t>
            </w:r>
            <w:r w:rsidR="00640A50" w:rsidRPr="00B360E2">
              <w:rPr>
                <w:rFonts w:hint="eastAsia"/>
                <w:u w:val="single"/>
                <w:lang w:val="en-US" w:eastAsia="ja-JP"/>
              </w:rPr>
              <w:t>令和</w:t>
            </w:r>
            <w:r w:rsidR="00191C26" w:rsidRPr="00B360E2">
              <w:rPr>
                <w:rFonts w:hint="eastAsia"/>
                <w:u w:val="single"/>
                <w:lang w:val="en-US" w:eastAsia="ja-JP"/>
              </w:rPr>
              <w:t>4</w:t>
            </w:r>
            <w:r w:rsidRPr="00B360E2">
              <w:rPr>
                <w:u w:val="single"/>
                <w:lang w:val="en-US" w:eastAsia="ja-JP"/>
              </w:rPr>
              <w:t>年（</w:t>
            </w:r>
            <w:r w:rsidRPr="00B360E2">
              <w:rPr>
                <w:u w:val="single"/>
                <w:lang w:val="en-US" w:eastAsia="ja-JP"/>
              </w:rPr>
              <w:t>20</w:t>
            </w:r>
            <w:r w:rsidR="00640A50" w:rsidRPr="00B360E2">
              <w:rPr>
                <w:rFonts w:hint="eastAsia"/>
                <w:u w:val="single"/>
                <w:lang w:val="en-US" w:eastAsia="ja-JP"/>
              </w:rPr>
              <w:t>2</w:t>
            </w:r>
            <w:r w:rsidR="00191C26" w:rsidRPr="00B360E2">
              <w:rPr>
                <w:rFonts w:hint="eastAsia"/>
                <w:u w:val="single"/>
                <w:lang w:val="en-US" w:eastAsia="ja-JP"/>
              </w:rPr>
              <w:t>2</w:t>
            </w:r>
            <w:r w:rsidRPr="00B360E2">
              <w:rPr>
                <w:u w:val="single"/>
                <w:lang w:val="en-US" w:eastAsia="ja-JP"/>
              </w:rPr>
              <w:t>年）</w:t>
            </w:r>
            <w:r w:rsidR="00DE1D04" w:rsidRPr="00B360E2">
              <w:rPr>
                <w:u w:val="single"/>
                <w:lang w:val="en-US" w:eastAsia="ja-JP"/>
              </w:rPr>
              <w:t>1</w:t>
            </w:r>
            <w:r w:rsidRPr="00B360E2">
              <w:rPr>
                <w:u w:val="single"/>
                <w:lang w:val="en-US" w:eastAsia="ja-JP"/>
              </w:rPr>
              <w:t>月</w:t>
            </w:r>
            <w:r w:rsidRPr="00B360E2">
              <w:rPr>
                <w:u w:val="single"/>
                <w:lang w:val="en-US" w:eastAsia="ja-JP"/>
              </w:rPr>
              <w:t>1</w:t>
            </w:r>
            <w:r w:rsidRPr="00B360E2">
              <w:rPr>
                <w:u w:val="single"/>
                <w:lang w:val="en-US" w:eastAsia="ja-JP"/>
              </w:rPr>
              <w:t>日から</w:t>
            </w:r>
            <w:r w:rsidRPr="00B360E2">
              <w:rPr>
                <w:rFonts w:hint="eastAsia"/>
                <w:u w:val="single"/>
                <w:lang w:val="en-US" w:eastAsia="ja-JP"/>
              </w:rPr>
              <w:t>令和</w:t>
            </w:r>
            <w:r w:rsidR="00640A50" w:rsidRPr="00B360E2">
              <w:rPr>
                <w:rFonts w:hint="eastAsia"/>
                <w:u w:val="single"/>
                <w:lang w:val="en-US" w:eastAsia="ja-JP"/>
              </w:rPr>
              <w:t>6</w:t>
            </w:r>
            <w:r w:rsidRPr="00B360E2">
              <w:rPr>
                <w:u w:val="single"/>
                <w:lang w:val="en-US" w:eastAsia="ja-JP"/>
              </w:rPr>
              <w:t>年（</w:t>
            </w:r>
            <w:r w:rsidRPr="00B360E2">
              <w:rPr>
                <w:u w:val="single"/>
                <w:lang w:val="en-US" w:eastAsia="ja-JP"/>
              </w:rPr>
              <w:t>202</w:t>
            </w:r>
            <w:r w:rsidR="00191C26" w:rsidRPr="00B360E2">
              <w:rPr>
                <w:rFonts w:hint="eastAsia"/>
                <w:u w:val="single"/>
                <w:lang w:val="en-US" w:eastAsia="ja-JP"/>
              </w:rPr>
              <w:t>4</w:t>
            </w:r>
            <w:r w:rsidRPr="00B360E2">
              <w:rPr>
                <w:u w:val="single"/>
                <w:lang w:val="en-US" w:eastAsia="ja-JP"/>
              </w:rPr>
              <w:t>年）</w:t>
            </w:r>
            <w:r w:rsidR="00191C26" w:rsidRPr="00B360E2">
              <w:rPr>
                <w:rFonts w:hint="eastAsia"/>
                <w:u w:val="single"/>
                <w:lang w:val="en-US" w:eastAsia="ja-JP"/>
              </w:rPr>
              <w:t>12</w:t>
            </w:r>
            <w:r w:rsidRPr="00B360E2">
              <w:rPr>
                <w:u w:val="single"/>
                <w:lang w:val="en-US" w:eastAsia="ja-JP"/>
              </w:rPr>
              <w:t>月</w:t>
            </w:r>
            <w:r w:rsidRPr="00B360E2">
              <w:rPr>
                <w:u w:val="single"/>
                <w:lang w:val="en-US" w:eastAsia="ja-JP"/>
              </w:rPr>
              <w:t>3</w:t>
            </w:r>
            <w:r w:rsidR="00191C26" w:rsidRPr="00B360E2">
              <w:rPr>
                <w:rFonts w:hint="eastAsia"/>
                <w:u w:val="single"/>
                <w:lang w:val="en-US" w:eastAsia="ja-JP"/>
              </w:rPr>
              <w:t>1</w:t>
            </w:r>
            <w:r w:rsidRPr="00B360E2">
              <w:rPr>
                <w:u w:val="single"/>
                <w:lang w:val="en-US" w:eastAsia="ja-JP"/>
              </w:rPr>
              <w:t>日</w:t>
            </w:r>
            <w:r w:rsidRPr="00B360E2">
              <w:rPr>
                <w:lang w:val="en-US" w:eastAsia="ja-JP"/>
              </w:rPr>
              <w:t>までです。</w:t>
            </w:r>
          </w:p>
          <w:p w14:paraId="4ECF85BF" w14:textId="1B53DCD1"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回答欄は必要に応じて拡大して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r w:rsidR="00386F89" w:rsidRPr="00386F89">
              <w:rPr>
                <w:rFonts w:hint="eastAsia"/>
                <w:lang w:val="en-US"/>
              </w:rPr>
              <w:t>根拠資料であるか明示されていない場合、提出したことが認識されない場合があります。</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r w:rsidR="00981F92" w:rsidRPr="00981F92">
        <w:rPr>
          <w:rFonts w:hint="eastAsia"/>
        </w:rPr>
        <w:t>生産及び販売等</w:t>
      </w:r>
      <w:r w:rsidR="00902F45" w:rsidRPr="00422203">
        <w:rPr>
          <w:rFonts w:hint="eastAsia"/>
        </w:rPr>
        <w:t>の状況</w:t>
      </w:r>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r w:rsidR="00FA7CEA" w:rsidRPr="00422203">
        <w:rPr>
          <w:rFonts w:hint="eastAsia"/>
        </w:rPr>
        <w:t>生産</w:t>
      </w:r>
      <w:r w:rsidR="00FA7CEA">
        <w:rPr>
          <w:rFonts w:hint="eastAsia"/>
          <w:lang w:eastAsia="ja-JP"/>
        </w:rPr>
        <w:t>及び</w:t>
      </w:r>
      <w:r w:rsidR="00FA7CEA" w:rsidRPr="00422203">
        <w:rPr>
          <w:rFonts w:hint="eastAsia"/>
        </w:rPr>
        <w:t>販売等の状況</w:t>
      </w:r>
    </w:p>
    <w:p w14:paraId="635EC1A4" w14:textId="280222E9" w:rsidR="00FC2619" w:rsidRPr="00422203" w:rsidRDefault="00981F92" w:rsidP="001B28FD">
      <w:pPr>
        <w:pStyle w:val="2"/>
        <w:numPr>
          <w:ilvl w:val="0"/>
          <w:numId w:val="0"/>
        </w:numPr>
        <w:ind w:leftChars="100" w:left="210"/>
        <w:rPr>
          <w:lang w:eastAsia="ja-JP"/>
        </w:rPr>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AE5A39">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r w:rsidRPr="00981F92">
        <w:rPr>
          <w:lang w:val="en-US"/>
        </w:rPr>
        <w:t>に留意してください。</w:t>
      </w:r>
    </w:p>
    <w:p w14:paraId="4537AF48" w14:textId="7F881A72" w:rsidR="004736FF" w:rsidRPr="00422203"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6AA000FE" w:rsidR="00FC2619" w:rsidRDefault="004736FF" w:rsidP="00981F92">
      <w:pPr>
        <w:pStyle w:val="61"/>
        <w:spacing w:line="320" w:lineRule="exact"/>
        <w:ind w:leftChars="100" w:left="420" w:hangingChars="100" w:hanging="210"/>
        <w:rPr>
          <w:lang w:val="en-US"/>
        </w:rPr>
      </w:pPr>
      <w:r w:rsidRPr="00422203">
        <w:rPr>
          <w:rFonts w:hint="eastAsia"/>
        </w:rPr>
        <w:t>②</w:t>
      </w:r>
      <w:r w:rsidR="00981F92" w:rsidRPr="00323D33">
        <w:rPr>
          <w:lang w:val="en-US"/>
        </w:rPr>
        <w:t>複数</w:t>
      </w:r>
      <w:r w:rsidR="00B336B6" w:rsidRPr="00323D33">
        <w:rPr>
          <w:rFonts w:hint="eastAsia"/>
          <w:lang w:val="en-US" w:eastAsia="ja-JP"/>
        </w:rPr>
        <w:t>の</w:t>
      </w:r>
      <w:r w:rsidR="0085367B">
        <w:rPr>
          <w:rFonts w:hint="eastAsia"/>
          <w:lang w:val="en-US" w:eastAsia="ja-JP"/>
        </w:rPr>
        <w:t>品種</w:t>
      </w:r>
      <w:r w:rsidR="00981F92" w:rsidRPr="00981F92">
        <w:rPr>
          <w:lang w:val="en-US"/>
        </w:rPr>
        <w:t>の</w:t>
      </w:r>
      <w:r w:rsidR="000A50E0" w:rsidRPr="00B360E2">
        <w:rPr>
          <w:rFonts w:asciiTheme="minorHAnsi" w:hAnsiTheme="minorHAnsi" w:cs="ＭＳ Ｐゴシック" w:hint="eastAsia"/>
          <w:kern w:val="0"/>
          <w:lang w:val="en-US"/>
        </w:rPr>
        <w:t>ニッケル系ステンレス冷延鋼帯及び冷延鋼板</w:t>
      </w:r>
      <w:r w:rsidR="00981F92" w:rsidRPr="00981F92">
        <w:rPr>
          <w:lang w:val="en-US"/>
        </w:rPr>
        <w:t>を扱っていた場合は、全</w:t>
      </w:r>
      <w:r w:rsidR="00981F92" w:rsidRPr="00323D33">
        <w:rPr>
          <w:lang w:val="en-US"/>
        </w:rPr>
        <w:t>ての</w:t>
      </w:r>
      <w:r w:rsidR="0085367B">
        <w:rPr>
          <w:rFonts w:hint="eastAsia"/>
          <w:lang w:val="en-US" w:eastAsia="ja-JP"/>
        </w:rPr>
        <w:t>品種</w:t>
      </w:r>
      <w:r w:rsidR="00981F92" w:rsidRPr="00323D33">
        <w:rPr>
          <w:lang w:val="en-US"/>
        </w:rPr>
        <w:t>を</w:t>
      </w:r>
      <w:r w:rsidR="00981F92" w:rsidRPr="00981F92">
        <w:rPr>
          <w:lang w:val="en-US"/>
        </w:rPr>
        <w:t>合算して回答してください。</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1401C8F7"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」のうち「本邦産同種の貨物」につ</w:t>
      </w:r>
      <w:r w:rsidR="00981F92" w:rsidRPr="00981F92">
        <w:rPr>
          <w:rFonts w:hint="eastAsia"/>
        </w:rPr>
        <w:lastRenderedPageBreak/>
        <w:t>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w:t>
      </w:r>
      <w:r w:rsidR="00981F92" w:rsidRPr="00720933">
        <w:rPr>
          <w:rFonts w:hint="eastAsia"/>
          <w:color w:val="000000" w:themeColor="text1"/>
        </w:rPr>
        <w:t>さい。金額は、原価ではなく販売価格を税抜きで記入してください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40937FCF" w14:textId="77777777" w:rsidR="00E35E59"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p w14:paraId="5DCE642A" w14:textId="6EB753F0" w:rsidR="00C4616B" w:rsidRPr="00422203" w:rsidRDefault="00C4616B" w:rsidP="00E35E59">
            <w:pPr>
              <w:snapToGrid w:val="0"/>
            </w:pP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300C078D" w14:textId="164278FB" w:rsidR="000F5383" w:rsidRDefault="001D24C8" w:rsidP="005179FD">
            <w:pPr>
              <w:snapToGrid w:val="0"/>
            </w:pPr>
            <w:r w:rsidRPr="000A1742">
              <w:rPr>
                <w:rFonts w:hint="eastAsia"/>
              </w:rPr>
              <w:t>貴社が生産した本邦産同種の貨物</w:t>
            </w:r>
            <w:r w:rsidR="001B28FD">
              <w:rPr>
                <w:rFonts w:hint="eastAsia"/>
              </w:rPr>
              <w:t>、</w:t>
            </w:r>
            <w:r w:rsidR="00D058BE" w:rsidRPr="00BF38D9">
              <w:rPr>
                <w:rFonts w:hint="eastAsia"/>
              </w:rPr>
              <w:t>並びに</w:t>
            </w:r>
            <w:r w:rsidR="003A1A0E" w:rsidRPr="00BF38D9">
              <w:rPr>
                <w:rFonts w:hint="eastAsia"/>
              </w:rPr>
              <w:t>調査対象貨物</w:t>
            </w:r>
            <w:r w:rsidR="00D058BE" w:rsidRPr="00BF38D9">
              <w:rPr>
                <w:rFonts w:hint="eastAsia"/>
              </w:rPr>
              <w:t>及び</w:t>
            </w:r>
            <w:r w:rsidR="003A1A0E" w:rsidRPr="00BF38D9">
              <w:rPr>
                <w:rFonts w:hint="eastAsia"/>
              </w:rPr>
              <w:t>第三国産同種の貨物</w:t>
            </w:r>
            <w:r w:rsidR="001B28FD" w:rsidRPr="00BF38D9">
              <w:rPr>
                <w:rFonts w:hint="eastAsia"/>
              </w:rPr>
              <w:t>を</w:t>
            </w:r>
            <w:r w:rsidR="003A1A0E" w:rsidRPr="00BF38D9">
              <w:rPr>
                <w:rFonts w:hint="eastAsia"/>
              </w:rPr>
              <w:t>加工したもの</w:t>
            </w:r>
            <w:r w:rsidR="001B28FD" w:rsidRPr="00BF38D9">
              <w:rPr>
                <w:rFonts w:hint="eastAsia"/>
              </w:rPr>
              <w:t>も含めて、</w:t>
            </w:r>
            <w:r w:rsidRPr="000A1742">
              <w:rPr>
                <w:rFonts w:hint="eastAsia"/>
              </w:rPr>
              <w:t>生産量及び金額を回答してください。なお、金額は原価で記入してください</w:t>
            </w:r>
            <w:r w:rsidR="00672BD2" w:rsidRPr="000A1742">
              <w:rPr>
                <w:rFonts w:hint="eastAsia"/>
              </w:rPr>
              <w:t>。</w:t>
            </w:r>
          </w:p>
          <w:p w14:paraId="068ACD3E" w14:textId="2E3627F0" w:rsidR="00C4616B" w:rsidRPr="000A1742" w:rsidRDefault="00C4616B" w:rsidP="00C4616B">
            <w:pPr>
              <w:snapToGrid w:val="0"/>
            </w:pP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75E9F897" w:rsidR="005179FD" w:rsidRPr="00422203" w:rsidRDefault="00917686" w:rsidP="005179FD">
            <w:pPr>
              <w:snapToGrid w:val="0"/>
            </w:pPr>
            <w:r w:rsidRPr="00917686">
              <w:rPr>
                <w:rFonts w:hint="eastAsia"/>
              </w:rPr>
              <w:t>貴社が、調査対象貨物及び第三国産同種の貨物を輸入していた場合、その数量及び金額を回答してください。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4B4424E" w:rsidR="00833237" w:rsidRPr="00422203" w:rsidRDefault="00917686" w:rsidP="00833237">
            <w:pPr>
              <w:snapToGrid w:val="0"/>
              <w:spacing w:afterLines="50" w:after="175"/>
            </w:pPr>
            <w:r w:rsidRPr="00917686">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57D7FC5E" w14:textId="77777777" w:rsidR="005179FD"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p w14:paraId="7A24977B" w14:textId="56677BF8" w:rsidR="0088356B" w:rsidRPr="00422203" w:rsidRDefault="0088356B" w:rsidP="002263F7">
            <w:pPr>
              <w:snapToGrid w:val="0"/>
            </w:pP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07A6F0FF" w14:textId="6B6B318B" w:rsidR="005179FD"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50BB8">
              <w:rPr>
                <w:rFonts w:hint="eastAsia"/>
              </w:rPr>
              <w:t>及び</w:t>
            </w:r>
            <w:r w:rsidRPr="00422203">
              <w:rPr>
                <w:rFonts w:hint="eastAsia"/>
              </w:rPr>
              <w:t>非関連企業向けを</w:t>
            </w:r>
            <w:r w:rsidR="00C50BB8">
              <w:rPr>
                <w:rFonts w:hint="eastAsia"/>
              </w:rPr>
              <w:t>含めた数字を</w:t>
            </w:r>
            <w:r w:rsidRPr="00422203">
              <w:rPr>
                <w:rFonts w:hint="eastAsia"/>
              </w:rPr>
              <w:t>回答してください。</w:t>
            </w:r>
          </w:p>
          <w:p w14:paraId="6EB3DB6B" w14:textId="3F8703A5" w:rsidR="00C4616B" w:rsidRPr="00422203" w:rsidRDefault="00C4616B" w:rsidP="005179FD">
            <w:pPr>
              <w:snapToGrid w:val="0"/>
            </w:pP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081303CD" w:rsidR="00C4616B" w:rsidRPr="007E1768" w:rsidRDefault="005E2CA0" w:rsidP="00A243C9">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A7235F">
              <w:rPr>
                <w:rFonts w:hint="eastAsia"/>
              </w:rPr>
              <w:t>調査対象期間の各期首及び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3E3A6F30" w:rsidR="00FA7CEA" w:rsidRDefault="00994AA0" w:rsidP="00994AA0">
      <w:pPr>
        <w:pStyle w:val="3"/>
        <w:numPr>
          <w:ilvl w:val="0"/>
          <w:numId w:val="0"/>
        </w:numPr>
      </w:pPr>
      <w:r>
        <w:rPr>
          <w:rFonts w:hint="eastAsia"/>
          <w:lang w:eastAsia="ja-JP"/>
        </w:rPr>
        <w:t>B</w:t>
      </w:r>
      <w:r>
        <w:rPr>
          <w:lang w:eastAsia="ja-JP"/>
        </w:rPr>
        <w:t>-1</w:t>
      </w:r>
      <w:r w:rsidR="00236C2C">
        <w:rPr>
          <w:rFonts w:hint="eastAsia"/>
          <w:lang w:eastAsia="ja-JP"/>
        </w:rPr>
        <w:t>-2</w:t>
      </w:r>
      <w:r w:rsidR="00FA7CEA">
        <w:rPr>
          <w:rFonts w:hint="eastAsia"/>
          <w:lang w:eastAsia="ja-JP"/>
        </w:rPr>
        <w:t xml:space="preserve">　</w:t>
      </w:r>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
    <w:p w14:paraId="26333923" w14:textId="3996B555"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w:t>
      </w:r>
      <w:r>
        <w:rPr>
          <w:rFonts w:hint="eastAsia"/>
        </w:rPr>
        <w:lastRenderedPageBreak/>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sidR="00236C2C">
        <w:rPr>
          <w:rFonts w:hint="eastAsia"/>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・算出方法の例：原価計算表から毎月の●●の数量を求め、年間合計量を算出した。ＸＸ事業に従事している人員及び賃金については、△△表から□□を基に案分して算出した。</w:t>
      </w:r>
    </w:p>
    <w:p w14:paraId="59858DC1" w14:textId="77777777" w:rsidR="00B60B43" w:rsidRDefault="00B60B43" w:rsidP="005179FD">
      <w:pPr>
        <w:pStyle w:val="a1"/>
        <w:numPr>
          <w:ilvl w:val="0"/>
          <w:numId w:val="0"/>
        </w:numPr>
        <w:rPr>
          <w:lang w:val="x-none"/>
        </w:rPr>
      </w:pPr>
    </w:p>
    <w:p w14:paraId="0A4026E0" w14:textId="5CB7B8E8" w:rsidR="00B60B43" w:rsidRDefault="00B60B43" w:rsidP="00B60B43">
      <w:pPr>
        <w:pStyle w:val="3"/>
        <w:numPr>
          <w:ilvl w:val="0"/>
          <w:numId w:val="0"/>
        </w:numPr>
        <w:rPr>
          <w:lang w:eastAsia="ja-JP"/>
        </w:rPr>
      </w:pPr>
      <w:r>
        <w:rPr>
          <w:rFonts w:hint="eastAsia"/>
          <w:lang w:eastAsia="ja-JP"/>
        </w:rPr>
        <w:t>B</w:t>
      </w:r>
      <w:r>
        <w:rPr>
          <w:lang w:eastAsia="ja-JP"/>
        </w:rPr>
        <w:t>-1</w:t>
      </w:r>
      <w:r>
        <w:rPr>
          <w:rFonts w:hint="eastAsia"/>
          <w:lang w:eastAsia="ja-JP"/>
        </w:rPr>
        <w:t>-3</w:t>
      </w:r>
      <w:r>
        <w:rPr>
          <w:rFonts w:hint="eastAsia"/>
          <w:lang w:eastAsia="ja-JP"/>
        </w:rPr>
        <w:t xml:space="preserve">　</w:t>
      </w:r>
      <w:r w:rsidRPr="00422203">
        <w:rPr>
          <w:rFonts w:hint="eastAsia"/>
        </w:rPr>
        <w:t>生産</w:t>
      </w:r>
      <w:r>
        <w:rPr>
          <w:rFonts w:hint="eastAsia"/>
          <w:lang w:eastAsia="ja-JP"/>
        </w:rPr>
        <w:t>方法</w:t>
      </w:r>
    </w:p>
    <w:p w14:paraId="712778E6" w14:textId="36B80563" w:rsidR="007378FE" w:rsidRDefault="00834B3F" w:rsidP="007378FE">
      <w:pPr>
        <w:pStyle w:val="3"/>
        <w:numPr>
          <w:ilvl w:val="0"/>
          <w:numId w:val="0"/>
        </w:numPr>
        <w:ind w:leftChars="100" w:left="210"/>
        <w:rPr>
          <w:lang w:eastAsia="ja-JP"/>
        </w:rPr>
      </w:pPr>
      <w:r w:rsidRPr="00C819A9">
        <w:rPr>
          <w:rFonts w:hint="eastAsia"/>
        </w:rPr>
        <w:t>貴社</w:t>
      </w:r>
      <w:r w:rsidRPr="00C819A9">
        <w:rPr>
          <w:rFonts w:hint="eastAsia"/>
          <w:lang w:eastAsia="ja-JP"/>
        </w:rPr>
        <w:t>が、</w:t>
      </w:r>
      <w:r w:rsidR="00732CD8" w:rsidRPr="00C819A9">
        <w:rPr>
          <w:rFonts w:hint="eastAsia"/>
          <w:lang w:eastAsia="ja-JP"/>
        </w:rPr>
        <w:t>原材料（フェロニッケルやフェロクロム等）から冷延鋼帯又は冷延鋼板を製造し</w:t>
      </w:r>
      <w:r w:rsidR="00AF3497" w:rsidRPr="00C819A9">
        <w:rPr>
          <w:rFonts w:hint="eastAsia"/>
          <w:lang w:eastAsia="ja-JP"/>
        </w:rPr>
        <w:t>て</w:t>
      </w:r>
      <w:r w:rsidR="00732CD8" w:rsidRPr="00C819A9">
        <w:rPr>
          <w:rFonts w:hint="eastAsia"/>
          <w:lang w:eastAsia="ja-JP"/>
        </w:rPr>
        <w:t>いるのか、あるいは、</w:t>
      </w:r>
      <w:r w:rsidR="00E36C0C" w:rsidRPr="00C819A9">
        <w:rPr>
          <w:rFonts w:hint="eastAsia"/>
          <w:lang w:eastAsia="ja-JP"/>
        </w:rPr>
        <w:t>国内又は国外の</w:t>
      </w:r>
      <w:r w:rsidRPr="00C819A9">
        <w:rPr>
          <w:rFonts w:hint="eastAsia"/>
        </w:rPr>
        <w:t>他社から冷延鋼帯又は冷延鋼板を</w:t>
      </w:r>
      <w:r w:rsidR="007F3486" w:rsidRPr="00C819A9">
        <w:rPr>
          <w:rFonts w:hint="eastAsia"/>
          <w:lang w:eastAsia="ja-JP"/>
        </w:rPr>
        <w:t>購入</w:t>
      </w:r>
      <w:r w:rsidR="00F562A5" w:rsidRPr="00C819A9">
        <w:rPr>
          <w:rFonts w:hint="eastAsia"/>
          <w:lang w:eastAsia="ja-JP"/>
        </w:rPr>
        <w:t>又は</w:t>
      </w:r>
      <w:r w:rsidR="007F3486" w:rsidRPr="00C819A9">
        <w:rPr>
          <w:rFonts w:hint="eastAsia"/>
          <w:lang w:eastAsia="ja-JP"/>
        </w:rPr>
        <w:t>輸入</w:t>
      </w:r>
      <w:r w:rsidRPr="00C819A9">
        <w:rPr>
          <w:rFonts w:hint="eastAsia"/>
        </w:rPr>
        <w:t>し、加工（</w:t>
      </w:r>
      <w:r w:rsidR="004A05D2" w:rsidRPr="00C819A9">
        <w:rPr>
          <w:rFonts w:hint="eastAsia"/>
          <w:lang w:eastAsia="ja-JP"/>
        </w:rPr>
        <w:t>リロール加工、あるいはリロールを行わない</w:t>
      </w:r>
      <w:r w:rsidRPr="00C819A9">
        <w:rPr>
          <w:rFonts w:hint="eastAsia"/>
        </w:rPr>
        <w:t>カット加工や表面仕上げ加工</w:t>
      </w:r>
      <w:r w:rsidR="004A05D2" w:rsidRPr="00C819A9">
        <w:rPr>
          <w:rFonts w:hint="eastAsia"/>
          <w:lang w:eastAsia="ja-JP"/>
        </w:rPr>
        <w:t>のみも含む。）</w:t>
      </w:r>
      <w:r w:rsidR="00AF3497" w:rsidRPr="00C819A9">
        <w:rPr>
          <w:rFonts w:hint="eastAsia"/>
          <w:lang w:eastAsia="ja-JP"/>
        </w:rPr>
        <w:t>を行っている</w:t>
      </w:r>
      <w:r w:rsidR="00732CD8" w:rsidRPr="00C819A9">
        <w:rPr>
          <w:rFonts w:hint="eastAsia"/>
          <w:lang w:eastAsia="ja-JP"/>
        </w:rPr>
        <w:t>のか、</w:t>
      </w:r>
      <w:r w:rsidR="003739AF" w:rsidRPr="00C819A9">
        <w:rPr>
          <w:rFonts w:hint="eastAsia"/>
          <w:lang w:eastAsia="ja-JP"/>
        </w:rPr>
        <w:t>国内</w:t>
      </w:r>
      <w:r w:rsidR="009C6493" w:rsidRPr="00C819A9">
        <w:rPr>
          <w:rFonts w:hint="eastAsia"/>
          <w:lang w:eastAsia="ja-JP"/>
        </w:rPr>
        <w:t>又は国外</w:t>
      </w:r>
      <w:r w:rsidR="003739AF" w:rsidRPr="00C819A9">
        <w:rPr>
          <w:rFonts w:hint="eastAsia"/>
          <w:lang w:eastAsia="ja-JP"/>
        </w:rPr>
        <w:t>の他社から熱延鋼帯を購入</w:t>
      </w:r>
      <w:r w:rsidR="009C6493" w:rsidRPr="00C819A9">
        <w:rPr>
          <w:rFonts w:hint="eastAsia"/>
          <w:lang w:eastAsia="ja-JP"/>
        </w:rPr>
        <w:t>又は輸入</w:t>
      </w:r>
      <w:r w:rsidR="003739AF" w:rsidRPr="00C819A9">
        <w:rPr>
          <w:rFonts w:hint="eastAsia"/>
          <w:lang w:eastAsia="ja-JP"/>
        </w:rPr>
        <w:t>し、リロール加工を行っているのか、</w:t>
      </w:r>
      <w:r w:rsidR="00732CD8" w:rsidRPr="00C819A9">
        <w:rPr>
          <w:rFonts w:hint="eastAsia"/>
          <w:lang w:eastAsia="ja-JP"/>
        </w:rPr>
        <w:t>次のいずれか</w:t>
      </w:r>
      <w:r w:rsidR="004A05D2" w:rsidRPr="00C819A9">
        <w:rPr>
          <w:rFonts w:hint="eastAsia"/>
          <w:lang w:eastAsia="ja-JP"/>
        </w:rPr>
        <w:t>該当する内容を</w:t>
      </w:r>
      <w:r w:rsidR="00732CD8" w:rsidRPr="00C819A9">
        <w:rPr>
          <w:rFonts w:hint="eastAsia"/>
          <w:lang w:eastAsia="ja-JP"/>
        </w:rPr>
        <w:t>選択してください。</w:t>
      </w:r>
      <w:r w:rsidR="004A05D2" w:rsidRPr="00C819A9">
        <w:rPr>
          <w:rFonts w:hint="eastAsia"/>
          <w:lang w:eastAsia="ja-JP"/>
        </w:rPr>
        <w:t>複数の項目に該当する場合は、複数を選択してください。</w:t>
      </w:r>
      <w:r w:rsidR="007378FE" w:rsidRPr="00C819A9">
        <w:rPr>
          <w:rFonts w:hint="eastAsia"/>
          <w:lang w:eastAsia="ja-JP"/>
        </w:rPr>
        <w:t>（注）二次製品への加工は含まれません。対象産品</w:t>
      </w:r>
      <w:r w:rsidR="003739AF" w:rsidRPr="00C819A9">
        <w:rPr>
          <w:rFonts w:hint="eastAsia"/>
          <w:lang w:eastAsia="ja-JP"/>
        </w:rPr>
        <w:t>（ニッケル系ステンレス冷延鋼帯及び冷延鋼板）</w:t>
      </w:r>
      <w:r w:rsidR="007378FE" w:rsidRPr="00C819A9">
        <w:rPr>
          <w:rFonts w:hint="eastAsia"/>
          <w:lang w:eastAsia="ja-JP"/>
        </w:rPr>
        <w:t>を</w:t>
      </w:r>
      <w:r w:rsidR="003739AF" w:rsidRPr="00C819A9">
        <w:rPr>
          <w:rFonts w:hint="eastAsia"/>
          <w:lang w:eastAsia="ja-JP"/>
        </w:rPr>
        <w:t>変更し</w:t>
      </w:r>
      <w:r w:rsidR="007378FE" w:rsidRPr="00C819A9">
        <w:rPr>
          <w:rFonts w:hint="eastAsia"/>
          <w:lang w:eastAsia="ja-JP"/>
        </w:rPr>
        <w:t>ない範囲での加工を行ったかどうかの確認となります。</w:t>
      </w:r>
    </w:p>
    <w:p w14:paraId="595E7374" w14:textId="13B26B6D" w:rsidR="00B60B43" w:rsidRDefault="00B60B43" w:rsidP="00834B3F">
      <w:pPr>
        <w:pStyle w:val="3"/>
        <w:numPr>
          <w:ilvl w:val="0"/>
          <w:numId w:val="0"/>
        </w:numPr>
        <w:rPr>
          <w:lang w:eastAsia="ja-JP"/>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812"/>
        <w:gridCol w:w="2693"/>
      </w:tblGrid>
      <w:tr w:rsidR="004A5546" w:rsidRPr="00B87F55" w14:paraId="29ADA6BD" w14:textId="77777777" w:rsidTr="00F100A0">
        <w:trPr>
          <w:trHeight w:val="454"/>
        </w:trPr>
        <w:tc>
          <w:tcPr>
            <w:tcW w:w="5807" w:type="dxa"/>
            <w:shd w:val="clear" w:color="auto" w:fill="auto"/>
            <w:vAlign w:val="center"/>
          </w:tcPr>
          <w:p w14:paraId="602EA016" w14:textId="38912D42" w:rsidR="004A5546" w:rsidRPr="00B87F55" w:rsidRDefault="004A5546" w:rsidP="001667BF">
            <w:pPr>
              <w:tabs>
                <w:tab w:val="left" w:pos="426"/>
              </w:tabs>
              <w:snapToGrid w:val="0"/>
              <w:jc w:val="left"/>
            </w:pPr>
            <w:bookmarkStart w:id="0" w:name="_Hlk199165156"/>
            <w:r w:rsidRPr="00732CD8">
              <w:rPr>
                <w:rFonts w:hint="eastAsia"/>
              </w:rPr>
              <w:t>原材料（フェロニッケルやフェロクロム等）から冷延鋼帯又は冷延鋼板を製造</w:t>
            </w:r>
            <w:r>
              <w:rPr>
                <w:rFonts w:hint="eastAsia"/>
              </w:rPr>
              <w:t>している。</w:t>
            </w:r>
          </w:p>
        </w:tc>
        <w:tc>
          <w:tcPr>
            <w:tcW w:w="2693" w:type="dxa"/>
            <w:shd w:val="clear" w:color="auto" w:fill="FDE9D9"/>
            <w:vAlign w:val="center"/>
          </w:tcPr>
          <w:p w14:paraId="77C05C9B" w14:textId="7F6CFDDD" w:rsidR="004A5546" w:rsidRPr="00B87F55" w:rsidRDefault="004A5546" w:rsidP="001667BF">
            <w:pPr>
              <w:tabs>
                <w:tab w:val="left" w:pos="426"/>
              </w:tabs>
              <w:snapToGrid w:val="0"/>
              <w:jc w:val="center"/>
            </w:pPr>
            <w:r w:rsidRPr="00B87F55">
              <w:rPr>
                <w:lang w:val="x-none" w:eastAsia="x-none"/>
              </w:rPr>
              <w:object w:dxaOrig="225" w:dyaOrig="225" w14:anchorId="657C6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1.25pt;height:12.75pt" o:ole="">
                  <v:imagedata r:id="rId8" o:title=""/>
                </v:shape>
                <w:control r:id="rId9" w:name="CheckBox11121221111111" w:shapeid="_x0000_i1091"/>
              </w:object>
            </w:r>
          </w:p>
        </w:tc>
      </w:tr>
      <w:tr w:rsidR="004A5546" w:rsidRPr="00B87F55" w14:paraId="1912988D" w14:textId="77777777" w:rsidTr="00F100A0">
        <w:trPr>
          <w:trHeight w:val="454"/>
        </w:trPr>
        <w:tc>
          <w:tcPr>
            <w:tcW w:w="5807" w:type="dxa"/>
            <w:shd w:val="clear" w:color="auto" w:fill="auto"/>
            <w:vAlign w:val="center"/>
          </w:tcPr>
          <w:p w14:paraId="05E26107" w14:textId="554A09C3" w:rsidR="004A5546" w:rsidRPr="00B87F55" w:rsidRDefault="004A05D2" w:rsidP="001667BF">
            <w:pPr>
              <w:tabs>
                <w:tab w:val="left" w:pos="426"/>
              </w:tabs>
              <w:snapToGrid w:val="0"/>
              <w:jc w:val="left"/>
            </w:pPr>
            <w:r>
              <w:rPr>
                <w:rFonts w:hint="eastAsia"/>
              </w:rPr>
              <w:t>国外</w:t>
            </w:r>
            <w:r w:rsidR="004A5546" w:rsidRPr="00732CD8">
              <w:rPr>
                <w:rFonts w:hint="eastAsia"/>
              </w:rPr>
              <w:t>から冷延鋼帯又は冷延鋼板を</w:t>
            </w:r>
            <w:r>
              <w:rPr>
                <w:rFonts w:hint="eastAsia"/>
              </w:rPr>
              <w:t>輸入</w:t>
            </w:r>
            <w:r w:rsidR="004A5546" w:rsidRPr="00732CD8">
              <w:rPr>
                <w:rFonts w:hint="eastAsia"/>
              </w:rPr>
              <w:t>し、</w:t>
            </w:r>
            <w:r>
              <w:rPr>
                <w:rFonts w:hint="eastAsia"/>
              </w:rPr>
              <w:t>リロール加工を行っている。</w:t>
            </w:r>
          </w:p>
        </w:tc>
        <w:tc>
          <w:tcPr>
            <w:tcW w:w="2693" w:type="dxa"/>
            <w:shd w:val="clear" w:color="auto" w:fill="FDE9D9"/>
            <w:vAlign w:val="center"/>
          </w:tcPr>
          <w:p w14:paraId="58B0FE24" w14:textId="4E68C153" w:rsidR="004A5546" w:rsidRPr="00B87F55" w:rsidRDefault="004A5546" w:rsidP="001667BF">
            <w:pPr>
              <w:tabs>
                <w:tab w:val="left" w:pos="426"/>
              </w:tabs>
              <w:snapToGrid w:val="0"/>
              <w:jc w:val="center"/>
            </w:pPr>
            <w:r w:rsidRPr="00B87F55">
              <w:rPr>
                <w:lang w:val="x-none" w:eastAsia="x-none"/>
              </w:rPr>
              <w:object w:dxaOrig="225" w:dyaOrig="225" w14:anchorId="702BECF7">
                <v:shape id="_x0000_i1093" type="#_x0000_t75" style="width:12.75pt;height:12.75pt" o:ole="">
                  <v:imagedata r:id="rId10" o:title=""/>
                </v:shape>
                <w:control r:id="rId11" w:name="CheckBox21121221111111" w:shapeid="_x0000_i1093"/>
              </w:object>
            </w:r>
          </w:p>
        </w:tc>
      </w:tr>
      <w:tr w:rsidR="004A5546" w:rsidRPr="00B87F55" w14:paraId="74D1C738" w14:textId="77777777" w:rsidTr="00F100A0">
        <w:trPr>
          <w:trHeight w:val="454"/>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56DA6C04" w14:textId="664BC9C9" w:rsidR="004A5546" w:rsidRPr="00B87F55" w:rsidRDefault="004A05D2" w:rsidP="001667BF">
            <w:pPr>
              <w:tabs>
                <w:tab w:val="left" w:pos="426"/>
              </w:tabs>
              <w:snapToGrid w:val="0"/>
              <w:jc w:val="left"/>
            </w:pPr>
            <w:r>
              <w:rPr>
                <w:rFonts w:hint="eastAsia"/>
              </w:rPr>
              <w:t>国内</w:t>
            </w:r>
            <w:r w:rsidRPr="00732CD8">
              <w:rPr>
                <w:rFonts w:hint="eastAsia"/>
              </w:rPr>
              <w:t>から冷延鋼帯又は冷延鋼板を</w:t>
            </w:r>
            <w:r>
              <w:rPr>
                <w:rFonts w:hint="eastAsia"/>
              </w:rPr>
              <w:t>購入</w:t>
            </w:r>
            <w:r w:rsidRPr="00732CD8">
              <w:rPr>
                <w:rFonts w:hint="eastAsia"/>
              </w:rPr>
              <w:t>し、</w:t>
            </w:r>
            <w:r>
              <w:rPr>
                <w:rFonts w:hint="eastAsia"/>
              </w:rPr>
              <w:t>リロール加工を行っている。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146EAC39" w14:textId="2957EC4E" w:rsidR="004A5546" w:rsidRPr="004A5546" w:rsidRDefault="004A5546" w:rsidP="001667BF">
            <w:pPr>
              <w:tabs>
                <w:tab w:val="left" w:pos="426"/>
              </w:tabs>
              <w:snapToGrid w:val="0"/>
              <w:jc w:val="center"/>
              <w:rPr>
                <w:lang w:val="x-none" w:eastAsia="x-none"/>
              </w:rPr>
            </w:pPr>
            <w:r w:rsidRPr="00B87F55">
              <w:rPr>
                <w:lang w:val="x-none" w:eastAsia="x-none"/>
              </w:rPr>
              <w:object w:dxaOrig="225" w:dyaOrig="225" w14:anchorId="6778A6AA">
                <v:shape id="_x0000_i1095" type="#_x0000_t75" style="width:11.25pt;height:12.75pt" o:ole="">
                  <v:imagedata r:id="rId8" o:title=""/>
                </v:shape>
                <w:control r:id="rId12" w:name="CheckBox11121221111112" w:shapeid="_x0000_i1095"/>
              </w:object>
            </w:r>
          </w:p>
        </w:tc>
      </w:tr>
      <w:tr w:rsidR="004A05D2" w:rsidRPr="00B87F55" w14:paraId="5E5619CC" w14:textId="77777777" w:rsidTr="00F100A0">
        <w:trPr>
          <w:trHeight w:val="454"/>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2ED4983F" w14:textId="560D54E1" w:rsidR="004A05D2" w:rsidRPr="00B87F55" w:rsidRDefault="004A05D2" w:rsidP="004A05D2">
            <w:pPr>
              <w:tabs>
                <w:tab w:val="left" w:pos="426"/>
              </w:tabs>
              <w:snapToGrid w:val="0"/>
              <w:jc w:val="left"/>
            </w:pPr>
            <w:r>
              <w:rPr>
                <w:rFonts w:hint="eastAsia"/>
              </w:rPr>
              <w:t>国外</w:t>
            </w:r>
            <w:r w:rsidRPr="00732CD8">
              <w:rPr>
                <w:rFonts w:hint="eastAsia"/>
              </w:rPr>
              <w:t>から冷延鋼帯又は冷延鋼板を</w:t>
            </w:r>
            <w:r>
              <w:rPr>
                <w:rFonts w:hint="eastAsia"/>
              </w:rPr>
              <w:t>輸入</w:t>
            </w:r>
            <w:r w:rsidRPr="00732CD8">
              <w:rPr>
                <w:rFonts w:hint="eastAsia"/>
              </w:rPr>
              <w:t>し、</w:t>
            </w:r>
            <w:r>
              <w:rPr>
                <w:rFonts w:hint="eastAsia"/>
              </w:rPr>
              <w:t>リロール以外の</w:t>
            </w:r>
            <w:r w:rsidRPr="00732CD8">
              <w:rPr>
                <w:rFonts w:hint="eastAsia"/>
              </w:rPr>
              <w:t>加工（カット加工や表面仕上げ加工を含み、これらに限られない。）</w:t>
            </w:r>
            <w:r w:rsidR="006E11B0" w:rsidRPr="00FD0914">
              <w:rPr>
                <w:rFonts w:hint="eastAsia"/>
              </w:rPr>
              <w:t>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2CE167C1" w14:textId="334FF085" w:rsidR="004A05D2" w:rsidRPr="004A5546" w:rsidRDefault="004A05D2" w:rsidP="004A05D2">
            <w:pPr>
              <w:tabs>
                <w:tab w:val="left" w:pos="426"/>
              </w:tabs>
              <w:snapToGrid w:val="0"/>
              <w:jc w:val="center"/>
              <w:rPr>
                <w:lang w:val="x-none" w:eastAsia="x-none"/>
              </w:rPr>
            </w:pPr>
            <w:r w:rsidRPr="00B87F55">
              <w:rPr>
                <w:lang w:val="x-none" w:eastAsia="x-none"/>
              </w:rPr>
              <w:object w:dxaOrig="225" w:dyaOrig="225" w14:anchorId="1A9EBD8C">
                <v:shape id="_x0000_i1097" type="#_x0000_t75" style="width:12.75pt;height:12.75pt" o:ole="">
                  <v:imagedata r:id="rId13" o:title=""/>
                </v:shape>
                <w:control r:id="rId14" w:name="CheckBox21121221111112" w:shapeid="_x0000_i1097"/>
              </w:object>
            </w:r>
          </w:p>
        </w:tc>
      </w:tr>
      <w:tr w:rsidR="004A05D2" w:rsidRPr="00B87F55" w14:paraId="4AFFB90D" w14:textId="77777777" w:rsidTr="00F100A0">
        <w:trPr>
          <w:trHeight w:val="454"/>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5FDCCADD" w14:textId="4F656890" w:rsidR="004A05D2" w:rsidRPr="00B87F55" w:rsidRDefault="004A05D2" w:rsidP="004A05D2">
            <w:pPr>
              <w:tabs>
                <w:tab w:val="left" w:pos="426"/>
              </w:tabs>
              <w:snapToGrid w:val="0"/>
              <w:jc w:val="left"/>
            </w:pPr>
            <w:r>
              <w:rPr>
                <w:rFonts w:hint="eastAsia"/>
              </w:rPr>
              <w:t>国内</w:t>
            </w:r>
            <w:r w:rsidRPr="00732CD8">
              <w:rPr>
                <w:rFonts w:hint="eastAsia"/>
              </w:rPr>
              <w:t>から冷延鋼帯又は冷延鋼板を購入し、</w:t>
            </w:r>
            <w:r>
              <w:rPr>
                <w:rFonts w:hint="eastAsia"/>
              </w:rPr>
              <w:t>リロール以外の</w:t>
            </w:r>
            <w:r w:rsidRPr="00732CD8">
              <w:rPr>
                <w:rFonts w:hint="eastAsia"/>
              </w:rPr>
              <w:t>加工（カット加工や表面仕上げ加工を含み、これらに限られない。）</w:t>
            </w:r>
            <w:r w:rsidR="006E11B0" w:rsidRPr="00FD0914">
              <w:rPr>
                <w:rFonts w:hint="eastAsia"/>
              </w:rPr>
              <w:t>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345F6703" w14:textId="034BFF1D" w:rsidR="004A05D2" w:rsidRPr="004A05D2" w:rsidRDefault="004A05D2" w:rsidP="004A05D2">
            <w:pPr>
              <w:tabs>
                <w:tab w:val="left" w:pos="426"/>
              </w:tabs>
              <w:snapToGrid w:val="0"/>
              <w:jc w:val="center"/>
              <w:rPr>
                <w:lang w:val="x-none" w:eastAsia="x-none"/>
              </w:rPr>
            </w:pPr>
            <w:r w:rsidRPr="00B87F55">
              <w:rPr>
                <w:lang w:val="x-none" w:eastAsia="x-none"/>
              </w:rPr>
              <w:object w:dxaOrig="225" w:dyaOrig="225" w14:anchorId="441F1FB0">
                <v:shape id="_x0000_i1099" type="#_x0000_t75" style="width:11.25pt;height:12.75pt" o:ole="">
                  <v:imagedata r:id="rId8" o:title=""/>
                </v:shape>
                <w:control r:id="rId15" w:name="CheckBox11121221111113" w:shapeid="_x0000_i1099"/>
              </w:object>
            </w:r>
          </w:p>
        </w:tc>
      </w:tr>
      <w:bookmarkEnd w:id="0"/>
      <w:tr w:rsidR="00F100A0" w:rsidRPr="004A05D2" w14:paraId="4FF437E1" w14:textId="77777777" w:rsidTr="00F100A0">
        <w:trPr>
          <w:trHeight w:val="454"/>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14:paraId="53A830A9" w14:textId="6672FB7A" w:rsidR="00F100A0" w:rsidRPr="00B87F55" w:rsidRDefault="00F100A0" w:rsidP="00EC7633">
            <w:pPr>
              <w:tabs>
                <w:tab w:val="left" w:pos="426"/>
              </w:tabs>
              <w:snapToGrid w:val="0"/>
              <w:jc w:val="left"/>
            </w:pPr>
            <w:r>
              <w:rPr>
                <w:rFonts w:hint="eastAsia"/>
              </w:rPr>
              <w:t>国内</w:t>
            </w:r>
            <w:r w:rsidR="009C6493">
              <w:rPr>
                <w:rFonts w:hint="eastAsia"/>
              </w:rPr>
              <w:t>又は国外</w:t>
            </w:r>
            <w:r w:rsidRPr="00732CD8">
              <w:rPr>
                <w:rFonts w:hint="eastAsia"/>
              </w:rPr>
              <w:t>から</w:t>
            </w:r>
            <w:r>
              <w:rPr>
                <w:rFonts w:hint="eastAsia"/>
              </w:rPr>
              <w:t>熱延鋼帯を</w:t>
            </w:r>
            <w:r w:rsidR="006A7DE9">
              <w:rPr>
                <w:rFonts w:hint="eastAsia"/>
              </w:rPr>
              <w:t>購入</w:t>
            </w:r>
            <w:r w:rsidR="009C6493">
              <w:rPr>
                <w:rFonts w:hint="eastAsia"/>
              </w:rPr>
              <w:t>又は輸入</w:t>
            </w:r>
            <w:r>
              <w:rPr>
                <w:rFonts w:hint="eastAsia"/>
              </w:rPr>
              <w:t>し、リロール加工を行っている。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765FB01D" w14:textId="5BA2EAB0" w:rsidR="00F100A0" w:rsidRPr="004A05D2" w:rsidRDefault="00F100A0" w:rsidP="00EC7633">
            <w:pPr>
              <w:tabs>
                <w:tab w:val="left" w:pos="426"/>
              </w:tabs>
              <w:snapToGrid w:val="0"/>
              <w:jc w:val="center"/>
              <w:rPr>
                <w:lang w:val="x-none" w:eastAsia="x-none"/>
              </w:rPr>
            </w:pPr>
            <w:r w:rsidRPr="00B87F55">
              <w:rPr>
                <w:lang w:val="x-none" w:eastAsia="x-none"/>
              </w:rPr>
              <w:object w:dxaOrig="225" w:dyaOrig="225" w14:anchorId="415421F9">
                <v:shape id="_x0000_i1101" type="#_x0000_t75" style="width:11.25pt;height:12.75pt" o:ole="">
                  <v:imagedata r:id="rId16" o:title=""/>
                </v:shape>
                <w:control r:id="rId17" w:name="CheckBox111212211111131" w:shapeid="_x0000_i1101"/>
              </w:object>
            </w:r>
          </w:p>
        </w:tc>
      </w:tr>
    </w:tbl>
    <w:p w14:paraId="0DFE02C4" w14:textId="77777777" w:rsidR="004A5546" w:rsidRDefault="004A5546" w:rsidP="00834B3F">
      <w:pPr>
        <w:pStyle w:val="3"/>
        <w:numPr>
          <w:ilvl w:val="0"/>
          <w:numId w:val="0"/>
        </w:numPr>
        <w:rPr>
          <w:lang w:eastAsia="ja-JP"/>
        </w:rPr>
      </w:pPr>
    </w:p>
    <w:p w14:paraId="592371C2" w14:textId="3A8BCB5D" w:rsidR="002044A2" w:rsidRDefault="002044A2" w:rsidP="00834B3F">
      <w:pPr>
        <w:pStyle w:val="3"/>
        <w:numPr>
          <w:ilvl w:val="0"/>
          <w:numId w:val="0"/>
        </w:numPr>
        <w:rPr>
          <w:lang w:eastAsia="ja-JP"/>
        </w:rPr>
      </w:pPr>
      <w:r>
        <w:rPr>
          <w:rFonts w:hint="eastAsia"/>
          <w:lang w:eastAsia="ja-JP"/>
        </w:rPr>
        <w:t>B-1-</w:t>
      </w:r>
      <w:r w:rsidR="00441117">
        <w:rPr>
          <w:rFonts w:hint="eastAsia"/>
          <w:lang w:eastAsia="ja-JP"/>
        </w:rPr>
        <w:t>4</w:t>
      </w:r>
      <w:r>
        <w:rPr>
          <w:rFonts w:hint="eastAsia"/>
          <w:lang w:eastAsia="ja-JP"/>
        </w:rPr>
        <w:t xml:space="preserve">　生産方法</w:t>
      </w:r>
      <w:r w:rsidR="002517F5">
        <w:rPr>
          <w:rFonts w:hint="eastAsia"/>
          <w:lang w:eastAsia="ja-JP"/>
        </w:rPr>
        <w:t>についての知識や経験の程度</w:t>
      </w:r>
    </w:p>
    <w:p w14:paraId="319EF24D" w14:textId="640D0F8D" w:rsidR="002044A2" w:rsidRDefault="002044A2" w:rsidP="00441117">
      <w:pPr>
        <w:pStyle w:val="110"/>
        <w:ind w:firstLineChars="0" w:firstLine="0"/>
      </w:pPr>
      <w:r w:rsidRPr="00C819A9">
        <w:rPr>
          <w:rFonts w:hint="eastAsia"/>
        </w:rPr>
        <w:t>上記</w:t>
      </w:r>
      <w:r w:rsidRPr="00C819A9">
        <w:rPr>
          <w:rFonts w:hint="eastAsia"/>
        </w:rPr>
        <w:t>B-1-</w:t>
      </w:r>
      <w:r w:rsidR="008F395F" w:rsidRPr="00C819A9">
        <w:rPr>
          <w:rFonts w:hint="eastAsia"/>
        </w:rPr>
        <w:t>3</w:t>
      </w:r>
      <w:r w:rsidRPr="00C819A9">
        <w:rPr>
          <w:rFonts w:hint="eastAsia"/>
        </w:rPr>
        <w:t>で貴社が回答した生産</w:t>
      </w:r>
      <w:r w:rsidR="002517F5" w:rsidRPr="00C819A9">
        <w:rPr>
          <w:rFonts w:hint="eastAsia"/>
        </w:rPr>
        <w:t>を行う従業員に要求される専門的・技術的な知識や経験の程度について以下に説明してください。</w:t>
      </w:r>
      <w:r w:rsidRPr="00C819A9">
        <w:rPr>
          <w:rFonts w:hint="eastAsia"/>
        </w:rPr>
        <w:t>なお、上記</w:t>
      </w:r>
      <w:r w:rsidRPr="00C819A9">
        <w:rPr>
          <w:rFonts w:hint="eastAsia"/>
        </w:rPr>
        <w:t>B-1-3</w:t>
      </w:r>
      <w:r w:rsidRPr="00C819A9">
        <w:rPr>
          <w:rFonts w:hint="eastAsia"/>
        </w:rPr>
        <w:t>で複数の項目を選択した場合には、貴社の主要な項目（業務）について回答してください。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2517F5" w:rsidRPr="00B87F55" w14:paraId="5DE4D286" w14:textId="77777777" w:rsidTr="00982EF0">
        <w:tc>
          <w:tcPr>
            <w:tcW w:w="8782" w:type="dxa"/>
            <w:shd w:val="clear" w:color="auto" w:fill="DBE5F1" w:themeFill="accent1" w:themeFillTint="33"/>
          </w:tcPr>
          <w:p w14:paraId="30E64CA5" w14:textId="77777777" w:rsidR="002517F5" w:rsidRDefault="002517F5" w:rsidP="00982EF0">
            <w:pPr>
              <w:tabs>
                <w:tab w:val="left" w:pos="630"/>
              </w:tabs>
              <w:rPr>
                <w:lang w:val="x-none" w:eastAsia="x-none"/>
              </w:rPr>
            </w:pPr>
          </w:p>
          <w:p w14:paraId="1E55D54E" w14:textId="77777777" w:rsidR="002517F5" w:rsidRPr="00B87F55" w:rsidRDefault="002517F5" w:rsidP="00982EF0">
            <w:pPr>
              <w:tabs>
                <w:tab w:val="left" w:pos="630"/>
              </w:tabs>
              <w:rPr>
                <w:lang w:val="x-none" w:eastAsia="x-none"/>
              </w:rPr>
            </w:pPr>
          </w:p>
        </w:tc>
      </w:tr>
    </w:tbl>
    <w:p w14:paraId="3B029776" w14:textId="77777777" w:rsidR="002517F5" w:rsidRDefault="002517F5" w:rsidP="009F7C23">
      <w:pPr>
        <w:pStyle w:val="a1"/>
        <w:numPr>
          <w:ilvl w:val="0"/>
          <w:numId w:val="0"/>
        </w:numPr>
      </w:pPr>
    </w:p>
    <w:p w14:paraId="1114BFC1" w14:textId="36A4AB9E" w:rsidR="00441117" w:rsidRDefault="0025066D" w:rsidP="009F7C23">
      <w:pPr>
        <w:pStyle w:val="a1"/>
        <w:numPr>
          <w:ilvl w:val="0"/>
          <w:numId w:val="0"/>
        </w:numPr>
      </w:pPr>
      <w:r>
        <w:rPr>
          <w:rFonts w:hint="eastAsia"/>
        </w:rPr>
        <w:t>B-1-</w:t>
      </w:r>
      <w:r w:rsidR="00441117">
        <w:rPr>
          <w:rFonts w:hint="eastAsia"/>
        </w:rPr>
        <w:t>5</w:t>
      </w:r>
      <w:r>
        <w:rPr>
          <w:rFonts w:hint="eastAsia"/>
        </w:rPr>
        <w:t xml:space="preserve">　生産方法の複雑</w:t>
      </w:r>
      <w:r w:rsidR="002044A2">
        <w:rPr>
          <w:rFonts w:hint="eastAsia"/>
        </w:rPr>
        <w:t>さや難易度</w:t>
      </w:r>
      <w:r>
        <w:rPr>
          <w:rFonts w:hint="eastAsia"/>
        </w:rPr>
        <w:t xml:space="preserve">　</w:t>
      </w:r>
    </w:p>
    <w:p w14:paraId="1F468B3B" w14:textId="5CCA0790" w:rsidR="0025066D" w:rsidRDefault="0025066D" w:rsidP="00441117">
      <w:pPr>
        <w:pStyle w:val="110"/>
        <w:ind w:firstLineChars="0" w:firstLine="0"/>
      </w:pPr>
      <w:r w:rsidRPr="00C819A9">
        <w:rPr>
          <w:rFonts w:hint="eastAsia"/>
        </w:rPr>
        <w:t>上記</w:t>
      </w:r>
      <w:r w:rsidRPr="00C819A9">
        <w:rPr>
          <w:rFonts w:hint="eastAsia"/>
        </w:rPr>
        <w:t>B-1-3</w:t>
      </w:r>
      <w:r w:rsidRPr="00C819A9">
        <w:rPr>
          <w:rFonts w:hint="eastAsia"/>
        </w:rPr>
        <w:t>で貴社が回答した生産方法について、</w:t>
      </w:r>
      <w:r w:rsidR="002044A2" w:rsidRPr="00C819A9">
        <w:rPr>
          <w:rFonts w:hint="eastAsia"/>
        </w:rPr>
        <w:t>そ</w:t>
      </w:r>
      <w:r w:rsidRPr="00C819A9">
        <w:rPr>
          <w:rFonts w:hint="eastAsia"/>
        </w:rPr>
        <w:t>の生産方法の複雑さ</w:t>
      </w:r>
      <w:r w:rsidR="002044A2" w:rsidRPr="00C819A9">
        <w:rPr>
          <w:rFonts w:hint="eastAsia"/>
        </w:rPr>
        <w:t>や難易度</w:t>
      </w:r>
      <w:r w:rsidRPr="00C819A9">
        <w:rPr>
          <w:rFonts w:hint="eastAsia"/>
        </w:rPr>
        <w:t>を</w:t>
      </w:r>
      <w:r w:rsidR="00441117" w:rsidRPr="00C819A9">
        <w:rPr>
          <w:rFonts w:hint="eastAsia"/>
          <w:lang w:eastAsia="ja-JP"/>
        </w:rPr>
        <w:t>5</w:t>
      </w:r>
      <w:r w:rsidRPr="00C819A9">
        <w:rPr>
          <w:rFonts w:hint="eastAsia"/>
        </w:rPr>
        <w:t>段階</w:t>
      </w:r>
      <w:r w:rsidR="00330290" w:rsidRPr="00C819A9">
        <w:rPr>
          <w:rFonts w:hint="eastAsia"/>
        </w:rPr>
        <w:t>評価で回答してください</w:t>
      </w:r>
      <w:r w:rsidRPr="00C819A9">
        <w:rPr>
          <w:rFonts w:hint="eastAsia"/>
        </w:rPr>
        <w:t>。</w:t>
      </w:r>
      <w:r w:rsidR="002517F5" w:rsidRPr="00C819A9">
        <w:rPr>
          <w:rFonts w:hint="eastAsia"/>
        </w:rPr>
        <w:t>上記</w:t>
      </w:r>
      <w:r w:rsidR="002517F5" w:rsidRPr="00C819A9">
        <w:rPr>
          <w:rFonts w:hint="eastAsia"/>
        </w:rPr>
        <w:t>B-1-3</w:t>
      </w:r>
      <w:r w:rsidR="002517F5" w:rsidRPr="00C819A9">
        <w:rPr>
          <w:rFonts w:hint="eastAsia"/>
        </w:rPr>
        <w:t>で複数の項目を選択した場合には、貴社の主要な項目（業務）について回答してください。</w:t>
      </w:r>
      <w:r w:rsidR="00C169CA" w:rsidRPr="00C819A9">
        <w:rPr>
          <w:rFonts w:hint="eastAsia"/>
        </w:rPr>
        <w:t>最小限の複雑さ</w:t>
      </w:r>
      <w:r w:rsidR="002044A2" w:rsidRPr="00C819A9">
        <w:rPr>
          <w:rFonts w:hint="eastAsia"/>
        </w:rPr>
        <w:t>・難易度</w:t>
      </w:r>
      <w:r w:rsidR="00330290" w:rsidRPr="00C819A9">
        <w:rPr>
          <w:rFonts w:hint="eastAsia"/>
        </w:rPr>
        <w:t>の場合には</w:t>
      </w:r>
      <w:r w:rsidR="00441117" w:rsidRPr="00C819A9">
        <w:rPr>
          <w:rFonts w:hint="eastAsia"/>
          <w:lang w:eastAsia="ja-JP"/>
        </w:rPr>
        <w:t>1</w:t>
      </w:r>
      <w:r w:rsidR="00C169CA" w:rsidRPr="00C819A9">
        <w:rPr>
          <w:rFonts w:hint="eastAsia"/>
        </w:rPr>
        <w:t>、非常に複雑</w:t>
      </w:r>
      <w:r w:rsidR="002044A2" w:rsidRPr="00C819A9">
        <w:rPr>
          <w:rFonts w:hint="eastAsia"/>
        </w:rPr>
        <w:t>・難易度が高い</w:t>
      </w:r>
      <w:r w:rsidR="00330290" w:rsidRPr="00C819A9">
        <w:rPr>
          <w:rFonts w:hint="eastAsia"/>
        </w:rPr>
        <w:t>場合は</w:t>
      </w:r>
      <w:r w:rsidR="00441117" w:rsidRPr="00C819A9">
        <w:rPr>
          <w:rFonts w:hint="eastAsia"/>
          <w:lang w:eastAsia="ja-JP"/>
        </w:rPr>
        <w:t>5</w:t>
      </w:r>
      <w:r w:rsidR="00330290" w:rsidRPr="00C819A9">
        <w:rPr>
          <w:rFonts w:hint="eastAsia"/>
        </w:rPr>
        <w:t>としてください。</w:t>
      </w:r>
    </w:p>
    <w:tbl>
      <w:tblPr>
        <w:tblW w:w="935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gridCol w:w="1870"/>
        <w:gridCol w:w="1870"/>
        <w:gridCol w:w="1870"/>
      </w:tblGrid>
      <w:tr w:rsidR="00C5323B" w:rsidRPr="00B87F55" w14:paraId="056E4F13" w14:textId="5BA1D909" w:rsidTr="00C5323B">
        <w:trPr>
          <w:trHeight w:val="454"/>
        </w:trPr>
        <w:tc>
          <w:tcPr>
            <w:tcW w:w="1870" w:type="dxa"/>
            <w:shd w:val="clear" w:color="auto" w:fill="FDE9D9"/>
            <w:vAlign w:val="center"/>
          </w:tcPr>
          <w:p w14:paraId="3474F1D5" w14:textId="76EBD79D" w:rsidR="00C5323B" w:rsidRPr="00B87F55" w:rsidRDefault="00C5323B" w:rsidP="00C5323B">
            <w:pPr>
              <w:tabs>
                <w:tab w:val="left" w:pos="426"/>
              </w:tabs>
              <w:snapToGrid w:val="0"/>
              <w:jc w:val="center"/>
            </w:pPr>
            <w:bookmarkStart w:id="1" w:name="_Hlk199165229"/>
            <w:r>
              <w:rPr>
                <w:rFonts w:hint="eastAsia"/>
              </w:rPr>
              <w:lastRenderedPageBreak/>
              <w:t>１</w:t>
            </w:r>
          </w:p>
        </w:tc>
        <w:tc>
          <w:tcPr>
            <w:tcW w:w="1870" w:type="dxa"/>
            <w:shd w:val="clear" w:color="auto" w:fill="FDE9D9"/>
            <w:vAlign w:val="center"/>
          </w:tcPr>
          <w:p w14:paraId="4F3C2EB9" w14:textId="1F33009D" w:rsidR="00C5323B" w:rsidRDefault="00C5323B" w:rsidP="00C5323B">
            <w:pPr>
              <w:tabs>
                <w:tab w:val="left" w:pos="426"/>
              </w:tabs>
              <w:snapToGrid w:val="0"/>
              <w:jc w:val="center"/>
              <w:rPr>
                <w:lang w:val="x-none"/>
              </w:rPr>
            </w:pPr>
            <w:r>
              <w:rPr>
                <w:rFonts w:hint="eastAsia"/>
              </w:rPr>
              <w:t>２</w:t>
            </w:r>
          </w:p>
        </w:tc>
        <w:tc>
          <w:tcPr>
            <w:tcW w:w="1870" w:type="dxa"/>
            <w:shd w:val="clear" w:color="auto" w:fill="FDE9D9"/>
            <w:vAlign w:val="center"/>
          </w:tcPr>
          <w:p w14:paraId="379B2DA4" w14:textId="6D3617CE" w:rsidR="00C5323B" w:rsidRPr="00B87F55" w:rsidRDefault="00C5323B" w:rsidP="00C5323B">
            <w:pPr>
              <w:tabs>
                <w:tab w:val="left" w:pos="426"/>
              </w:tabs>
              <w:snapToGrid w:val="0"/>
              <w:jc w:val="center"/>
              <w:rPr>
                <w:lang w:val="x-none" w:eastAsia="x-none"/>
              </w:rPr>
            </w:pPr>
            <w:r>
              <w:rPr>
                <w:rFonts w:hint="eastAsia"/>
                <w:lang w:val="x-none"/>
              </w:rPr>
              <w:t>３</w:t>
            </w:r>
          </w:p>
        </w:tc>
        <w:tc>
          <w:tcPr>
            <w:tcW w:w="1870" w:type="dxa"/>
            <w:shd w:val="clear" w:color="auto" w:fill="FDE9D9"/>
            <w:vAlign w:val="center"/>
          </w:tcPr>
          <w:p w14:paraId="2AA2DA87" w14:textId="0ACDD119" w:rsidR="00C5323B" w:rsidRPr="00B87F55" w:rsidRDefault="00C5323B" w:rsidP="00C5323B">
            <w:pPr>
              <w:tabs>
                <w:tab w:val="left" w:pos="426"/>
              </w:tabs>
              <w:snapToGrid w:val="0"/>
              <w:jc w:val="center"/>
              <w:rPr>
                <w:lang w:val="x-none" w:eastAsia="x-none"/>
              </w:rPr>
            </w:pPr>
            <w:r>
              <w:rPr>
                <w:rFonts w:hint="eastAsia"/>
                <w:lang w:val="x-none"/>
              </w:rPr>
              <w:t>４</w:t>
            </w:r>
          </w:p>
        </w:tc>
        <w:tc>
          <w:tcPr>
            <w:tcW w:w="1870" w:type="dxa"/>
            <w:shd w:val="clear" w:color="auto" w:fill="FDE9D9"/>
            <w:vAlign w:val="center"/>
          </w:tcPr>
          <w:p w14:paraId="6B10173E" w14:textId="3F689E08" w:rsidR="00C5323B" w:rsidRPr="00B87F55" w:rsidRDefault="00C5323B" w:rsidP="00C5323B">
            <w:pPr>
              <w:tabs>
                <w:tab w:val="left" w:pos="426"/>
              </w:tabs>
              <w:snapToGrid w:val="0"/>
              <w:jc w:val="center"/>
              <w:rPr>
                <w:lang w:val="x-none" w:eastAsia="x-none"/>
              </w:rPr>
            </w:pPr>
            <w:r>
              <w:rPr>
                <w:rFonts w:hint="eastAsia"/>
                <w:lang w:val="x-none"/>
              </w:rPr>
              <w:t>５</w:t>
            </w:r>
          </w:p>
        </w:tc>
      </w:tr>
      <w:tr w:rsidR="00C5323B" w:rsidRPr="00B87F55" w14:paraId="7B336E40" w14:textId="635891B8" w:rsidTr="00C5323B">
        <w:trPr>
          <w:trHeight w:val="454"/>
        </w:trPr>
        <w:tc>
          <w:tcPr>
            <w:tcW w:w="1870" w:type="dxa"/>
            <w:shd w:val="clear" w:color="auto" w:fill="FDE9D9"/>
            <w:vAlign w:val="center"/>
          </w:tcPr>
          <w:p w14:paraId="6461136F" w14:textId="614AE020" w:rsidR="00C5323B" w:rsidRPr="00B87F55" w:rsidRDefault="00C5323B" w:rsidP="00C5323B">
            <w:pPr>
              <w:tabs>
                <w:tab w:val="left" w:pos="426"/>
              </w:tabs>
              <w:snapToGrid w:val="0"/>
              <w:jc w:val="center"/>
            </w:pPr>
            <w:r w:rsidRPr="00B87F55">
              <w:rPr>
                <w:lang w:val="x-none" w:eastAsia="x-none"/>
              </w:rPr>
              <w:object w:dxaOrig="225" w:dyaOrig="225" w14:anchorId="0EB504FE">
                <v:shape id="_x0000_i1119" type="#_x0000_t75" style="width:12.75pt;height:12.75pt" o:ole="">
                  <v:imagedata r:id="rId13" o:title=""/>
                </v:shape>
                <w:control r:id="rId18" w:name="CheckBox211212211311111" w:shapeid="_x0000_i1119"/>
              </w:object>
            </w:r>
          </w:p>
        </w:tc>
        <w:tc>
          <w:tcPr>
            <w:tcW w:w="1870" w:type="dxa"/>
            <w:shd w:val="clear" w:color="auto" w:fill="FDE9D9"/>
            <w:vAlign w:val="center"/>
          </w:tcPr>
          <w:p w14:paraId="76E50B3B" w14:textId="5ACA6E7F" w:rsidR="00C5323B" w:rsidRPr="00B87F55" w:rsidRDefault="00C5323B" w:rsidP="00C5323B">
            <w:pPr>
              <w:tabs>
                <w:tab w:val="left" w:pos="426"/>
              </w:tabs>
              <w:snapToGrid w:val="0"/>
              <w:jc w:val="center"/>
              <w:rPr>
                <w:lang w:val="x-none" w:eastAsia="x-none"/>
              </w:rPr>
            </w:pPr>
            <w:r w:rsidRPr="00B87F55">
              <w:rPr>
                <w:lang w:val="x-none" w:eastAsia="x-none"/>
              </w:rPr>
              <w:object w:dxaOrig="225" w:dyaOrig="225" w14:anchorId="02AB42AF">
                <v:shape id="_x0000_i1125" type="#_x0000_t75" style="width:12.75pt;height:12.75pt" o:ole="">
                  <v:imagedata r:id="rId13" o:title=""/>
                </v:shape>
                <w:control r:id="rId19" w:name="CheckBox21121221131111" w:shapeid="_x0000_i1125"/>
              </w:object>
            </w:r>
          </w:p>
        </w:tc>
        <w:tc>
          <w:tcPr>
            <w:tcW w:w="1870" w:type="dxa"/>
            <w:shd w:val="clear" w:color="auto" w:fill="FDE9D9"/>
            <w:vAlign w:val="center"/>
          </w:tcPr>
          <w:p w14:paraId="5137F0F3" w14:textId="773EC237" w:rsidR="00C5323B" w:rsidRPr="00B87F55" w:rsidRDefault="00C5323B" w:rsidP="00C5323B">
            <w:pPr>
              <w:tabs>
                <w:tab w:val="left" w:pos="426"/>
              </w:tabs>
              <w:snapToGrid w:val="0"/>
              <w:jc w:val="center"/>
              <w:rPr>
                <w:lang w:val="x-none" w:eastAsia="x-none"/>
              </w:rPr>
            </w:pPr>
            <w:r w:rsidRPr="00B87F55">
              <w:rPr>
                <w:lang w:val="x-none" w:eastAsia="x-none"/>
              </w:rPr>
              <w:object w:dxaOrig="225" w:dyaOrig="225" w14:anchorId="040482C3">
                <v:shape id="_x0000_i1126" type="#_x0000_t75" style="width:12.75pt;height:12.75pt" o:ole="">
                  <v:imagedata r:id="rId10" o:title=""/>
                </v:shape>
                <w:control r:id="rId20" w:name="CheckBox2112122113111" w:shapeid="_x0000_i1126"/>
              </w:object>
            </w:r>
          </w:p>
        </w:tc>
        <w:tc>
          <w:tcPr>
            <w:tcW w:w="1870" w:type="dxa"/>
            <w:shd w:val="clear" w:color="auto" w:fill="FDE9D9"/>
            <w:vAlign w:val="center"/>
          </w:tcPr>
          <w:p w14:paraId="35BB8EA9" w14:textId="4DE4A767" w:rsidR="00C5323B" w:rsidRPr="00B87F55" w:rsidRDefault="00C5323B" w:rsidP="00C5323B">
            <w:pPr>
              <w:tabs>
                <w:tab w:val="left" w:pos="426"/>
              </w:tabs>
              <w:snapToGrid w:val="0"/>
              <w:jc w:val="center"/>
              <w:rPr>
                <w:lang w:val="x-none" w:eastAsia="x-none"/>
              </w:rPr>
            </w:pPr>
            <w:r w:rsidRPr="00B87F55">
              <w:rPr>
                <w:lang w:val="x-none" w:eastAsia="x-none"/>
              </w:rPr>
              <w:object w:dxaOrig="225" w:dyaOrig="225" w14:anchorId="12A6F7AC">
                <v:shape id="_x0000_i1127" type="#_x0000_t75" style="width:12.75pt;height:12.75pt" o:ole="">
                  <v:imagedata r:id="rId10" o:title=""/>
                </v:shape>
                <w:control r:id="rId21" w:name="CheckBox211212211311" w:shapeid="_x0000_i1127"/>
              </w:object>
            </w:r>
          </w:p>
        </w:tc>
        <w:tc>
          <w:tcPr>
            <w:tcW w:w="1870" w:type="dxa"/>
            <w:shd w:val="clear" w:color="auto" w:fill="FDE9D9"/>
            <w:vAlign w:val="center"/>
          </w:tcPr>
          <w:p w14:paraId="57DB24C5" w14:textId="40FBA40F" w:rsidR="00C5323B" w:rsidRPr="00B87F55" w:rsidRDefault="00C5323B" w:rsidP="00C5323B">
            <w:pPr>
              <w:tabs>
                <w:tab w:val="left" w:pos="426"/>
              </w:tabs>
              <w:snapToGrid w:val="0"/>
              <w:jc w:val="center"/>
              <w:rPr>
                <w:lang w:val="x-none" w:eastAsia="x-none"/>
              </w:rPr>
            </w:pPr>
            <w:r w:rsidRPr="00B87F55">
              <w:rPr>
                <w:lang w:val="x-none" w:eastAsia="x-none"/>
              </w:rPr>
              <w:object w:dxaOrig="225" w:dyaOrig="225" w14:anchorId="33CCEC83">
                <v:shape id="_x0000_i1128" type="#_x0000_t75" style="width:12.75pt;height:12.75pt" o:ole="">
                  <v:imagedata r:id="rId13" o:title=""/>
                </v:shape>
                <w:control r:id="rId22" w:name="CheckBox21121221131" w:shapeid="_x0000_i1128"/>
              </w:object>
            </w:r>
          </w:p>
        </w:tc>
      </w:tr>
    </w:tbl>
    <w:bookmarkEnd w:id="1"/>
    <w:p w14:paraId="253E1310" w14:textId="77777777" w:rsidR="00C45327" w:rsidRDefault="00C169CA" w:rsidP="009F7C23">
      <w:pPr>
        <w:pStyle w:val="a1"/>
        <w:numPr>
          <w:ilvl w:val="0"/>
          <w:numId w:val="0"/>
        </w:numPr>
      </w:pPr>
      <w:r>
        <w:rPr>
          <w:rFonts w:hint="eastAsia"/>
        </w:rPr>
        <w:t xml:space="preserve">　</w:t>
      </w:r>
    </w:p>
    <w:p w14:paraId="28BBFAC3" w14:textId="683A7241" w:rsidR="00C169CA" w:rsidRDefault="00C169CA" w:rsidP="00C45327">
      <w:pPr>
        <w:pStyle w:val="a1"/>
        <w:numPr>
          <w:ilvl w:val="0"/>
          <w:numId w:val="0"/>
        </w:numPr>
        <w:ind w:firstLineChars="100" w:firstLine="210"/>
      </w:pPr>
      <w:r w:rsidRPr="00C819A9">
        <w:rPr>
          <w:rFonts w:hint="eastAsia"/>
        </w:rPr>
        <w:t>また、上記のような評価をした理由について以下に説明してください。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C169CA" w:rsidRPr="00B87F55" w14:paraId="63119869" w14:textId="77777777" w:rsidTr="00982EF0">
        <w:tc>
          <w:tcPr>
            <w:tcW w:w="8782" w:type="dxa"/>
            <w:shd w:val="clear" w:color="auto" w:fill="DBE5F1" w:themeFill="accent1" w:themeFillTint="33"/>
          </w:tcPr>
          <w:p w14:paraId="0BED2210" w14:textId="77777777" w:rsidR="00C169CA" w:rsidRDefault="00C169CA" w:rsidP="00982EF0">
            <w:pPr>
              <w:tabs>
                <w:tab w:val="left" w:pos="630"/>
              </w:tabs>
              <w:rPr>
                <w:lang w:val="x-none" w:eastAsia="x-none"/>
              </w:rPr>
            </w:pPr>
          </w:p>
          <w:p w14:paraId="6FB3E2D2" w14:textId="77777777" w:rsidR="00C169CA" w:rsidRPr="00B87F55" w:rsidRDefault="00C169CA" w:rsidP="00982EF0">
            <w:pPr>
              <w:tabs>
                <w:tab w:val="left" w:pos="630"/>
              </w:tabs>
              <w:rPr>
                <w:lang w:val="x-none" w:eastAsia="x-none"/>
              </w:rPr>
            </w:pPr>
          </w:p>
        </w:tc>
      </w:tr>
    </w:tbl>
    <w:p w14:paraId="1DDDB5F8" w14:textId="77777777" w:rsidR="00C169CA" w:rsidRDefault="00C169CA" w:rsidP="009F7C23">
      <w:pPr>
        <w:pStyle w:val="a1"/>
        <w:numPr>
          <w:ilvl w:val="0"/>
          <w:numId w:val="0"/>
        </w:numPr>
      </w:pPr>
    </w:p>
    <w:p w14:paraId="236B3CF8" w14:textId="03E3144C" w:rsidR="006B30A7" w:rsidRPr="00C819A9" w:rsidRDefault="006B30A7" w:rsidP="009F7C23">
      <w:pPr>
        <w:pStyle w:val="a1"/>
        <w:numPr>
          <w:ilvl w:val="0"/>
          <w:numId w:val="0"/>
        </w:numPr>
      </w:pPr>
      <w:r w:rsidRPr="00C819A9">
        <w:rPr>
          <w:rFonts w:hint="eastAsia"/>
        </w:rPr>
        <w:t>B-1-6</w:t>
      </w:r>
      <w:r w:rsidRPr="00C819A9">
        <w:rPr>
          <w:rFonts w:hint="eastAsia"/>
        </w:rPr>
        <w:t xml:space="preserve">　自家消費について</w:t>
      </w:r>
    </w:p>
    <w:p w14:paraId="70CF97BB" w14:textId="3D3ADF2B" w:rsidR="0016450B" w:rsidRPr="00C819A9" w:rsidRDefault="0016450B" w:rsidP="009F7C23">
      <w:pPr>
        <w:pStyle w:val="a1"/>
        <w:numPr>
          <w:ilvl w:val="0"/>
          <w:numId w:val="0"/>
        </w:numPr>
      </w:pPr>
      <w:r w:rsidRPr="00C819A9">
        <w:rPr>
          <w:rFonts w:hint="eastAsia"/>
        </w:rPr>
        <w:t>B-1-6</w:t>
      </w:r>
      <w:r w:rsidR="0095148A" w:rsidRPr="00C819A9">
        <w:rPr>
          <w:rFonts w:hint="eastAsia"/>
        </w:rPr>
        <w:t>-1</w:t>
      </w:r>
      <w:r w:rsidRPr="00C819A9">
        <w:rPr>
          <w:rFonts w:hint="eastAsia"/>
        </w:rPr>
        <w:t xml:space="preserve">　リロール加工を行う場合の自家消費の内容等</w:t>
      </w:r>
    </w:p>
    <w:p w14:paraId="727D9468" w14:textId="031EF56A" w:rsidR="0095148A" w:rsidRPr="00C819A9" w:rsidRDefault="0016450B" w:rsidP="001823DE">
      <w:pPr>
        <w:pStyle w:val="a1"/>
        <w:numPr>
          <w:ilvl w:val="0"/>
          <w:numId w:val="0"/>
        </w:numPr>
        <w:ind w:leftChars="100" w:left="210"/>
      </w:pPr>
      <w:r w:rsidRPr="00C819A9">
        <w:rPr>
          <w:rFonts w:hint="eastAsia"/>
        </w:rPr>
        <w:t>上記</w:t>
      </w:r>
      <w:r w:rsidRPr="00C819A9">
        <w:rPr>
          <w:rFonts w:hint="eastAsia"/>
        </w:rPr>
        <w:t>B-1-3</w:t>
      </w:r>
      <w:r w:rsidRPr="00C819A9">
        <w:rPr>
          <w:rFonts w:hint="eastAsia"/>
        </w:rPr>
        <w:t>で「国内から冷延鋼帯又は冷延鋼板を購入し、リロール加工を行っている。」</w:t>
      </w:r>
      <w:r w:rsidR="001823DE" w:rsidRPr="00C819A9">
        <w:rPr>
          <w:rFonts w:hint="eastAsia"/>
        </w:rPr>
        <w:t>又は「国内から冷延鋼帯又は冷延鋼板を購入し、リロール以外の加工（カット加工や表面仕上げ加工を含み、これらに限られない。）を行っている。」</w:t>
      </w:r>
      <w:r w:rsidRPr="00C819A9">
        <w:rPr>
          <w:rFonts w:hint="eastAsia"/>
        </w:rPr>
        <w:t>との項目を選択した場合、</w:t>
      </w:r>
      <w:r w:rsidR="0095148A" w:rsidRPr="00C819A9">
        <w:rPr>
          <w:rFonts w:hint="eastAsia"/>
        </w:rPr>
        <w:t>自家消費の内訳</w:t>
      </w:r>
      <w:r w:rsidR="00E741F9" w:rsidRPr="00C819A9">
        <w:rPr>
          <w:rFonts w:hint="eastAsia"/>
        </w:rPr>
        <w:t>（①リロール加工のために使用した分、②二次製品の製造のために使用した分、③研究開発のために使用した分）</w:t>
      </w:r>
      <w:r w:rsidR="0095148A" w:rsidRPr="00C819A9">
        <w:rPr>
          <w:rFonts w:hint="eastAsia"/>
        </w:rPr>
        <w:t>を回答することはできますか。次のいずれか１つを選択してください。「回答できる」を選択した場合には、</w:t>
      </w:r>
      <w:r w:rsidR="0095148A" w:rsidRPr="00C819A9">
        <w:rPr>
          <w:rFonts w:hint="eastAsia"/>
          <w:b/>
          <w:color w:val="FF0000"/>
          <w:bdr w:val="single" w:sz="4" w:space="0" w:color="auto"/>
        </w:rPr>
        <w:t>様式</w:t>
      </w:r>
      <w:r w:rsidR="0095148A" w:rsidRPr="00C819A9">
        <w:rPr>
          <w:rFonts w:hint="eastAsia"/>
          <w:b/>
          <w:color w:val="FF0000"/>
          <w:bdr w:val="single" w:sz="4" w:space="0" w:color="auto"/>
        </w:rPr>
        <w:t>B-1</w:t>
      </w:r>
      <w:r w:rsidR="0095148A" w:rsidRPr="00C819A9">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6450B" w:rsidRPr="00B87F55" w14:paraId="48F82A6C" w14:textId="77777777" w:rsidTr="006A61BD">
        <w:trPr>
          <w:trHeight w:val="454"/>
        </w:trPr>
        <w:tc>
          <w:tcPr>
            <w:tcW w:w="1870" w:type="dxa"/>
            <w:shd w:val="clear" w:color="auto" w:fill="auto"/>
            <w:vAlign w:val="center"/>
          </w:tcPr>
          <w:p w14:paraId="2DAE14A2" w14:textId="68B0A493" w:rsidR="0016450B" w:rsidRPr="00B87F55" w:rsidRDefault="0095148A" w:rsidP="006A61BD">
            <w:pPr>
              <w:tabs>
                <w:tab w:val="left" w:pos="426"/>
              </w:tabs>
              <w:snapToGrid w:val="0"/>
              <w:jc w:val="center"/>
            </w:pPr>
            <w:r>
              <w:rPr>
                <w:rFonts w:hint="eastAsia"/>
              </w:rPr>
              <w:t>回答できる</w:t>
            </w:r>
          </w:p>
        </w:tc>
        <w:tc>
          <w:tcPr>
            <w:tcW w:w="1870" w:type="dxa"/>
            <w:shd w:val="clear" w:color="auto" w:fill="FDE9D9"/>
            <w:vAlign w:val="center"/>
          </w:tcPr>
          <w:p w14:paraId="0A5A6598" w14:textId="3B20D22C" w:rsidR="0016450B" w:rsidRPr="00B87F55" w:rsidRDefault="0016450B" w:rsidP="006A61BD">
            <w:pPr>
              <w:tabs>
                <w:tab w:val="left" w:pos="426"/>
              </w:tabs>
              <w:snapToGrid w:val="0"/>
              <w:jc w:val="center"/>
            </w:pPr>
            <w:r w:rsidRPr="00B87F55">
              <w:rPr>
                <w:lang w:val="x-none" w:eastAsia="x-none"/>
              </w:rPr>
              <w:object w:dxaOrig="225" w:dyaOrig="225" w14:anchorId="0F9D4AD4">
                <v:shape id="_x0000_i1129" type="#_x0000_t75" style="width:11.25pt;height:12.75pt" o:ole="">
                  <v:imagedata r:id="rId16" o:title=""/>
                </v:shape>
                <w:control r:id="rId23" w:name="CheckBox11121221131" w:shapeid="_x0000_i1129"/>
              </w:object>
            </w:r>
          </w:p>
        </w:tc>
      </w:tr>
      <w:tr w:rsidR="0016450B" w:rsidRPr="00B87F55" w14:paraId="48CDD2A1" w14:textId="77777777" w:rsidTr="006A61BD">
        <w:trPr>
          <w:trHeight w:val="454"/>
        </w:trPr>
        <w:tc>
          <w:tcPr>
            <w:tcW w:w="1870" w:type="dxa"/>
            <w:shd w:val="clear" w:color="auto" w:fill="auto"/>
            <w:vAlign w:val="center"/>
          </w:tcPr>
          <w:p w14:paraId="73803F88" w14:textId="3AA5E3BF" w:rsidR="0016450B" w:rsidRPr="00B87F55" w:rsidRDefault="0095148A" w:rsidP="006A61BD">
            <w:pPr>
              <w:tabs>
                <w:tab w:val="left" w:pos="426"/>
              </w:tabs>
              <w:snapToGrid w:val="0"/>
              <w:jc w:val="center"/>
            </w:pPr>
            <w:r>
              <w:rPr>
                <w:rFonts w:hint="eastAsia"/>
              </w:rPr>
              <w:t>回答できない</w:t>
            </w:r>
          </w:p>
        </w:tc>
        <w:tc>
          <w:tcPr>
            <w:tcW w:w="1870" w:type="dxa"/>
            <w:shd w:val="clear" w:color="auto" w:fill="FDE9D9"/>
            <w:vAlign w:val="center"/>
          </w:tcPr>
          <w:p w14:paraId="1A123D7E" w14:textId="1FD93126" w:rsidR="0016450B" w:rsidRPr="00B87F55" w:rsidRDefault="0016450B" w:rsidP="006A61BD">
            <w:pPr>
              <w:tabs>
                <w:tab w:val="left" w:pos="426"/>
              </w:tabs>
              <w:snapToGrid w:val="0"/>
              <w:jc w:val="center"/>
            </w:pPr>
            <w:r w:rsidRPr="00B87F55">
              <w:rPr>
                <w:lang w:val="x-none" w:eastAsia="x-none"/>
              </w:rPr>
              <w:object w:dxaOrig="225" w:dyaOrig="225" w14:anchorId="204C643C">
                <v:shape id="_x0000_i1165" type="#_x0000_t75" style="width:12.75pt;height:12.75pt" o:ole="">
                  <v:imagedata r:id="rId10" o:title=""/>
                </v:shape>
                <w:control r:id="rId24" w:name="CheckBox21121221132" w:shapeid="_x0000_i1165"/>
              </w:object>
            </w:r>
          </w:p>
        </w:tc>
      </w:tr>
    </w:tbl>
    <w:p w14:paraId="13BB8CFE" w14:textId="77777777" w:rsidR="0016450B" w:rsidRDefault="0016450B" w:rsidP="0016450B">
      <w:pPr>
        <w:pStyle w:val="a1"/>
        <w:numPr>
          <w:ilvl w:val="0"/>
          <w:numId w:val="0"/>
        </w:numPr>
        <w:ind w:leftChars="100" w:left="210"/>
      </w:pPr>
    </w:p>
    <w:p w14:paraId="723FAB58" w14:textId="4057EAA8" w:rsidR="0016450B" w:rsidRDefault="0095148A" w:rsidP="0016450B">
      <w:pPr>
        <w:pStyle w:val="a1"/>
        <w:numPr>
          <w:ilvl w:val="0"/>
          <w:numId w:val="0"/>
        </w:numPr>
        <w:ind w:leftChars="100" w:left="210"/>
      </w:pPr>
      <w:r w:rsidRPr="00C819A9">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16450B" w:rsidRPr="00B87F55" w14:paraId="1ABDF3CF" w14:textId="77777777" w:rsidTr="006A61BD">
        <w:tc>
          <w:tcPr>
            <w:tcW w:w="8782" w:type="dxa"/>
            <w:shd w:val="clear" w:color="auto" w:fill="DBE5F1" w:themeFill="accent1" w:themeFillTint="33"/>
          </w:tcPr>
          <w:p w14:paraId="7799BA30" w14:textId="77777777" w:rsidR="0016450B" w:rsidRDefault="0016450B" w:rsidP="006A61BD">
            <w:pPr>
              <w:tabs>
                <w:tab w:val="left" w:pos="630"/>
              </w:tabs>
              <w:rPr>
                <w:lang w:val="x-none" w:eastAsia="x-none"/>
              </w:rPr>
            </w:pPr>
          </w:p>
          <w:p w14:paraId="5F88B614" w14:textId="77777777" w:rsidR="0016450B" w:rsidRPr="00B87F55" w:rsidRDefault="0016450B" w:rsidP="006A61BD">
            <w:pPr>
              <w:tabs>
                <w:tab w:val="left" w:pos="630"/>
              </w:tabs>
              <w:rPr>
                <w:lang w:val="x-none" w:eastAsia="x-none"/>
              </w:rPr>
            </w:pPr>
          </w:p>
        </w:tc>
      </w:tr>
    </w:tbl>
    <w:p w14:paraId="07632409" w14:textId="043F1E2D" w:rsidR="0016450B" w:rsidRPr="0016450B" w:rsidRDefault="0016450B" w:rsidP="009F7C23">
      <w:pPr>
        <w:pStyle w:val="a1"/>
        <w:numPr>
          <w:ilvl w:val="0"/>
          <w:numId w:val="0"/>
        </w:numPr>
      </w:pPr>
    </w:p>
    <w:p w14:paraId="2A433866" w14:textId="3B3FF65E" w:rsidR="00AE2E9E" w:rsidRPr="00C819A9" w:rsidRDefault="00AE2E9E" w:rsidP="00AE2E9E">
      <w:pPr>
        <w:pStyle w:val="a1"/>
        <w:numPr>
          <w:ilvl w:val="0"/>
          <w:numId w:val="0"/>
        </w:numPr>
      </w:pPr>
      <w:r w:rsidRPr="00C819A9">
        <w:rPr>
          <w:rFonts w:hint="eastAsia"/>
        </w:rPr>
        <w:t>B-1-6-2</w:t>
      </w:r>
      <w:r w:rsidRPr="00C819A9">
        <w:rPr>
          <w:rFonts w:hint="eastAsia"/>
        </w:rPr>
        <w:t xml:space="preserve">　リロール加工を行う場合の購入の内容等</w:t>
      </w:r>
    </w:p>
    <w:p w14:paraId="6FD76AA2" w14:textId="47807F30" w:rsidR="00AE2E9E" w:rsidRPr="0095148A" w:rsidRDefault="00AE2E9E" w:rsidP="00AE2E9E">
      <w:pPr>
        <w:pStyle w:val="a1"/>
        <w:numPr>
          <w:ilvl w:val="0"/>
          <w:numId w:val="0"/>
        </w:numPr>
        <w:ind w:leftChars="100" w:left="210"/>
        <w:rPr>
          <w:bCs/>
        </w:rPr>
      </w:pPr>
      <w:r w:rsidRPr="00C819A9">
        <w:rPr>
          <w:rFonts w:hint="eastAsia"/>
        </w:rPr>
        <w:t>上記</w:t>
      </w:r>
      <w:r w:rsidRPr="00C819A9">
        <w:rPr>
          <w:rFonts w:hint="eastAsia"/>
        </w:rPr>
        <w:t>B-1-3</w:t>
      </w:r>
      <w:r w:rsidRPr="00C819A9">
        <w:rPr>
          <w:rFonts w:hint="eastAsia"/>
        </w:rPr>
        <w:t>で「国内から冷延鋼帯又は冷延鋼板を購入し、リロール加工を行っている。」</w:t>
      </w:r>
      <w:r w:rsidR="00754B4C" w:rsidRPr="00C819A9">
        <w:rPr>
          <w:rFonts w:hint="eastAsia"/>
        </w:rPr>
        <w:t>又は「国内から冷延鋼帯又は冷延鋼板を購入し、リロール以外の加工（カット加工や表面仕上げ加工を含み、これらに限られない。）を行っている。」</w:t>
      </w:r>
      <w:r w:rsidRPr="00C819A9">
        <w:rPr>
          <w:rFonts w:hint="eastAsia"/>
        </w:rPr>
        <w:t>との項目を選択した場合、購入の内訳</w:t>
      </w:r>
      <w:r w:rsidR="009C4FDE" w:rsidRPr="00C819A9">
        <w:rPr>
          <w:rFonts w:hint="eastAsia"/>
        </w:rPr>
        <w:t>（①リロール加工のために購入した分、②転売のために購入した分、③二次製品の製造のために購入した分、④研究開発のために購入した分）</w:t>
      </w:r>
      <w:r w:rsidRPr="00C819A9">
        <w:rPr>
          <w:rFonts w:hint="eastAsia"/>
        </w:rPr>
        <w:t>を回答することはできますか。次のいずれか１つを選択してください。「回答できる」を選択した場合には、</w:t>
      </w:r>
      <w:r w:rsidRPr="00C819A9">
        <w:rPr>
          <w:rFonts w:hint="eastAsia"/>
          <w:b/>
          <w:color w:val="FF0000"/>
          <w:bdr w:val="single" w:sz="4" w:space="0" w:color="auto"/>
        </w:rPr>
        <w:t>様式</w:t>
      </w:r>
      <w:r w:rsidRPr="00C819A9">
        <w:rPr>
          <w:rFonts w:hint="eastAsia"/>
          <w:b/>
          <w:color w:val="FF0000"/>
          <w:bdr w:val="single" w:sz="4" w:space="0" w:color="auto"/>
        </w:rPr>
        <w:t>B-1</w:t>
      </w:r>
      <w:r w:rsidRPr="00C819A9">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E2E9E" w:rsidRPr="00B87F55" w14:paraId="18776DF2" w14:textId="77777777" w:rsidTr="006A61BD">
        <w:trPr>
          <w:trHeight w:val="454"/>
        </w:trPr>
        <w:tc>
          <w:tcPr>
            <w:tcW w:w="1870" w:type="dxa"/>
            <w:shd w:val="clear" w:color="auto" w:fill="auto"/>
            <w:vAlign w:val="center"/>
          </w:tcPr>
          <w:p w14:paraId="3622B0EE" w14:textId="77777777" w:rsidR="00AE2E9E" w:rsidRPr="00B87F55" w:rsidRDefault="00AE2E9E" w:rsidP="006A61BD">
            <w:pPr>
              <w:tabs>
                <w:tab w:val="left" w:pos="426"/>
              </w:tabs>
              <w:snapToGrid w:val="0"/>
              <w:jc w:val="center"/>
            </w:pPr>
            <w:r>
              <w:rPr>
                <w:rFonts w:hint="eastAsia"/>
              </w:rPr>
              <w:t>回答できる</w:t>
            </w:r>
          </w:p>
        </w:tc>
        <w:tc>
          <w:tcPr>
            <w:tcW w:w="1870" w:type="dxa"/>
            <w:shd w:val="clear" w:color="auto" w:fill="FDE9D9"/>
            <w:vAlign w:val="center"/>
          </w:tcPr>
          <w:p w14:paraId="6BEA5979" w14:textId="75CA791B" w:rsidR="00AE2E9E" w:rsidRPr="00B87F55" w:rsidRDefault="00AE2E9E" w:rsidP="006A61BD">
            <w:pPr>
              <w:tabs>
                <w:tab w:val="left" w:pos="426"/>
              </w:tabs>
              <w:snapToGrid w:val="0"/>
              <w:jc w:val="center"/>
            </w:pPr>
            <w:r w:rsidRPr="00B87F55">
              <w:rPr>
                <w:lang w:val="x-none" w:eastAsia="x-none"/>
              </w:rPr>
              <w:object w:dxaOrig="225" w:dyaOrig="225" w14:anchorId="78C466C3">
                <v:shape id="_x0000_i1167" type="#_x0000_t75" style="width:11.25pt;height:12.75pt" o:ole="">
                  <v:imagedata r:id="rId8" o:title=""/>
                </v:shape>
                <w:control r:id="rId25" w:name="CheckBox111212211311" w:shapeid="_x0000_i1167"/>
              </w:object>
            </w:r>
          </w:p>
        </w:tc>
      </w:tr>
      <w:tr w:rsidR="00AE2E9E" w:rsidRPr="00B87F55" w14:paraId="32BB0E76" w14:textId="77777777" w:rsidTr="006A61BD">
        <w:trPr>
          <w:trHeight w:val="454"/>
        </w:trPr>
        <w:tc>
          <w:tcPr>
            <w:tcW w:w="1870" w:type="dxa"/>
            <w:shd w:val="clear" w:color="auto" w:fill="auto"/>
            <w:vAlign w:val="center"/>
          </w:tcPr>
          <w:p w14:paraId="38C1A179" w14:textId="77777777" w:rsidR="00AE2E9E" w:rsidRPr="00B87F55" w:rsidRDefault="00AE2E9E" w:rsidP="006A61BD">
            <w:pPr>
              <w:tabs>
                <w:tab w:val="left" w:pos="426"/>
              </w:tabs>
              <w:snapToGrid w:val="0"/>
              <w:jc w:val="center"/>
            </w:pPr>
            <w:r>
              <w:rPr>
                <w:rFonts w:hint="eastAsia"/>
              </w:rPr>
              <w:t>回答できない</w:t>
            </w:r>
          </w:p>
        </w:tc>
        <w:tc>
          <w:tcPr>
            <w:tcW w:w="1870" w:type="dxa"/>
            <w:shd w:val="clear" w:color="auto" w:fill="FDE9D9"/>
            <w:vAlign w:val="center"/>
          </w:tcPr>
          <w:p w14:paraId="775C8083" w14:textId="3C04B416" w:rsidR="00AE2E9E" w:rsidRPr="00B87F55" w:rsidRDefault="00AE2E9E" w:rsidP="006A61BD">
            <w:pPr>
              <w:tabs>
                <w:tab w:val="left" w:pos="426"/>
              </w:tabs>
              <w:snapToGrid w:val="0"/>
              <w:jc w:val="center"/>
            </w:pPr>
            <w:r w:rsidRPr="00B87F55">
              <w:rPr>
                <w:lang w:val="x-none" w:eastAsia="x-none"/>
              </w:rPr>
              <w:object w:dxaOrig="225" w:dyaOrig="225" w14:anchorId="21A74D0A">
                <v:shape id="_x0000_i1169" type="#_x0000_t75" style="width:12.75pt;height:12.75pt" o:ole="">
                  <v:imagedata r:id="rId13" o:title=""/>
                </v:shape>
                <w:control r:id="rId26" w:name="CheckBox211212211321" w:shapeid="_x0000_i1169"/>
              </w:object>
            </w:r>
          </w:p>
        </w:tc>
      </w:tr>
    </w:tbl>
    <w:p w14:paraId="4D269BDC" w14:textId="77777777" w:rsidR="00AE2E9E" w:rsidRDefault="00AE2E9E" w:rsidP="00AE2E9E">
      <w:pPr>
        <w:pStyle w:val="a1"/>
        <w:numPr>
          <w:ilvl w:val="0"/>
          <w:numId w:val="0"/>
        </w:numPr>
        <w:ind w:leftChars="100" w:left="210"/>
      </w:pPr>
    </w:p>
    <w:p w14:paraId="5D361C57" w14:textId="77777777" w:rsidR="00AE2E9E" w:rsidRDefault="00AE2E9E" w:rsidP="00AE2E9E">
      <w:pPr>
        <w:pStyle w:val="a1"/>
        <w:numPr>
          <w:ilvl w:val="0"/>
          <w:numId w:val="0"/>
        </w:numPr>
        <w:ind w:leftChars="100" w:left="210"/>
      </w:pPr>
      <w:r w:rsidRPr="00C819A9">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AE2E9E" w:rsidRPr="00B87F55" w14:paraId="53F6BB98" w14:textId="77777777" w:rsidTr="006A61BD">
        <w:tc>
          <w:tcPr>
            <w:tcW w:w="8782" w:type="dxa"/>
            <w:shd w:val="clear" w:color="auto" w:fill="DBE5F1" w:themeFill="accent1" w:themeFillTint="33"/>
          </w:tcPr>
          <w:p w14:paraId="7FEA1223" w14:textId="77777777" w:rsidR="00AE2E9E" w:rsidRDefault="00AE2E9E" w:rsidP="006A61BD">
            <w:pPr>
              <w:tabs>
                <w:tab w:val="left" w:pos="630"/>
              </w:tabs>
              <w:rPr>
                <w:lang w:val="x-none" w:eastAsia="x-none"/>
              </w:rPr>
            </w:pPr>
          </w:p>
          <w:p w14:paraId="51C6D56E" w14:textId="77777777" w:rsidR="00AE2E9E" w:rsidRPr="00B87F55" w:rsidRDefault="00AE2E9E" w:rsidP="006A61BD">
            <w:pPr>
              <w:tabs>
                <w:tab w:val="left" w:pos="630"/>
              </w:tabs>
              <w:rPr>
                <w:lang w:val="x-none" w:eastAsia="x-none"/>
              </w:rPr>
            </w:pPr>
          </w:p>
        </w:tc>
      </w:tr>
    </w:tbl>
    <w:p w14:paraId="4E965840" w14:textId="77777777" w:rsidR="00AE2E9E" w:rsidRDefault="00AE2E9E" w:rsidP="009F7C23">
      <w:pPr>
        <w:pStyle w:val="a1"/>
        <w:numPr>
          <w:ilvl w:val="0"/>
          <w:numId w:val="0"/>
        </w:numPr>
      </w:pPr>
    </w:p>
    <w:p w14:paraId="72A64D95" w14:textId="23F8DBCC" w:rsidR="009F7C23" w:rsidRPr="00C819A9" w:rsidRDefault="009F7C23" w:rsidP="009F7C23">
      <w:pPr>
        <w:pStyle w:val="3"/>
        <w:numPr>
          <w:ilvl w:val="0"/>
          <w:numId w:val="0"/>
        </w:numPr>
      </w:pPr>
      <w:r w:rsidRPr="00C819A9">
        <w:rPr>
          <w:rFonts w:hint="eastAsia"/>
          <w:lang w:eastAsia="ja-JP"/>
        </w:rPr>
        <w:lastRenderedPageBreak/>
        <w:t>B</w:t>
      </w:r>
      <w:r w:rsidRPr="00C819A9">
        <w:rPr>
          <w:lang w:eastAsia="ja-JP"/>
        </w:rPr>
        <w:t>-1-</w:t>
      </w:r>
      <w:r w:rsidR="006B30A7" w:rsidRPr="00C819A9">
        <w:rPr>
          <w:rFonts w:hint="eastAsia"/>
          <w:lang w:eastAsia="ja-JP"/>
        </w:rPr>
        <w:t>7</w:t>
      </w:r>
      <w:r w:rsidRPr="00C819A9">
        <w:rPr>
          <w:rFonts w:hint="eastAsia"/>
          <w:lang w:eastAsia="ja-JP"/>
        </w:rPr>
        <w:t xml:space="preserve">　調査対象期間</w:t>
      </w:r>
      <w:r w:rsidRPr="00C819A9">
        <w:rPr>
          <w:rFonts w:hint="eastAsia"/>
        </w:rPr>
        <w:t>後の生産、販売、輸出及び在庫の変化の見込み</w:t>
      </w:r>
      <w:r w:rsidRPr="00C819A9">
        <w:rPr>
          <w:rFonts w:hint="eastAsia"/>
          <w:lang w:eastAsia="ja-JP"/>
        </w:rPr>
        <w:t>の有無</w:t>
      </w:r>
    </w:p>
    <w:p w14:paraId="70FB3FD7" w14:textId="77777777" w:rsidR="009F7C23" w:rsidRPr="00B87F55" w:rsidRDefault="009F7C23" w:rsidP="009F7C23">
      <w:pPr>
        <w:pStyle w:val="3"/>
        <w:numPr>
          <w:ilvl w:val="0"/>
          <w:numId w:val="0"/>
        </w:numPr>
        <w:ind w:leftChars="100" w:left="210"/>
      </w:pPr>
      <w:r w:rsidRPr="00C819A9">
        <w:rPr>
          <w:rFonts w:hint="eastAsia"/>
        </w:rPr>
        <w:t>調査対象</w:t>
      </w:r>
      <w:r w:rsidRPr="00C819A9">
        <w:rPr>
          <w:rFonts w:hint="eastAsia"/>
          <w:lang w:eastAsia="ja-JP"/>
        </w:rPr>
        <w:t>期間後に貴</w:t>
      </w:r>
      <w:r w:rsidRPr="00C819A9">
        <w:rPr>
          <w:rFonts w:hint="eastAsia"/>
        </w:rPr>
        <w:t>社が生産する本邦産同種の貨物の</w:t>
      </w:r>
      <w:r w:rsidRPr="00C819A9">
        <w:rPr>
          <w:rFonts w:hint="eastAsia"/>
          <w:lang w:eastAsia="ja-JP"/>
        </w:rPr>
        <w:t>生産</w:t>
      </w:r>
      <w:r w:rsidRPr="00C819A9">
        <w:rPr>
          <w:rFonts w:hint="eastAsia"/>
        </w:rPr>
        <w:t>、販売、輸出及び在庫について、何らかの変化が</w:t>
      </w:r>
      <w:r w:rsidRPr="00C819A9">
        <w:rPr>
          <w:rFonts w:hint="eastAsia"/>
          <w:lang w:eastAsia="ja-JP"/>
        </w:rPr>
        <w:t>あった又は</w:t>
      </w:r>
      <w:r w:rsidRPr="00C819A9">
        <w:rPr>
          <w:rFonts w:hint="eastAsia"/>
        </w:rPr>
        <w:t>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F7C23" w:rsidRPr="00B87F55" w14:paraId="35300B99" w14:textId="77777777" w:rsidTr="00051B1D">
        <w:trPr>
          <w:trHeight w:val="454"/>
        </w:trPr>
        <w:tc>
          <w:tcPr>
            <w:tcW w:w="1870" w:type="dxa"/>
            <w:shd w:val="clear" w:color="auto" w:fill="auto"/>
            <w:vAlign w:val="center"/>
          </w:tcPr>
          <w:p w14:paraId="71CD1EE7" w14:textId="77777777" w:rsidR="009F7C23" w:rsidRPr="00B87F55" w:rsidRDefault="009F7C23" w:rsidP="00051B1D">
            <w:pPr>
              <w:tabs>
                <w:tab w:val="left" w:pos="426"/>
              </w:tabs>
              <w:snapToGrid w:val="0"/>
              <w:jc w:val="center"/>
            </w:pPr>
            <w:bookmarkStart w:id="2" w:name="_Hlk199167263"/>
            <w:r w:rsidRPr="00B87F55">
              <w:rPr>
                <w:rFonts w:hint="eastAsia"/>
              </w:rPr>
              <w:t>有</w:t>
            </w:r>
          </w:p>
        </w:tc>
        <w:tc>
          <w:tcPr>
            <w:tcW w:w="1870" w:type="dxa"/>
            <w:shd w:val="clear" w:color="auto" w:fill="FDE9D9"/>
            <w:vAlign w:val="center"/>
          </w:tcPr>
          <w:p w14:paraId="6527713D" w14:textId="101E5EBB" w:rsidR="009F7C23" w:rsidRPr="00B87F55" w:rsidRDefault="009F7C23" w:rsidP="00051B1D">
            <w:pPr>
              <w:tabs>
                <w:tab w:val="left" w:pos="426"/>
              </w:tabs>
              <w:snapToGrid w:val="0"/>
              <w:jc w:val="center"/>
            </w:pPr>
            <w:r w:rsidRPr="00B87F55">
              <w:rPr>
                <w:lang w:val="x-none" w:eastAsia="x-none"/>
              </w:rPr>
              <w:object w:dxaOrig="225" w:dyaOrig="225" w14:anchorId="6BFB6CEF">
                <v:shape id="_x0000_i1171" type="#_x0000_t75" style="width:11.25pt;height:12.75pt" o:ole="">
                  <v:imagedata r:id="rId16" o:title=""/>
                </v:shape>
                <w:control r:id="rId27" w:name="CheckBox1112122113" w:shapeid="_x0000_i1171"/>
              </w:object>
            </w:r>
          </w:p>
        </w:tc>
      </w:tr>
      <w:tr w:rsidR="009F7C23" w:rsidRPr="00B87F55" w14:paraId="1417F43A" w14:textId="77777777" w:rsidTr="00051B1D">
        <w:trPr>
          <w:trHeight w:val="454"/>
        </w:trPr>
        <w:tc>
          <w:tcPr>
            <w:tcW w:w="1870" w:type="dxa"/>
            <w:shd w:val="clear" w:color="auto" w:fill="auto"/>
            <w:vAlign w:val="center"/>
          </w:tcPr>
          <w:p w14:paraId="0F39CFA4" w14:textId="77777777" w:rsidR="009F7C23" w:rsidRPr="00B87F55" w:rsidRDefault="009F7C23" w:rsidP="00051B1D">
            <w:pPr>
              <w:tabs>
                <w:tab w:val="left" w:pos="426"/>
              </w:tabs>
              <w:snapToGrid w:val="0"/>
              <w:jc w:val="center"/>
            </w:pPr>
            <w:r w:rsidRPr="00B87F55">
              <w:rPr>
                <w:rFonts w:hint="eastAsia"/>
              </w:rPr>
              <w:t>無</w:t>
            </w:r>
          </w:p>
        </w:tc>
        <w:tc>
          <w:tcPr>
            <w:tcW w:w="1870" w:type="dxa"/>
            <w:shd w:val="clear" w:color="auto" w:fill="FDE9D9"/>
            <w:vAlign w:val="center"/>
          </w:tcPr>
          <w:p w14:paraId="37DF7F00" w14:textId="683023C5" w:rsidR="009F7C23" w:rsidRPr="00B87F55" w:rsidRDefault="009F7C23" w:rsidP="00051B1D">
            <w:pPr>
              <w:tabs>
                <w:tab w:val="left" w:pos="426"/>
              </w:tabs>
              <w:snapToGrid w:val="0"/>
              <w:jc w:val="center"/>
            </w:pPr>
            <w:r w:rsidRPr="00B87F55">
              <w:rPr>
                <w:lang w:val="x-none" w:eastAsia="x-none"/>
              </w:rPr>
              <w:object w:dxaOrig="225" w:dyaOrig="225" w14:anchorId="278F0D7A">
                <v:shape id="_x0000_i1174" type="#_x0000_t75" style="width:12.75pt;height:12.75pt" o:ole="">
                  <v:imagedata r:id="rId10" o:title=""/>
                </v:shape>
                <w:control r:id="rId28" w:name="CheckBox2112122113" w:shapeid="_x0000_i1174"/>
              </w:object>
            </w:r>
          </w:p>
        </w:tc>
      </w:tr>
      <w:bookmarkEnd w:id="2"/>
    </w:tbl>
    <w:p w14:paraId="760104A6" w14:textId="77777777" w:rsidR="009F7C23" w:rsidRPr="00B87F55" w:rsidRDefault="009F7C23" w:rsidP="009F7C23">
      <w:pPr>
        <w:snapToGrid w:val="0"/>
      </w:pPr>
    </w:p>
    <w:p w14:paraId="201C3B42" w14:textId="465F8B4E" w:rsidR="009F7C23" w:rsidRPr="00C819A9" w:rsidRDefault="009F7C23" w:rsidP="009F7C23">
      <w:pPr>
        <w:tabs>
          <w:tab w:val="left" w:pos="630"/>
        </w:tabs>
        <w:rPr>
          <w:lang w:val="x-none" w:eastAsia="x-none"/>
        </w:rPr>
      </w:pPr>
      <w:r w:rsidRPr="00C819A9">
        <w:rPr>
          <w:rFonts w:hint="eastAsia"/>
          <w:lang w:val="x-none"/>
        </w:rPr>
        <w:t>B</w:t>
      </w:r>
      <w:r w:rsidRPr="00C819A9">
        <w:rPr>
          <w:lang w:val="x-none"/>
        </w:rPr>
        <w:t>-1-</w:t>
      </w:r>
      <w:r w:rsidR="006B30A7" w:rsidRPr="00C819A9">
        <w:rPr>
          <w:rFonts w:hint="eastAsia"/>
          <w:lang w:val="x-none"/>
        </w:rPr>
        <w:t>8</w:t>
      </w:r>
      <w:r w:rsidRPr="00C819A9">
        <w:rPr>
          <w:rFonts w:hint="eastAsia"/>
          <w:lang w:val="x-none" w:eastAsia="x-none"/>
        </w:rPr>
        <w:t xml:space="preserve">　</w:t>
      </w:r>
      <w:r w:rsidRPr="00C819A9">
        <w:rPr>
          <w:rFonts w:hint="eastAsia"/>
          <w:lang w:val="x-none"/>
        </w:rPr>
        <w:t>調査対象期間</w:t>
      </w:r>
      <w:r w:rsidRPr="00C819A9">
        <w:rPr>
          <w:rFonts w:hint="eastAsia"/>
          <w:lang w:val="x-none" w:eastAsia="x-none"/>
        </w:rPr>
        <w:t>後の生産、販売</w:t>
      </w:r>
      <w:r w:rsidRPr="00C819A9">
        <w:rPr>
          <w:rFonts w:hint="eastAsia"/>
          <w:lang w:val="x-none"/>
        </w:rPr>
        <w:t>、輸出</w:t>
      </w:r>
      <w:r w:rsidRPr="00C819A9">
        <w:rPr>
          <w:rFonts w:hint="eastAsia"/>
          <w:lang w:val="x-none" w:eastAsia="x-none"/>
        </w:rPr>
        <w:t>及び在庫の</w:t>
      </w:r>
      <w:r w:rsidRPr="00C819A9">
        <w:rPr>
          <w:rFonts w:hint="eastAsia"/>
          <w:lang w:val="x-none"/>
        </w:rPr>
        <w:t>変化</w:t>
      </w:r>
      <w:r w:rsidRPr="00C819A9">
        <w:rPr>
          <w:rFonts w:hint="eastAsia"/>
          <w:lang w:val="x-none" w:eastAsia="x-none"/>
        </w:rPr>
        <w:t>の見込みの内容</w:t>
      </w:r>
    </w:p>
    <w:p w14:paraId="761A1CA1" w14:textId="5DB89103" w:rsidR="009F7C23" w:rsidRPr="00B87F55" w:rsidRDefault="009F7C23" w:rsidP="009F7C23">
      <w:pPr>
        <w:ind w:leftChars="100" w:left="210"/>
        <w:contextualSpacing/>
      </w:pPr>
      <w:r w:rsidRPr="00C819A9">
        <w:rPr>
          <w:rFonts w:hint="eastAsia"/>
        </w:rPr>
        <w:tab/>
      </w:r>
      <w:r w:rsidRPr="00C819A9">
        <w:rPr>
          <w:rFonts w:hint="eastAsia"/>
        </w:rPr>
        <w:t>上記</w:t>
      </w:r>
      <w:r w:rsidRPr="00C819A9">
        <w:rPr>
          <w:rFonts w:hint="eastAsia"/>
        </w:rPr>
        <w:t>B-</w:t>
      </w:r>
      <w:r w:rsidRPr="00C819A9">
        <w:t>1</w:t>
      </w:r>
      <w:r w:rsidRPr="00C819A9">
        <w:rPr>
          <w:rFonts w:hint="eastAsia"/>
        </w:rPr>
        <w:t>-</w:t>
      </w:r>
      <w:r w:rsidR="0017109D" w:rsidRPr="00C819A9">
        <w:rPr>
          <w:rFonts w:hint="eastAsia"/>
        </w:rPr>
        <w:t>7</w:t>
      </w:r>
      <w:r w:rsidRPr="00C819A9">
        <w:rPr>
          <w:rFonts w:hint="eastAsia"/>
        </w:rPr>
        <w:t>において、「有」と回答した場合には、項目ごとにその見込まれている時期、内容及び理由について、</w:t>
      </w:r>
      <w:r w:rsidRPr="00C819A9">
        <w:rPr>
          <w:rFonts w:ascii="ＭＳ 明朝,ＭＳ Ｐゴシック" w:eastAsia="ＭＳ 明朝,ＭＳ Ｐゴシック" w:hAnsi="ＭＳ 明朝,ＭＳ Ｐゴシック" w:cs="ＭＳ 明朝,ＭＳ Ｐゴシック" w:hint="eastAsia"/>
          <w:kern w:val="0"/>
        </w:rPr>
        <w:t>対象となる</w:t>
      </w:r>
      <w:r w:rsidRPr="00C819A9">
        <w:rPr>
          <w:rFonts w:ascii="ＭＳ 明朝,ＭＳ Ｐゴシック" w:eastAsia="ＭＳ 明朝,ＭＳ Ｐゴシック" w:hAnsi="ＭＳ 明朝,ＭＳ Ｐゴシック" w:cs="ＭＳ 明朝,ＭＳ Ｐゴシック"/>
          <w:kern w:val="0"/>
        </w:rPr>
        <w:t>品種</w:t>
      </w:r>
      <w:r w:rsidR="00175F28" w:rsidRPr="00C819A9">
        <w:rPr>
          <w:rFonts w:hint="eastAsia"/>
        </w:rPr>
        <w:t>（鋼種、板厚、板幅及び用途等</w:t>
      </w:r>
      <w:r w:rsidR="00B95007" w:rsidRPr="00C819A9">
        <w:rPr>
          <w:rFonts w:hint="eastAsia"/>
        </w:rPr>
        <w:t>）</w:t>
      </w:r>
      <w:r w:rsidRPr="00C819A9">
        <w:rPr>
          <w:rFonts w:ascii="ＭＳ 明朝,ＭＳ Ｐゴシック" w:eastAsia="ＭＳ 明朝,ＭＳ Ｐゴシック" w:hAnsi="ＭＳ 明朝,ＭＳ Ｐゴシック" w:cs="ＭＳ 明朝,ＭＳ Ｐゴシック" w:hint="eastAsia"/>
          <w:kern w:val="0"/>
        </w:rPr>
        <w:t>も</w:t>
      </w:r>
      <w:r w:rsidRPr="00C819A9">
        <w:rPr>
          <w:rFonts w:ascii="ＭＳ 明朝,ＭＳ Ｐゴシック" w:eastAsia="ＭＳ 明朝,ＭＳ Ｐゴシック" w:hAnsi="ＭＳ 明朝,ＭＳ Ｐゴシック" w:cs="ＭＳ 明朝,ＭＳ Ｐゴシック"/>
          <w:kern w:val="0"/>
        </w:rPr>
        <w:t>示しつつ</w:t>
      </w:r>
      <w:r w:rsidRPr="00C819A9">
        <w:rPr>
          <w:rFonts w:ascii="ＭＳ 明朝,ＭＳ Ｐゴシック" w:eastAsia="ＭＳ 明朝,ＭＳ Ｐゴシック" w:hAnsi="ＭＳ 明朝,ＭＳ Ｐゴシック" w:cs="ＭＳ 明朝,ＭＳ Ｐゴシック" w:hint="eastAsia"/>
          <w:kern w:val="0"/>
        </w:rPr>
        <w:t>、</w:t>
      </w:r>
      <w:r w:rsidRPr="00C819A9">
        <w:rPr>
          <w:rFonts w:hint="eastAsia"/>
        </w:rPr>
        <w:t>詳細に説明してください。また、その前提となる事項やその裏付けとなる資料等を、</w:t>
      </w:r>
      <w:r w:rsidRPr="00C819A9">
        <w:rPr>
          <w:rFonts w:hint="eastAsia"/>
          <w:b/>
          <w:color w:val="3333FF"/>
          <w:bdr w:val="single" w:sz="4" w:space="0" w:color="auto"/>
        </w:rPr>
        <w:t>添付資料</w:t>
      </w:r>
      <w:r w:rsidRPr="00C819A9">
        <w:rPr>
          <w:rFonts w:hint="eastAsia"/>
          <w:b/>
          <w:color w:val="3333FF"/>
          <w:bdr w:val="single" w:sz="4" w:space="0" w:color="auto"/>
        </w:rPr>
        <w:t>B-</w:t>
      </w:r>
      <w:r w:rsidRPr="00C819A9">
        <w:rPr>
          <w:b/>
          <w:color w:val="3333FF"/>
          <w:bdr w:val="single" w:sz="4" w:space="0" w:color="auto"/>
        </w:rPr>
        <w:t>1-</w:t>
      </w:r>
      <w:r w:rsidR="00441117" w:rsidRPr="00C819A9">
        <w:rPr>
          <w:rFonts w:hint="eastAsia"/>
          <w:b/>
          <w:color w:val="3333FF"/>
          <w:bdr w:val="single" w:sz="4" w:space="0" w:color="auto"/>
        </w:rPr>
        <w:t>7</w:t>
      </w:r>
      <w:r w:rsidRPr="00C819A9">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9F7C23" w:rsidRPr="00B87F55" w14:paraId="63DF1B1B" w14:textId="77777777" w:rsidTr="00051B1D">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62C93B88" w14:textId="77777777" w:rsidR="009F7C23" w:rsidRPr="00B87F55" w:rsidRDefault="009F7C23" w:rsidP="00051B1D">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CFDB1BD" w14:textId="77777777" w:rsidR="009F7C23" w:rsidRPr="00B87F55" w:rsidRDefault="009F7C23" w:rsidP="00051B1D">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9877A1" w14:textId="77777777" w:rsidR="009F7C23" w:rsidRPr="00B87F55" w:rsidRDefault="009F7C23" w:rsidP="00051B1D">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73321867" w14:textId="77777777" w:rsidR="009F7C23" w:rsidRPr="00B87F55" w:rsidRDefault="009F7C23" w:rsidP="00051B1D">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9F7C23" w:rsidRPr="00B87F55" w14:paraId="48208E0B" w14:textId="77777777" w:rsidTr="00051B1D">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1FC609"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FCF7F9"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C1E7D9"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AE82D59"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r>
      <w:tr w:rsidR="009F7C23" w:rsidRPr="00B87F55" w14:paraId="52163FA8" w14:textId="77777777" w:rsidTr="00051B1D">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3F60641"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5A9F51"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F9EA6A4"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46BAE9B"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r>
      <w:tr w:rsidR="009F7C23" w:rsidRPr="00B87F55" w14:paraId="2E59EB5C" w14:textId="77777777" w:rsidTr="00051B1D">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4F795"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EAEA03"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2081F4"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4265A0F" w14:textId="77777777" w:rsidR="009F7C23" w:rsidRPr="00B87F55" w:rsidRDefault="009F7C23" w:rsidP="00051B1D">
            <w:pPr>
              <w:widowControl/>
              <w:jc w:val="left"/>
              <w:rPr>
                <w:rFonts w:ascii="ＭＳ Ｐゴシック" w:eastAsia="ＭＳ Ｐゴシック" w:hAnsi="ＭＳ Ｐゴシック" w:cs="ＭＳ Ｐゴシック"/>
                <w:color w:val="000000"/>
                <w:kern w:val="0"/>
                <w:sz w:val="22"/>
                <w:szCs w:val="22"/>
              </w:rPr>
            </w:pPr>
          </w:p>
        </w:tc>
      </w:tr>
    </w:tbl>
    <w:p w14:paraId="0F177154" w14:textId="77777777" w:rsidR="009F7C23" w:rsidRDefault="009F7C23" w:rsidP="00834B3F">
      <w:pPr>
        <w:pStyle w:val="3"/>
        <w:numPr>
          <w:ilvl w:val="0"/>
          <w:numId w:val="0"/>
        </w:numPr>
        <w:rPr>
          <w:lang w:eastAsia="ja-JP"/>
        </w:r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r w:rsidR="00E45896" w:rsidRPr="00422203">
        <w:rPr>
          <w:rFonts w:hint="eastAsia"/>
        </w:rPr>
        <w:t>生産能力</w:t>
      </w:r>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Pr="00B87F55" w:rsidRDefault="00EA06EB" w:rsidP="00EA06EB">
      <w:pPr>
        <w:pStyle w:val="3"/>
        <w:numPr>
          <w:ilvl w:val="0"/>
          <w:numId w:val="0"/>
        </w:numPr>
        <w:ind w:leftChars="100" w:left="210"/>
      </w:pPr>
      <w:bookmarkStart w:id="3" w:name="_Hlk185949018"/>
      <w:r>
        <w:rPr>
          <w:rFonts w:hint="eastAsia"/>
          <w:lang w:eastAsia="ja-JP"/>
        </w:rPr>
        <w:t>調査</w:t>
      </w:r>
      <w:r w:rsidRPr="00B87F55">
        <w:rPr>
          <w:rFonts w:hint="eastAsia"/>
        </w:rPr>
        <w:t>対象期間中に、貴社の本邦産同種の貨物に係る生産能力に変動はありましたか</w:t>
      </w:r>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bookmarkStart w:id="4" w:name="_Hlk199167306"/>
            <w:r w:rsidRPr="00B87F55">
              <w:rPr>
                <w:rFonts w:hint="eastAsia"/>
              </w:rPr>
              <w:t>有</w:t>
            </w:r>
          </w:p>
        </w:tc>
        <w:tc>
          <w:tcPr>
            <w:tcW w:w="1870" w:type="dxa"/>
            <w:shd w:val="clear" w:color="auto" w:fill="FDE9D9"/>
            <w:vAlign w:val="center"/>
          </w:tcPr>
          <w:p w14:paraId="07A4C776" w14:textId="4F7369A0" w:rsidR="00EA06EB" w:rsidRPr="00B87F55" w:rsidRDefault="00EA06EB" w:rsidP="007B4FCA">
            <w:pPr>
              <w:tabs>
                <w:tab w:val="left" w:pos="426"/>
              </w:tabs>
              <w:snapToGrid w:val="0"/>
              <w:jc w:val="center"/>
            </w:pPr>
            <w:r w:rsidRPr="00B87F55">
              <w:rPr>
                <w:lang w:val="x-none" w:eastAsia="x-none"/>
              </w:rPr>
              <w:object w:dxaOrig="225" w:dyaOrig="225" w14:anchorId="29847635">
                <v:shape id="_x0000_i1175" type="#_x0000_t75" style="width:11.25pt;height:12.75pt" o:ole="">
                  <v:imagedata r:id="rId8" o:title=""/>
                </v:shape>
                <w:control r:id="rId29" w:name="CheckBox111212211111" w:shapeid="_x0000_i1175"/>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26822AF3" w:rsidR="00EA06EB" w:rsidRPr="00B87F55" w:rsidRDefault="00EA06EB" w:rsidP="007B4FCA">
            <w:pPr>
              <w:tabs>
                <w:tab w:val="left" w:pos="426"/>
              </w:tabs>
              <w:snapToGrid w:val="0"/>
              <w:jc w:val="center"/>
            </w:pPr>
            <w:r w:rsidRPr="00B87F55">
              <w:rPr>
                <w:lang w:val="x-none" w:eastAsia="x-none"/>
              </w:rPr>
              <w:object w:dxaOrig="225" w:dyaOrig="225" w14:anchorId="59B79E4D">
                <v:shape id="_x0000_i1231" type="#_x0000_t75" style="width:12.75pt;height:12.75pt" o:ole="">
                  <v:imagedata r:id="rId13" o:title=""/>
                </v:shape>
                <w:control r:id="rId30" w:name="CheckBox211212211111" w:shapeid="_x0000_i1231"/>
              </w:object>
            </w:r>
          </w:p>
        </w:tc>
      </w:tr>
      <w:bookmarkEnd w:id="3"/>
      <w:bookmarkEnd w:id="4"/>
    </w:tbl>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r w:rsidR="00EA06EB">
        <w:rPr>
          <w:rFonts w:hint="eastAsia"/>
        </w:rPr>
        <w:t>生産能力の変動の内容</w:t>
      </w:r>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bookmarkStart w:id="5" w:name="_Hlk193806229"/>
          </w:p>
          <w:p w14:paraId="007F2B1D" w14:textId="77777777" w:rsidR="00EA06EB" w:rsidRPr="00B87F55" w:rsidRDefault="00EA06EB" w:rsidP="007B4FCA">
            <w:pPr>
              <w:tabs>
                <w:tab w:val="left" w:pos="630"/>
              </w:tabs>
              <w:rPr>
                <w:lang w:val="x-none" w:eastAsia="x-none"/>
              </w:rPr>
            </w:pPr>
          </w:p>
        </w:tc>
      </w:tr>
      <w:bookmarkEnd w:id="5"/>
    </w:tbl>
    <w:p w14:paraId="7488DACA" w14:textId="77777777" w:rsidR="00AF3497" w:rsidRDefault="00AF3497" w:rsidP="0091049A">
      <w:pPr>
        <w:pStyle w:val="3"/>
        <w:numPr>
          <w:ilvl w:val="0"/>
          <w:numId w:val="0"/>
        </w:numPr>
        <w:rPr>
          <w:lang w:eastAsia="ja-JP"/>
        </w:rPr>
      </w:pPr>
    </w:p>
    <w:p w14:paraId="27B171F2" w14:textId="77777777" w:rsidR="00434F86" w:rsidRPr="00B87F55" w:rsidRDefault="00434F86" w:rsidP="00434F86">
      <w:pPr>
        <w:tabs>
          <w:tab w:val="left" w:pos="630"/>
        </w:tabs>
        <w:rPr>
          <w:lang w:val="x-none" w:eastAsia="x-none"/>
        </w:rPr>
      </w:pPr>
    </w:p>
    <w:p w14:paraId="5D6D0789" w14:textId="77777777" w:rsidR="00434F86" w:rsidRPr="00C819A9" w:rsidRDefault="00434F86" w:rsidP="00434F86">
      <w:pPr>
        <w:tabs>
          <w:tab w:val="left" w:pos="630"/>
        </w:tabs>
        <w:rPr>
          <w:lang w:val="x-none" w:eastAsia="x-none"/>
        </w:rPr>
      </w:pPr>
      <w:r w:rsidRPr="00C819A9">
        <w:rPr>
          <w:rFonts w:hint="eastAsia"/>
          <w:lang w:val="x-none"/>
        </w:rPr>
        <w:t>B-2-3</w:t>
      </w:r>
      <w:r w:rsidRPr="00C819A9">
        <w:rPr>
          <w:rFonts w:hint="eastAsia"/>
          <w:lang w:val="x-none"/>
        </w:rPr>
        <w:t xml:space="preserve">　生産能力の将来計画の有無</w:t>
      </w:r>
    </w:p>
    <w:p w14:paraId="3AC6FC92" w14:textId="77777777" w:rsidR="00434F86" w:rsidRPr="00B87F55" w:rsidRDefault="00434F86" w:rsidP="00434F86">
      <w:pPr>
        <w:ind w:leftChars="100" w:left="210"/>
        <w:contextualSpacing/>
        <w:rPr>
          <w:rFonts w:ascii="ＭＳ 明朝" w:hAnsi="ＭＳ 明朝" w:cs="ＭＳ Ｐゴシック"/>
          <w:kern w:val="0"/>
          <w:lang w:val="x-none"/>
        </w:rPr>
      </w:pPr>
      <w:r w:rsidRPr="00C819A9">
        <w:rPr>
          <w:rFonts w:ascii="ＭＳ 明朝" w:hAnsi="ＭＳ 明朝" w:cs="ＭＳ Ｐゴシック" w:hint="eastAsia"/>
          <w:kern w:val="0"/>
          <w:lang w:val="x-none"/>
        </w:rPr>
        <w:t>貴社において、本邦産同種の貨物の生産の開始又は生産能力を増加させる計画はありますか。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34F86" w:rsidRPr="00B87F55" w14:paraId="77FC75FC" w14:textId="77777777" w:rsidTr="00051B1D">
        <w:trPr>
          <w:trHeight w:val="454"/>
        </w:trPr>
        <w:tc>
          <w:tcPr>
            <w:tcW w:w="1870" w:type="dxa"/>
            <w:shd w:val="clear" w:color="auto" w:fill="auto"/>
            <w:vAlign w:val="center"/>
          </w:tcPr>
          <w:p w14:paraId="7ED432CB" w14:textId="77777777" w:rsidR="00434F86" w:rsidRPr="00B87F55" w:rsidRDefault="00434F86" w:rsidP="00051B1D">
            <w:pPr>
              <w:tabs>
                <w:tab w:val="left" w:pos="426"/>
              </w:tabs>
              <w:snapToGrid w:val="0"/>
              <w:jc w:val="center"/>
            </w:pPr>
            <w:r w:rsidRPr="00B87F55">
              <w:rPr>
                <w:rFonts w:hint="eastAsia"/>
              </w:rPr>
              <w:t>有</w:t>
            </w:r>
          </w:p>
        </w:tc>
        <w:tc>
          <w:tcPr>
            <w:tcW w:w="1870" w:type="dxa"/>
            <w:shd w:val="clear" w:color="auto" w:fill="FDE9D9"/>
            <w:vAlign w:val="center"/>
          </w:tcPr>
          <w:p w14:paraId="2DAD9A12" w14:textId="3F127F23" w:rsidR="00434F86" w:rsidRPr="00B87F55" w:rsidRDefault="00434F86" w:rsidP="00051B1D">
            <w:pPr>
              <w:tabs>
                <w:tab w:val="left" w:pos="426"/>
              </w:tabs>
              <w:snapToGrid w:val="0"/>
              <w:jc w:val="center"/>
            </w:pPr>
            <w:r w:rsidRPr="00B87F55">
              <w:rPr>
                <w:lang w:val="x-none" w:eastAsia="x-none"/>
              </w:rPr>
              <w:object w:dxaOrig="225" w:dyaOrig="225" w14:anchorId="13E9CD06">
                <v:shape id="_x0000_i1232" type="#_x0000_t75" style="width:11.25pt;height:12.75pt" o:ole="">
                  <v:imagedata r:id="rId16" o:title=""/>
                </v:shape>
                <w:control r:id="rId31" w:name="CheckBox11121221111" w:shapeid="_x0000_i1232"/>
              </w:object>
            </w:r>
          </w:p>
        </w:tc>
      </w:tr>
      <w:tr w:rsidR="00434F86" w:rsidRPr="00B87F55" w14:paraId="356D2487" w14:textId="77777777" w:rsidTr="00051B1D">
        <w:trPr>
          <w:trHeight w:val="454"/>
        </w:trPr>
        <w:tc>
          <w:tcPr>
            <w:tcW w:w="1870" w:type="dxa"/>
            <w:shd w:val="clear" w:color="auto" w:fill="auto"/>
            <w:vAlign w:val="center"/>
          </w:tcPr>
          <w:p w14:paraId="2B472F65" w14:textId="77777777" w:rsidR="00434F86" w:rsidRPr="00B87F55" w:rsidRDefault="00434F86" w:rsidP="00051B1D">
            <w:pPr>
              <w:tabs>
                <w:tab w:val="left" w:pos="426"/>
              </w:tabs>
              <w:snapToGrid w:val="0"/>
              <w:jc w:val="center"/>
            </w:pPr>
            <w:r w:rsidRPr="00B87F55">
              <w:rPr>
                <w:rFonts w:hint="eastAsia"/>
              </w:rPr>
              <w:t>無</w:t>
            </w:r>
          </w:p>
        </w:tc>
        <w:tc>
          <w:tcPr>
            <w:tcW w:w="1870" w:type="dxa"/>
            <w:shd w:val="clear" w:color="auto" w:fill="FDE9D9"/>
            <w:vAlign w:val="center"/>
          </w:tcPr>
          <w:p w14:paraId="64F2106D" w14:textId="44135E48" w:rsidR="00434F86" w:rsidRPr="00B87F55" w:rsidRDefault="00434F86" w:rsidP="00051B1D">
            <w:pPr>
              <w:tabs>
                <w:tab w:val="left" w:pos="426"/>
              </w:tabs>
              <w:snapToGrid w:val="0"/>
              <w:jc w:val="center"/>
            </w:pPr>
            <w:r w:rsidRPr="00B87F55">
              <w:rPr>
                <w:lang w:val="x-none" w:eastAsia="x-none"/>
              </w:rPr>
              <w:object w:dxaOrig="225" w:dyaOrig="225" w14:anchorId="0B6B1FD9">
                <v:shape id="_x0000_i1292" type="#_x0000_t75" style="width:12.75pt;height:12.75pt" o:ole="">
                  <v:imagedata r:id="rId10" o:title=""/>
                </v:shape>
                <w:control r:id="rId32" w:name="CheckBox21121221111" w:shapeid="_x0000_i1292"/>
              </w:object>
            </w:r>
          </w:p>
        </w:tc>
      </w:tr>
    </w:tbl>
    <w:p w14:paraId="371F1D58" w14:textId="77777777" w:rsidR="00434F86" w:rsidRPr="00B87F55" w:rsidRDefault="00434F86" w:rsidP="00434F86">
      <w:pPr>
        <w:tabs>
          <w:tab w:val="left" w:pos="630"/>
        </w:tabs>
        <w:rPr>
          <w:lang w:val="x-none" w:eastAsia="x-none"/>
        </w:rPr>
      </w:pPr>
    </w:p>
    <w:p w14:paraId="3FB58BB1" w14:textId="77777777" w:rsidR="00434F86" w:rsidRPr="00C819A9" w:rsidRDefault="00434F86" w:rsidP="00434F86">
      <w:pPr>
        <w:tabs>
          <w:tab w:val="left" w:pos="630"/>
        </w:tabs>
        <w:rPr>
          <w:lang w:val="x-none" w:eastAsia="x-none"/>
        </w:rPr>
      </w:pPr>
      <w:r w:rsidRPr="00C819A9">
        <w:rPr>
          <w:rFonts w:hint="eastAsia"/>
        </w:rPr>
        <w:lastRenderedPageBreak/>
        <w:t>B-</w:t>
      </w:r>
      <w:r w:rsidRPr="00C819A9">
        <w:t>2</w:t>
      </w:r>
      <w:r w:rsidRPr="00C819A9">
        <w:rPr>
          <w:rFonts w:hint="eastAsia"/>
        </w:rPr>
        <w:t>-4</w:t>
      </w:r>
      <w:r w:rsidRPr="00C819A9">
        <w:rPr>
          <w:rFonts w:hint="eastAsia"/>
        </w:rPr>
        <w:t xml:space="preserve">　生産能力の将来計画の内容</w:t>
      </w:r>
    </w:p>
    <w:p w14:paraId="32BCCD28" w14:textId="77777777" w:rsidR="00434F86" w:rsidRPr="00B87F55" w:rsidRDefault="00434F86" w:rsidP="00434F86">
      <w:pPr>
        <w:tabs>
          <w:tab w:val="left" w:pos="0"/>
        </w:tabs>
        <w:ind w:leftChars="100" w:left="210"/>
        <w:rPr>
          <w:lang w:val="x-none"/>
        </w:rPr>
      </w:pPr>
      <w:r w:rsidRPr="00C819A9">
        <w:rPr>
          <w:rFonts w:hint="eastAsia"/>
          <w:lang w:val="x-none" w:eastAsia="x-none"/>
        </w:rPr>
        <w:t>上記</w:t>
      </w:r>
      <w:r w:rsidRPr="00C819A9">
        <w:rPr>
          <w:rFonts w:hint="eastAsia"/>
          <w:lang w:val="x-none"/>
        </w:rPr>
        <w:t>B-</w:t>
      </w:r>
      <w:r w:rsidRPr="00C819A9">
        <w:rPr>
          <w:lang w:val="x-none"/>
        </w:rPr>
        <w:t>2</w:t>
      </w:r>
      <w:r w:rsidRPr="00C819A9">
        <w:rPr>
          <w:rFonts w:hint="eastAsia"/>
          <w:lang w:val="x-none"/>
        </w:rPr>
        <w:t>-</w:t>
      </w:r>
      <w:r w:rsidRPr="00C819A9">
        <w:rPr>
          <w:lang w:val="x-none"/>
        </w:rPr>
        <w:t>3</w:t>
      </w:r>
      <w:r w:rsidRPr="00C819A9">
        <w:rPr>
          <w:rFonts w:hint="eastAsia"/>
          <w:lang w:val="x-none" w:eastAsia="x-none"/>
        </w:rPr>
        <w:t>において、</w:t>
      </w:r>
      <w:r w:rsidRPr="00C819A9">
        <w:rPr>
          <w:rFonts w:hint="eastAsia"/>
          <w:color w:val="000000" w:themeColor="text1"/>
          <w:lang w:val="x-none" w:eastAsia="x-none"/>
        </w:rPr>
        <w:t>「有」と回答した場合には、</w:t>
      </w:r>
      <w:r w:rsidRPr="00C819A9">
        <w:rPr>
          <w:rFonts w:hint="eastAsia"/>
          <w:color w:val="000000" w:themeColor="text1"/>
          <w:lang w:val="x-none"/>
        </w:rPr>
        <w:t>その</w:t>
      </w:r>
      <w:r w:rsidRPr="00C819A9">
        <w:rPr>
          <w:color w:val="000000" w:themeColor="text1"/>
          <w:lang w:val="x-none"/>
        </w:rPr>
        <w:t>内容について以下</w:t>
      </w:r>
      <w:r w:rsidRPr="00C819A9">
        <w:rPr>
          <w:rFonts w:hint="eastAsia"/>
          <w:color w:val="000000" w:themeColor="text1"/>
          <w:lang w:val="x-none"/>
        </w:rPr>
        <w:t>に</w:t>
      </w:r>
      <w:r w:rsidRPr="00C819A9">
        <w:rPr>
          <w:color w:val="000000" w:themeColor="text1"/>
          <w:lang w:val="x-none"/>
        </w:rPr>
        <w:t>説明</w:t>
      </w:r>
      <w:r w:rsidRPr="00C819A9">
        <w:rPr>
          <w:rFonts w:hint="eastAsia"/>
          <w:color w:val="000000" w:themeColor="text1"/>
          <w:lang w:val="x-none"/>
        </w:rPr>
        <w:t>して</w:t>
      </w:r>
      <w:r w:rsidRPr="00C819A9">
        <w:rPr>
          <w:color w:val="000000" w:themeColor="text1"/>
          <w:lang w:val="x-none"/>
        </w:rPr>
        <w:t>ください。</w:t>
      </w:r>
      <w:r w:rsidRPr="00C819A9">
        <w:rPr>
          <w:rFonts w:hint="eastAsia"/>
          <w:color w:val="000000" w:themeColor="text1"/>
          <w:lang w:val="x-none"/>
        </w:rPr>
        <w:t>また</w:t>
      </w:r>
      <w:r w:rsidRPr="00C819A9">
        <w:rPr>
          <w:color w:val="000000" w:themeColor="text1"/>
          <w:lang w:val="x-none"/>
        </w:rPr>
        <w:t>、</w:t>
      </w:r>
      <w:r w:rsidRPr="00C819A9">
        <w:rPr>
          <w:rFonts w:hint="eastAsia"/>
          <w:color w:val="000000" w:themeColor="text1"/>
          <w:lang w:val="x-none"/>
        </w:rPr>
        <w:t>当該計画に関連する資料を</w:t>
      </w:r>
      <w:r w:rsidRPr="00C819A9">
        <w:rPr>
          <w:rFonts w:hint="eastAsia"/>
          <w:lang w:val="x-none"/>
        </w:rPr>
        <w:t>、</w:t>
      </w:r>
      <w:r w:rsidRPr="00C819A9">
        <w:rPr>
          <w:rFonts w:hint="eastAsia"/>
          <w:b/>
          <w:color w:val="3333FF"/>
          <w:bdr w:val="single" w:sz="4" w:space="0" w:color="auto"/>
          <w:lang w:val="x-none" w:eastAsia="x-none"/>
        </w:rPr>
        <w:t>添付資料</w:t>
      </w:r>
      <w:r w:rsidRPr="00C819A9">
        <w:rPr>
          <w:rFonts w:hint="eastAsia"/>
          <w:b/>
          <w:color w:val="3333FF"/>
          <w:bdr w:val="single" w:sz="4" w:space="0" w:color="auto"/>
          <w:lang w:val="x-none"/>
        </w:rPr>
        <w:t>B-</w:t>
      </w:r>
      <w:r w:rsidRPr="00C819A9">
        <w:rPr>
          <w:b/>
          <w:color w:val="3333FF"/>
          <w:bdr w:val="single" w:sz="4" w:space="0" w:color="auto"/>
          <w:lang w:val="x-none"/>
        </w:rPr>
        <w:t>2-4</w:t>
      </w:r>
      <w:r w:rsidRPr="00C819A9">
        <w:rPr>
          <w:rFonts w:hint="eastAsia"/>
          <w:lang w:val="x-none"/>
        </w:rPr>
        <w:t>として提出してください</w:t>
      </w:r>
      <w:r w:rsidRPr="00C819A9">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434F86" w:rsidRPr="00B87F55" w14:paraId="655286A3" w14:textId="77777777" w:rsidTr="00051B1D">
        <w:tc>
          <w:tcPr>
            <w:tcW w:w="8782" w:type="dxa"/>
            <w:shd w:val="clear" w:color="auto" w:fill="DBE5F1" w:themeFill="accent1" w:themeFillTint="33"/>
          </w:tcPr>
          <w:p w14:paraId="101758CB" w14:textId="77777777" w:rsidR="00434F86" w:rsidRPr="00B87F55" w:rsidRDefault="00434F86" w:rsidP="00051B1D">
            <w:pPr>
              <w:shd w:val="clear" w:color="auto" w:fill="DBE5F1" w:themeFill="accent1" w:themeFillTint="33"/>
              <w:tabs>
                <w:tab w:val="left" w:pos="630"/>
              </w:tabs>
              <w:rPr>
                <w:lang w:val="x-none" w:eastAsia="x-none"/>
              </w:rPr>
            </w:pPr>
          </w:p>
          <w:p w14:paraId="6AB60E61" w14:textId="77777777" w:rsidR="00434F86" w:rsidRPr="00B87F55" w:rsidRDefault="00434F86" w:rsidP="00051B1D">
            <w:pPr>
              <w:tabs>
                <w:tab w:val="left" w:pos="630"/>
              </w:tabs>
              <w:rPr>
                <w:lang w:val="x-none" w:eastAsia="x-none"/>
              </w:rPr>
            </w:pPr>
          </w:p>
        </w:tc>
      </w:tr>
    </w:tbl>
    <w:p w14:paraId="11D5B169" w14:textId="77777777" w:rsidR="00434F86" w:rsidRPr="00434F86" w:rsidRDefault="00434F86" w:rsidP="0091049A">
      <w:pPr>
        <w:pStyle w:val="3"/>
        <w:numPr>
          <w:ilvl w:val="0"/>
          <w:numId w:val="0"/>
        </w:numPr>
        <w:rPr>
          <w:lang w:val="en-US" w:eastAsia="ja-JP"/>
        </w:rPr>
      </w:pPr>
    </w:p>
    <w:p w14:paraId="0FD92092" w14:textId="2E57ACB1"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r w:rsidR="00E45896" w:rsidRPr="00422203">
        <w:rPr>
          <w:rFonts w:hint="eastAsia"/>
        </w:rPr>
        <w:t>生産切替えの可否</w:t>
      </w:r>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bookmarkStart w:id="6" w:name="_Hlk199167329"/>
            <w:r w:rsidRPr="00422203">
              <w:rPr>
                <w:rFonts w:hint="eastAsia"/>
                <w:lang w:val="en-US" w:eastAsia="ja-JP"/>
              </w:rPr>
              <w:t>可能</w:t>
            </w:r>
          </w:p>
        </w:tc>
        <w:tc>
          <w:tcPr>
            <w:tcW w:w="1870" w:type="dxa"/>
            <w:shd w:val="clear" w:color="auto" w:fill="FDE9D9" w:themeFill="accent6" w:themeFillTint="33"/>
            <w:vAlign w:val="center"/>
          </w:tcPr>
          <w:p w14:paraId="1AC537C8" w14:textId="1E4A8F16"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018A2D9">
                <v:shape id="_x0000_i1294" type="#_x0000_t75" style="width:11.25pt;height:12.75pt" o:ole="">
                  <v:imagedata r:id="rId8" o:title=""/>
                </v:shape>
                <w:control r:id="rId33" w:name="CheckBox11112" w:shapeid="_x0000_i1294"/>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65527679"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C2C0C2B">
                <v:shape id="_x0000_i1297" type="#_x0000_t75" style="width:12.75pt;height:12.75pt" o:ole="">
                  <v:imagedata r:id="rId13" o:title=""/>
                </v:shape>
                <w:control r:id="rId34" w:name="CheckBox21112" w:shapeid="_x0000_i1297"/>
              </w:object>
            </w:r>
          </w:p>
        </w:tc>
      </w:tr>
      <w:bookmarkEnd w:id="6"/>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生産切替えに係る状況</w:t>
      </w:r>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5950D547" w14:textId="5078DE93" w:rsidR="00EC413F" w:rsidRPr="00422203" w:rsidRDefault="00EC413F" w:rsidP="00EC413F">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bookmarkStart w:id="7" w:name="_Hlk199167359"/>
            <w:r w:rsidRPr="00422203">
              <w:rPr>
                <w:rFonts w:hint="eastAsia"/>
                <w:lang w:val="en-US" w:eastAsia="ja-JP"/>
              </w:rPr>
              <w:t>切り替えたことがある</w:t>
            </w:r>
          </w:p>
        </w:tc>
        <w:tc>
          <w:tcPr>
            <w:tcW w:w="1369" w:type="dxa"/>
            <w:shd w:val="clear" w:color="auto" w:fill="FDE9D9"/>
            <w:vAlign w:val="center"/>
          </w:tcPr>
          <w:p w14:paraId="46EE0DAA" w14:textId="4690887C"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45805C5E">
                <v:shape id="_x0000_i1298" type="#_x0000_t75" style="width:11.25pt;height:12.75pt" o:ole="">
                  <v:imagedata r:id="rId16" o:title=""/>
                </v:shape>
                <w:control r:id="rId35" w:name="CheckBox111111" w:shapeid="_x0000_i1298"/>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1749E61A"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225" w:dyaOrig="225" w14:anchorId="68646DF8">
                <v:shape id="_x0000_i1372" type="#_x0000_t75" style="width:12.75pt;height:12.75pt" o:ole="">
                  <v:imagedata r:id="rId13" o:title=""/>
                </v:shape>
                <w:control r:id="rId36" w:name="CheckBox211111" w:shapeid="_x0000_i1372"/>
              </w:object>
            </w:r>
          </w:p>
        </w:tc>
      </w:tr>
      <w:bookmarkEnd w:id="7"/>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生産切替えの内容</w:t>
      </w:r>
    </w:p>
    <w:p w14:paraId="7806B37A" w14:textId="4596712F"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236C2C">
        <w:rPr>
          <w:rFonts w:cs="ＭＳ Ｐゴシック" w:hint="eastAsia"/>
          <w:kern w:val="0"/>
          <w:lang w:eastAsia="ja-JP"/>
        </w:rPr>
        <w:t>3</w:t>
      </w:r>
      <w:r w:rsidRPr="00422203">
        <w:rPr>
          <w:rFonts w:cs="ＭＳ Ｐゴシック" w:hint="eastAsia"/>
          <w:kern w:val="0"/>
          <w:lang w:eastAsia="ja-JP"/>
        </w:rPr>
        <w:t>-</w:t>
      </w:r>
      <w:r w:rsidR="00236C2C">
        <w:rPr>
          <w:rFonts w:cs="ＭＳ Ｐゴシック" w:hint="eastAsia"/>
          <w:kern w:val="0"/>
          <w:lang w:eastAsia="ja-JP"/>
        </w:rPr>
        <w:t>3</w:t>
      </w:r>
      <w:r w:rsidRPr="00422203">
        <w:rPr>
          <w:rFonts w:ascii="ＭＳ 明朝" w:hAnsi="ＭＳ 明朝" w:cs="ＭＳ Ｐゴシック" w:hint="eastAsia"/>
          <w:kern w:val="0"/>
        </w:rPr>
        <w:t>において、「切り替えたことがある」と回答した場合には、その時期及び生産切替えの内容について詳しく説明してください。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019B59D3" w14:textId="77777777" w:rsidR="00EC413F" w:rsidRPr="00422203" w:rsidRDefault="00EC413F"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r w:rsidR="00E45896" w:rsidRPr="00422203">
        <w:rPr>
          <w:rFonts w:hint="eastAsia"/>
        </w:rPr>
        <w:t>生産技術の向上</w:t>
      </w:r>
      <w:r>
        <w:br/>
      </w:r>
      <w:r>
        <w:rPr>
          <w:rFonts w:hint="eastAsia"/>
          <w:lang w:eastAsia="ja-JP"/>
        </w:rPr>
        <w:t>B</w:t>
      </w:r>
      <w:r>
        <w:rPr>
          <w:lang w:eastAsia="ja-JP"/>
        </w:rPr>
        <w:t>-4-1</w:t>
      </w:r>
      <w:r w:rsidR="00E45896" w:rsidRPr="00422203">
        <w:rPr>
          <w:rFonts w:hint="eastAsia"/>
        </w:rPr>
        <w:t xml:space="preserve">　生産技術の向上</w:t>
      </w:r>
    </w:p>
    <w:p w14:paraId="52AEF05C" w14:textId="73964817" w:rsidR="00E45896" w:rsidRPr="00422203" w:rsidRDefault="00E45896" w:rsidP="00E45896">
      <w:pPr>
        <w:pStyle w:val="3"/>
        <w:numPr>
          <w:ilvl w:val="0"/>
          <w:numId w:val="0"/>
        </w:numPr>
        <w:tabs>
          <w:tab w:val="clear" w:pos="630"/>
          <w:tab w:val="left" w:pos="0"/>
        </w:tabs>
        <w:ind w:leftChars="100" w:left="210"/>
      </w:pPr>
      <w:r w:rsidRPr="00422203">
        <w:rPr>
          <w:rFonts w:hint="eastAsia"/>
        </w:rPr>
        <w:lastRenderedPageBreak/>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bookmarkStart w:id="8" w:name="_Hlk199167384"/>
            <w:r w:rsidRPr="00422203">
              <w:rPr>
                <w:rFonts w:hint="eastAsia"/>
                <w:lang w:val="en-US" w:eastAsia="ja-JP"/>
              </w:rPr>
              <w:t>有</w:t>
            </w:r>
          </w:p>
        </w:tc>
        <w:tc>
          <w:tcPr>
            <w:tcW w:w="1870" w:type="dxa"/>
            <w:shd w:val="clear" w:color="auto" w:fill="FDE9D9"/>
            <w:vAlign w:val="center"/>
          </w:tcPr>
          <w:p w14:paraId="0AF09DF9" w14:textId="589D5EDE"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0E029E85">
                <v:shape id="_x0000_i1373" type="#_x0000_t75" style="width:11.25pt;height:12.75pt" o:ole="">
                  <v:imagedata r:id="rId8" o:title=""/>
                </v:shape>
                <w:control r:id="rId37" w:name="CheckBox11121" w:shapeid="_x0000_i1373"/>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147BBD6F"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225" w:dyaOrig="225" w14:anchorId="15880DF0">
                <v:shape id="_x0000_i1453" type="#_x0000_t75" style="width:12.75pt;height:12.75pt" o:ole="">
                  <v:imagedata r:id="rId13" o:title=""/>
                </v:shape>
                <w:control r:id="rId38" w:name="CheckBox21121" w:shapeid="_x0000_i1453"/>
              </w:object>
            </w:r>
          </w:p>
        </w:tc>
      </w:tr>
      <w:bookmarkEnd w:id="8"/>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生産技術向上の内容</w:t>
      </w:r>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r w:rsidRPr="00422203">
        <w:rPr>
          <w:rFonts w:hint="eastAsia"/>
        </w:rPr>
        <w:t>が「有」と回答した場合には、その具体的な技術内容を含め詳細に説明してください。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r w:rsidR="0094504B">
        <w:rPr>
          <w:rFonts w:hint="eastAsia"/>
        </w:rPr>
        <w:t>従業員の増減理由</w:t>
      </w:r>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従業員減少の有無</w:t>
      </w:r>
    </w:p>
    <w:p w14:paraId="3F4C10E1" w14:textId="587BFFD7" w:rsidR="006A7F9A" w:rsidRPr="00422203" w:rsidRDefault="0094504B" w:rsidP="002F7F06">
      <w:pPr>
        <w:pStyle w:val="3"/>
        <w:numPr>
          <w:ilvl w:val="0"/>
          <w:numId w:val="0"/>
        </w:numPr>
        <w:tabs>
          <w:tab w:val="clear" w:pos="630"/>
          <w:tab w:val="left" w:pos="0"/>
        </w:tabs>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7FB0DF82"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1F8B7DD1">
                <v:shape id="_x0000_i1454" type="#_x0000_t75" style="width:11.25pt;height:12.75pt" o:ole="">
                  <v:imagedata r:id="rId16" o:title=""/>
                </v:shape>
                <w:control r:id="rId39" w:name="CheckBox11132" w:shapeid="_x0000_i1454"/>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5E18067C"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225" w:dyaOrig="225" w14:anchorId="4566754B">
                <v:shape id="_x0000_i1538" type="#_x0000_t75" style="width:12.75pt;height:12.75pt" o:ole="">
                  <v:imagedata r:id="rId13" o:title=""/>
                </v:shape>
                <w:control r:id="rId40" w:name="CheckBox21132" w:shapeid="_x0000_i1538"/>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従業員減少の内容</w:t>
      </w:r>
    </w:p>
    <w:p w14:paraId="3B952288" w14:textId="01C0F629"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bookmarkStart w:id="9" w:name="_Hlk199167418"/>
            <w:r w:rsidRPr="00422203">
              <w:rPr>
                <w:rFonts w:hint="eastAsia"/>
              </w:rPr>
              <w:t>内容</w:t>
            </w:r>
          </w:p>
        </w:tc>
        <w:tc>
          <w:tcPr>
            <w:tcW w:w="1838" w:type="dxa"/>
            <w:tcBorders>
              <w:bottom w:val="single" w:sz="4" w:space="0" w:color="auto"/>
            </w:tcBorders>
            <w:shd w:val="clear" w:color="auto" w:fill="FDE9D9"/>
            <w:vAlign w:val="center"/>
          </w:tcPr>
          <w:p w14:paraId="256CDFF0" w14:textId="6D23472E" w:rsidR="006A7F9A" w:rsidRPr="00422203" w:rsidRDefault="006A7F9A" w:rsidP="006A7F9A">
            <w:pPr>
              <w:snapToGrid w:val="0"/>
              <w:jc w:val="center"/>
            </w:pPr>
            <w:r w:rsidRPr="00422203">
              <w:rPr>
                <w:rFonts w:hint="eastAsia"/>
              </w:rPr>
              <w:t>解雇</w:t>
            </w:r>
            <w:r w:rsidRPr="00422203">
              <w:object w:dxaOrig="225" w:dyaOrig="225" w14:anchorId="06AEAB32">
                <v:shape id="_x0000_i1540" type="#_x0000_t75" style="width:11.25pt;height:14.25pt" o:ole="">
                  <v:imagedata r:id="rId41" o:title=""/>
                </v:shape>
                <w:control r:id="rId42" w:name="CheckBox34" w:shapeid="_x0000_i1540"/>
              </w:object>
            </w:r>
          </w:p>
        </w:tc>
        <w:tc>
          <w:tcPr>
            <w:tcW w:w="1838" w:type="dxa"/>
            <w:tcBorders>
              <w:bottom w:val="single" w:sz="4" w:space="0" w:color="auto"/>
            </w:tcBorders>
            <w:shd w:val="clear" w:color="auto" w:fill="FDE9D9"/>
            <w:vAlign w:val="center"/>
          </w:tcPr>
          <w:p w14:paraId="5CD7D347" w14:textId="547B6FAC" w:rsidR="006A7F9A" w:rsidRPr="00422203" w:rsidRDefault="006A7F9A" w:rsidP="006A7F9A">
            <w:pPr>
              <w:snapToGrid w:val="0"/>
              <w:jc w:val="center"/>
            </w:pPr>
            <w:r w:rsidRPr="00422203">
              <w:rPr>
                <w:rFonts w:hint="eastAsia"/>
              </w:rPr>
              <w:t>休職</w:t>
            </w:r>
            <w:r w:rsidRPr="00422203">
              <w:object w:dxaOrig="225" w:dyaOrig="225" w14:anchorId="75EA54AF">
                <v:shape id="_x0000_i1545" type="#_x0000_t75" style="width:11.25pt;height:14.25pt" o:ole="">
                  <v:imagedata r:id="rId43" o:title=""/>
                </v:shape>
                <w:control r:id="rId44" w:name="CheckBox311" w:shapeid="_x0000_i1545"/>
              </w:object>
            </w:r>
          </w:p>
        </w:tc>
        <w:tc>
          <w:tcPr>
            <w:tcW w:w="1838" w:type="dxa"/>
            <w:tcBorders>
              <w:bottom w:val="single" w:sz="4" w:space="0" w:color="auto"/>
            </w:tcBorders>
            <w:shd w:val="clear" w:color="auto" w:fill="FDE9D9"/>
            <w:vAlign w:val="center"/>
          </w:tcPr>
          <w:p w14:paraId="5ED12382" w14:textId="38D3D5E5" w:rsidR="006A7F9A" w:rsidRPr="00422203" w:rsidRDefault="006A7F9A" w:rsidP="006A7F9A">
            <w:pPr>
              <w:snapToGrid w:val="0"/>
              <w:jc w:val="center"/>
            </w:pPr>
            <w:r w:rsidRPr="00422203">
              <w:rPr>
                <w:rFonts w:hint="eastAsia"/>
              </w:rPr>
              <w:t>転職</w:t>
            </w:r>
            <w:r w:rsidRPr="00422203">
              <w:object w:dxaOrig="225" w:dyaOrig="225" w14:anchorId="39BFAE44">
                <v:shape id="_x0000_i1546" type="#_x0000_t75" style="width:11.25pt;height:14.25pt" o:ole="">
                  <v:imagedata r:id="rId43" o:title=""/>
                </v:shape>
                <w:control r:id="rId45" w:name="CheckBox321" w:shapeid="_x0000_i1546"/>
              </w:object>
            </w:r>
          </w:p>
        </w:tc>
        <w:tc>
          <w:tcPr>
            <w:tcW w:w="1839" w:type="dxa"/>
            <w:tcBorders>
              <w:bottom w:val="single" w:sz="4" w:space="0" w:color="auto"/>
            </w:tcBorders>
            <w:shd w:val="clear" w:color="auto" w:fill="FDE9D9"/>
            <w:vAlign w:val="center"/>
          </w:tcPr>
          <w:p w14:paraId="184C0E77" w14:textId="4348462B" w:rsidR="006A7F9A" w:rsidRPr="00422203" w:rsidRDefault="006A7F9A" w:rsidP="006A7F9A">
            <w:pPr>
              <w:snapToGrid w:val="0"/>
              <w:jc w:val="center"/>
            </w:pPr>
            <w:r w:rsidRPr="00422203">
              <w:rPr>
                <w:rFonts w:hint="eastAsia"/>
              </w:rPr>
              <w:t>その他</w:t>
            </w:r>
            <w:r w:rsidRPr="00422203">
              <w:object w:dxaOrig="225" w:dyaOrig="225" w14:anchorId="098D47BD">
                <v:shape id="_x0000_i1547" type="#_x0000_t75" style="width:11.25pt;height:14.25pt" o:ole="">
                  <v:imagedata r:id="rId43" o:title=""/>
                </v:shape>
                <w:control r:id="rId46" w:name="CheckBox331" w:shapeid="_x0000_i1547"/>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bookmarkEnd w:id="9"/>
    </w:tbl>
    <w:p w14:paraId="0C510740" w14:textId="4456137F" w:rsidR="00B162D6" w:rsidRDefault="00B162D6" w:rsidP="00986485">
      <w:pPr>
        <w:widowControl/>
        <w:jc w:val="left"/>
      </w:pPr>
    </w:p>
    <w:sectPr w:rsidR="00B162D6" w:rsidSect="00D91E30">
      <w:headerReference w:type="default" r:id="rId47"/>
      <w:footerReference w:type="default" r:id="rId48"/>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567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D92"/>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27F"/>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0E0"/>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1B6F"/>
    <w:rsid w:val="000C23BB"/>
    <w:rsid w:val="000C23CA"/>
    <w:rsid w:val="000C2D53"/>
    <w:rsid w:val="000C359E"/>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069"/>
    <w:rsid w:val="000F3449"/>
    <w:rsid w:val="000F356F"/>
    <w:rsid w:val="000F3A91"/>
    <w:rsid w:val="000F449A"/>
    <w:rsid w:val="000F4C7B"/>
    <w:rsid w:val="000F50F6"/>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50B"/>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2687"/>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15B"/>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50B"/>
    <w:rsid w:val="00164628"/>
    <w:rsid w:val="00164CFD"/>
    <w:rsid w:val="001659DD"/>
    <w:rsid w:val="0016666E"/>
    <w:rsid w:val="00166F22"/>
    <w:rsid w:val="001674A5"/>
    <w:rsid w:val="00167921"/>
    <w:rsid w:val="00167D3D"/>
    <w:rsid w:val="001700CC"/>
    <w:rsid w:val="0017109D"/>
    <w:rsid w:val="001711EE"/>
    <w:rsid w:val="001721FD"/>
    <w:rsid w:val="00172E48"/>
    <w:rsid w:val="00173BD5"/>
    <w:rsid w:val="0017495C"/>
    <w:rsid w:val="00175150"/>
    <w:rsid w:val="00175A5C"/>
    <w:rsid w:val="00175DB4"/>
    <w:rsid w:val="00175F28"/>
    <w:rsid w:val="0017630E"/>
    <w:rsid w:val="00176664"/>
    <w:rsid w:val="00176723"/>
    <w:rsid w:val="00176ACF"/>
    <w:rsid w:val="001802A5"/>
    <w:rsid w:val="00180D48"/>
    <w:rsid w:val="001813CF"/>
    <w:rsid w:val="00181A0F"/>
    <w:rsid w:val="00181AF2"/>
    <w:rsid w:val="00181CBF"/>
    <w:rsid w:val="00181D88"/>
    <w:rsid w:val="00181EBB"/>
    <w:rsid w:val="00181FD7"/>
    <w:rsid w:val="001823DE"/>
    <w:rsid w:val="00182F6E"/>
    <w:rsid w:val="00183548"/>
    <w:rsid w:val="001839A7"/>
    <w:rsid w:val="00184B66"/>
    <w:rsid w:val="00184F38"/>
    <w:rsid w:val="00185121"/>
    <w:rsid w:val="00186019"/>
    <w:rsid w:val="00186C9A"/>
    <w:rsid w:val="00187480"/>
    <w:rsid w:val="00187969"/>
    <w:rsid w:val="0019074B"/>
    <w:rsid w:val="001908EE"/>
    <w:rsid w:val="00190DC1"/>
    <w:rsid w:val="00191C26"/>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8FD"/>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6D5"/>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4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9A8"/>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6C2C"/>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78"/>
    <w:rsid w:val="00246BC6"/>
    <w:rsid w:val="00246EA1"/>
    <w:rsid w:val="002476E1"/>
    <w:rsid w:val="002476E7"/>
    <w:rsid w:val="002476F2"/>
    <w:rsid w:val="0025066D"/>
    <w:rsid w:val="00250732"/>
    <w:rsid w:val="00251225"/>
    <w:rsid w:val="002517BE"/>
    <w:rsid w:val="002517F5"/>
    <w:rsid w:val="002520A9"/>
    <w:rsid w:val="00252F1B"/>
    <w:rsid w:val="00253689"/>
    <w:rsid w:val="0025379B"/>
    <w:rsid w:val="00253A4D"/>
    <w:rsid w:val="00253FFA"/>
    <w:rsid w:val="00255350"/>
    <w:rsid w:val="002553FA"/>
    <w:rsid w:val="00255893"/>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1A9"/>
    <w:rsid w:val="002975BD"/>
    <w:rsid w:val="00297BED"/>
    <w:rsid w:val="00297C30"/>
    <w:rsid w:val="002A04E3"/>
    <w:rsid w:val="002A07EB"/>
    <w:rsid w:val="002A0CD0"/>
    <w:rsid w:val="002A0D7B"/>
    <w:rsid w:val="002A0E27"/>
    <w:rsid w:val="002A105C"/>
    <w:rsid w:val="002A1577"/>
    <w:rsid w:val="002A1CA7"/>
    <w:rsid w:val="002A278B"/>
    <w:rsid w:val="002A2E91"/>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63E3"/>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639"/>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AC"/>
    <w:rsid w:val="002F279D"/>
    <w:rsid w:val="002F2CF8"/>
    <w:rsid w:val="002F3313"/>
    <w:rsid w:val="002F3325"/>
    <w:rsid w:val="002F376E"/>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0"/>
    <w:rsid w:val="00305E1C"/>
    <w:rsid w:val="00305FDF"/>
    <w:rsid w:val="00306E5D"/>
    <w:rsid w:val="00306F74"/>
    <w:rsid w:val="00307318"/>
    <w:rsid w:val="003101B1"/>
    <w:rsid w:val="003102B7"/>
    <w:rsid w:val="00311562"/>
    <w:rsid w:val="00311884"/>
    <w:rsid w:val="00311B97"/>
    <w:rsid w:val="00312864"/>
    <w:rsid w:val="00312AEE"/>
    <w:rsid w:val="00312B85"/>
    <w:rsid w:val="00312CDE"/>
    <w:rsid w:val="00313575"/>
    <w:rsid w:val="00313BA3"/>
    <w:rsid w:val="0031403C"/>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290"/>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3E8"/>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9AF"/>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1A0E"/>
    <w:rsid w:val="003A233E"/>
    <w:rsid w:val="003A2B10"/>
    <w:rsid w:val="003A311E"/>
    <w:rsid w:val="003A32F2"/>
    <w:rsid w:val="003A3F18"/>
    <w:rsid w:val="003A40DB"/>
    <w:rsid w:val="003A5109"/>
    <w:rsid w:val="003A565A"/>
    <w:rsid w:val="003A56D3"/>
    <w:rsid w:val="003A5E83"/>
    <w:rsid w:val="003A720C"/>
    <w:rsid w:val="003A743D"/>
    <w:rsid w:val="003B0167"/>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75F"/>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AAC"/>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030"/>
    <w:rsid w:val="00406A21"/>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86"/>
    <w:rsid w:val="00434FC4"/>
    <w:rsid w:val="0043503D"/>
    <w:rsid w:val="004356B8"/>
    <w:rsid w:val="00436609"/>
    <w:rsid w:val="004369EC"/>
    <w:rsid w:val="00436E96"/>
    <w:rsid w:val="0043766A"/>
    <w:rsid w:val="004378FF"/>
    <w:rsid w:val="00440623"/>
    <w:rsid w:val="004409B9"/>
    <w:rsid w:val="00440C96"/>
    <w:rsid w:val="00440FCD"/>
    <w:rsid w:val="004410A4"/>
    <w:rsid w:val="00441117"/>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5F2"/>
    <w:rsid w:val="00447DF0"/>
    <w:rsid w:val="0045067C"/>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5D2"/>
    <w:rsid w:val="004A092E"/>
    <w:rsid w:val="004A185F"/>
    <w:rsid w:val="004A2CBB"/>
    <w:rsid w:val="004A3004"/>
    <w:rsid w:val="004A3663"/>
    <w:rsid w:val="004A3B60"/>
    <w:rsid w:val="004A4815"/>
    <w:rsid w:val="004A53FD"/>
    <w:rsid w:val="004A5546"/>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0E1"/>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B7D"/>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2D"/>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1B5"/>
    <w:rsid w:val="005356A4"/>
    <w:rsid w:val="00536008"/>
    <w:rsid w:val="00536C2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6A04"/>
    <w:rsid w:val="005676A7"/>
    <w:rsid w:val="00570DBE"/>
    <w:rsid w:val="00570EDE"/>
    <w:rsid w:val="00571A1F"/>
    <w:rsid w:val="005724F1"/>
    <w:rsid w:val="00572531"/>
    <w:rsid w:val="005744C3"/>
    <w:rsid w:val="00575EBF"/>
    <w:rsid w:val="005760B8"/>
    <w:rsid w:val="005765B6"/>
    <w:rsid w:val="00576CED"/>
    <w:rsid w:val="005770E1"/>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341"/>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BF2"/>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6F74"/>
    <w:rsid w:val="005C7F0E"/>
    <w:rsid w:val="005D013A"/>
    <w:rsid w:val="005D0173"/>
    <w:rsid w:val="005D0FF4"/>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703"/>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1B74"/>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1B7A"/>
    <w:rsid w:val="0062208F"/>
    <w:rsid w:val="006230C8"/>
    <w:rsid w:val="00623202"/>
    <w:rsid w:val="006236E2"/>
    <w:rsid w:val="006257B7"/>
    <w:rsid w:val="00625EC7"/>
    <w:rsid w:val="00625EDC"/>
    <w:rsid w:val="0062634F"/>
    <w:rsid w:val="0062760F"/>
    <w:rsid w:val="00630B81"/>
    <w:rsid w:val="00631677"/>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0A50"/>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649"/>
    <w:rsid w:val="00657777"/>
    <w:rsid w:val="006579F3"/>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479"/>
    <w:rsid w:val="00676692"/>
    <w:rsid w:val="00676700"/>
    <w:rsid w:val="00676A3B"/>
    <w:rsid w:val="00676C5E"/>
    <w:rsid w:val="006770BE"/>
    <w:rsid w:val="00677511"/>
    <w:rsid w:val="00677A69"/>
    <w:rsid w:val="00680321"/>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BFD"/>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9C1"/>
    <w:rsid w:val="006A2E64"/>
    <w:rsid w:val="006A2ECF"/>
    <w:rsid w:val="006A3755"/>
    <w:rsid w:val="006A3B16"/>
    <w:rsid w:val="006A3EEF"/>
    <w:rsid w:val="006A483D"/>
    <w:rsid w:val="006A55B3"/>
    <w:rsid w:val="006A56A2"/>
    <w:rsid w:val="006A604E"/>
    <w:rsid w:val="006A60FE"/>
    <w:rsid w:val="006A6728"/>
    <w:rsid w:val="006A782A"/>
    <w:rsid w:val="006A7924"/>
    <w:rsid w:val="006A7DE9"/>
    <w:rsid w:val="006A7F05"/>
    <w:rsid w:val="006A7F9A"/>
    <w:rsid w:val="006B0382"/>
    <w:rsid w:val="006B07F3"/>
    <w:rsid w:val="006B0D80"/>
    <w:rsid w:val="006B10B0"/>
    <w:rsid w:val="006B1417"/>
    <w:rsid w:val="006B192B"/>
    <w:rsid w:val="006B1DE0"/>
    <w:rsid w:val="006B22F8"/>
    <w:rsid w:val="006B25DC"/>
    <w:rsid w:val="006B29AF"/>
    <w:rsid w:val="006B30A7"/>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475E"/>
    <w:rsid w:val="006C52FF"/>
    <w:rsid w:val="006C55AC"/>
    <w:rsid w:val="006C5EBC"/>
    <w:rsid w:val="006C6BDA"/>
    <w:rsid w:val="006C6F1C"/>
    <w:rsid w:val="006C7D01"/>
    <w:rsid w:val="006D09E4"/>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4DA"/>
    <w:rsid w:val="006D7951"/>
    <w:rsid w:val="006D7C4D"/>
    <w:rsid w:val="006E0131"/>
    <w:rsid w:val="006E0492"/>
    <w:rsid w:val="006E11B0"/>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3BC"/>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214"/>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CEA"/>
    <w:rsid w:val="00722E30"/>
    <w:rsid w:val="007239FD"/>
    <w:rsid w:val="00723D00"/>
    <w:rsid w:val="00724A6F"/>
    <w:rsid w:val="00724F8F"/>
    <w:rsid w:val="0072511B"/>
    <w:rsid w:val="00725303"/>
    <w:rsid w:val="007255D9"/>
    <w:rsid w:val="00725DDF"/>
    <w:rsid w:val="00725E77"/>
    <w:rsid w:val="0072636E"/>
    <w:rsid w:val="007263F7"/>
    <w:rsid w:val="007267CB"/>
    <w:rsid w:val="007268CD"/>
    <w:rsid w:val="00726DE4"/>
    <w:rsid w:val="00727233"/>
    <w:rsid w:val="00727C22"/>
    <w:rsid w:val="00727D4F"/>
    <w:rsid w:val="007300D2"/>
    <w:rsid w:val="007300F2"/>
    <w:rsid w:val="007301E6"/>
    <w:rsid w:val="00730432"/>
    <w:rsid w:val="00731A19"/>
    <w:rsid w:val="00732CD8"/>
    <w:rsid w:val="007331B9"/>
    <w:rsid w:val="00733A34"/>
    <w:rsid w:val="00734C67"/>
    <w:rsid w:val="00734E93"/>
    <w:rsid w:val="00734F62"/>
    <w:rsid w:val="00734FB3"/>
    <w:rsid w:val="00735409"/>
    <w:rsid w:val="007355BD"/>
    <w:rsid w:val="0073564C"/>
    <w:rsid w:val="00735C55"/>
    <w:rsid w:val="007363C4"/>
    <w:rsid w:val="007363CB"/>
    <w:rsid w:val="007366B3"/>
    <w:rsid w:val="007377A1"/>
    <w:rsid w:val="007378FE"/>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B4C"/>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1CE6"/>
    <w:rsid w:val="007724F7"/>
    <w:rsid w:val="00772E20"/>
    <w:rsid w:val="00773519"/>
    <w:rsid w:val="007735A1"/>
    <w:rsid w:val="0077500F"/>
    <w:rsid w:val="00775DAC"/>
    <w:rsid w:val="00776DC9"/>
    <w:rsid w:val="007776C6"/>
    <w:rsid w:val="00777DF5"/>
    <w:rsid w:val="007802CC"/>
    <w:rsid w:val="00780CB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5557"/>
    <w:rsid w:val="00796CFC"/>
    <w:rsid w:val="00797157"/>
    <w:rsid w:val="007A038E"/>
    <w:rsid w:val="007A05DA"/>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38B"/>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486"/>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7F7B85"/>
    <w:rsid w:val="00800495"/>
    <w:rsid w:val="008005DA"/>
    <w:rsid w:val="00800652"/>
    <w:rsid w:val="00800827"/>
    <w:rsid w:val="008014A9"/>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4F74"/>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B3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4F02"/>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26"/>
    <w:rsid w:val="008733AE"/>
    <w:rsid w:val="00873688"/>
    <w:rsid w:val="008737A4"/>
    <w:rsid w:val="00873BA0"/>
    <w:rsid w:val="00873CB8"/>
    <w:rsid w:val="00874567"/>
    <w:rsid w:val="0087472F"/>
    <w:rsid w:val="00874796"/>
    <w:rsid w:val="00875413"/>
    <w:rsid w:val="00875C8E"/>
    <w:rsid w:val="00876DD3"/>
    <w:rsid w:val="00877723"/>
    <w:rsid w:val="00877A59"/>
    <w:rsid w:val="00877F1B"/>
    <w:rsid w:val="008801A8"/>
    <w:rsid w:val="00880AC8"/>
    <w:rsid w:val="00880C92"/>
    <w:rsid w:val="008815CB"/>
    <w:rsid w:val="00882CC7"/>
    <w:rsid w:val="0088356B"/>
    <w:rsid w:val="00883AF4"/>
    <w:rsid w:val="00884209"/>
    <w:rsid w:val="00884576"/>
    <w:rsid w:val="0088470A"/>
    <w:rsid w:val="00884B99"/>
    <w:rsid w:val="00884D8B"/>
    <w:rsid w:val="008857CF"/>
    <w:rsid w:val="008861F8"/>
    <w:rsid w:val="00886ECB"/>
    <w:rsid w:val="00887176"/>
    <w:rsid w:val="008903DB"/>
    <w:rsid w:val="00890C7A"/>
    <w:rsid w:val="00891D12"/>
    <w:rsid w:val="0089285F"/>
    <w:rsid w:val="00892A30"/>
    <w:rsid w:val="008932A9"/>
    <w:rsid w:val="008939F6"/>
    <w:rsid w:val="00893D2A"/>
    <w:rsid w:val="008942F2"/>
    <w:rsid w:val="00894F2E"/>
    <w:rsid w:val="00895C3D"/>
    <w:rsid w:val="0089636C"/>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3E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5F"/>
    <w:rsid w:val="008F436E"/>
    <w:rsid w:val="008F4692"/>
    <w:rsid w:val="008F65B4"/>
    <w:rsid w:val="008F7F48"/>
    <w:rsid w:val="009003DD"/>
    <w:rsid w:val="009016F1"/>
    <w:rsid w:val="009017EB"/>
    <w:rsid w:val="0090198D"/>
    <w:rsid w:val="00902D20"/>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9DE"/>
    <w:rsid w:val="00914E1E"/>
    <w:rsid w:val="009152D1"/>
    <w:rsid w:val="00915836"/>
    <w:rsid w:val="00915F20"/>
    <w:rsid w:val="009168FD"/>
    <w:rsid w:val="009169AD"/>
    <w:rsid w:val="009171F6"/>
    <w:rsid w:val="0091768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278E8"/>
    <w:rsid w:val="00930727"/>
    <w:rsid w:val="00930973"/>
    <w:rsid w:val="0093162D"/>
    <w:rsid w:val="00931A70"/>
    <w:rsid w:val="00931BD5"/>
    <w:rsid w:val="00931DC0"/>
    <w:rsid w:val="00932805"/>
    <w:rsid w:val="00932D55"/>
    <w:rsid w:val="00933846"/>
    <w:rsid w:val="0093588F"/>
    <w:rsid w:val="009359C1"/>
    <w:rsid w:val="00935B8A"/>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48A"/>
    <w:rsid w:val="009519F2"/>
    <w:rsid w:val="00952109"/>
    <w:rsid w:val="0095245D"/>
    <w:rsid w:val="00952498"/>
    <w:rsid w:val="00952AD5"/>
    <w:rsid w:val="009533BA"/>
    <w:rsid w:val="00953788"/>
    <w:rsid w:val="00953897"/>
    <w:rsid w:val="00953D34"/>
    <w:rsid w:val="009549EE"/>
    <w:rsid w:val="00955263"/>
    <w:rsid w:val="009558DC"/>
    <w:rsid w:val="00955C6D"/>
    <w:rsid w:val="00956169"/>
    <w:rsid w:val="00956B54"/>
    <w:rsid w:val="00956C10"/>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485"/>
    <w:rsid w:val="009868C6"/>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66BB"/>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4FDE"/>
    <w:rsid w:val="009C526B"/>
    <w:rsid w:val="009C5341"/>
    <w:rsid w:val="009C59E7"/>
    <w:rsid w:val="009C6333"/>
    <w:rsid w:val="009C6493"/>
    <w:rsid w:val="009C650F"/>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369"/>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C23"/>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3C9"/>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654"/>
    <w:rsid w:val="00A40F83"/>
    <w:rsid w:val="00A43186"/>
    <w:rsid w:val="00A43C90"/>
    <w:rsid w:val="00A43D47"/>
    <w:rsid w:val="00A43F0C"/>
    <w:rsid w:val="00A43F92"/>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A89"/>
    <w:rsid w:val="00AE0C88"/>
    <w:rsid w:val="00AE0D65"/>
    <w:rsid w:val="00AE11B4"/>
    <w:rsid w:val="00AE27EB"/>
    <w:rsid w:val="00AE2B88"/>
    <w:rsid w:val="00AE2CFC"/>
    <w:rsid w:val="00AE2E9E"/>
    <w:rsid w:val="00AE349B"/>
    <w:rsid w:val="00AE34D3"/>
    <w:rsid w:val="00AE35D7"/>
    <w:rsid w:val="00AE43A3"/>
    <w:rsid w:val="00AE51E0"/>
    <w:rsid w:val="00AE5A39"/>
    <w:rsid w:val="00AE5CFD"/>
    <w:rsid w:val="00AE63B8"/>
    <w:rsid w:val="00AE7A53"/>
    <w:rsid w:val="00AF00F4"/>
    <w:rsid w:val="00AF053A"/>
    <w:rsid w:val="00AF0BEE"/>
    <w:rsid w:val="00AF0EFB"/>
    <w:rsid w:val="00AF1C67"/>
    <w:rsid w:val="00AF3451"/>
    <w:rsid w:val="00AF3497"/>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41"/>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694"/>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481"/>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955"/>
    <w:rsid w:val="00B33D7C"/>
    <w:rsid w:val="00B34717"/>
    <w:rsid w:val="00B34A71"/>
    <w:rsid w:val="00B35FFB"/>
    <w:rsid w:val="00B360E2"/>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B43"/>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B1B"/>
    <w:rsid w:val="00B93EB9"/>
    <w:rsid w:val="00B948A5"/>
    <w:rsid w:val="00B9492F"/>
    <w:rsid w:val="00B94D83"/>
    <w:rsid w:val="00B95007"/>
    <w:rsid w:val="00B960F8"/>
    <w:rsid w:val="00B97442"/>
    <w:rsid w:val="00B974D1"/>
    <w:rsid w:val="00B97FF1"/>
    <w:rsid w:val="00BA115F"/>
    <w:rsid w:val="00BA1CAF"/>
    <w:rsid w:val="00BA1F6F"/>
    <w:rsid w:val="00BA2A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A82"/>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38D9"/>
    <w:rsid w:val="00BF3DEF"/>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07CB3"/>
    <w:rsid w:val="00C10242"/>
    <w:rsid w:val="00C109FD"/>
    <w:rsid w:val="00C10E74"/>
    <w:rsid w:val="00C1298F"/>
    <w:rsid w:val="00C12B48"/>
    <w:rsid w:val="00C12BC5"/>
    <w:rsid w:val="00C13D09"/>
    <w:rsid w:val="00C13FE6"/>
    <w:rsid w:val="00C14388"/>
    <w:rsid w:val="00C14EFD"/>
    <w:rsid w:val="00C152A5"/>
    <w:rsid w:val="00C15301"/>
    <w:rsid w:val="00C15C5D"/>
    <w:rsid w:val="00C169CA"/>
    <w:rsid w:val="00C16DB7"/>
    <w:rsid w:val="00C17082"/>
    <w:rsid w:val="00C17F9E"/>
    <w:rsid w:val="00C2000C"/>
    <w:rsid w:val="00C201D6"/>
    <w:rsid w:val="00C211A4"/>
    <w:rsid w:val="00C21987"/>
    <w:rsid w:val="00C2255B"/>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5327"/>
    <w:rsid w:val="00C4616B"/>
    <w:rsid w:val="00C47E8A"/>
    <w:rsid w:val="00C5001A"/>
    <w:rsid w:val="00C50250"/>
    <w:rsid w:val="00C50BB8"/>
    <w:rsid w:val="00C50CA7"/>
    <w:rsid w:val="00C51000"/>
    <w:rsid w:val="00C52D62"/>
    <w:rsid w:val="00C5323B"/>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9A9"/>
    <w:rsid w:val="00C81EAF"/>
    <w:rsid w:val="00C82081"/>
    <w:rsid w:val="00C83C1F"/>
    <w:rsid w:val="00C85146"/>
    <w:rsid w:val="00C85266"/>
    <w:rsid w:val="00C87074"/>
    <w:rsid w:val="00C90207"/>
    <w:rsid w:val="00C914D7"/>
    <w:rsid w:val="00C91C26"/>
    <w:rsid w:val="00C91CA3"/>
    <w:rsid w:val="00C9263C"/>
    <w:rsid w:val="00C94474"/>
    <w:rsid w:val="00C94862"/>
    <w:rsid w:val="00C95027"/>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CA"/>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60E"/>
    <w:rsid w:val="00CE199B"/>
    <w:rsid w:val="00CE1DFB"/>
    <w:rsid w:val="00CE1E26"/>
    <w:rsid w:val="00CE2A5A"/>
    <w:rsid w:val="00CE2EB3"/>
    <w:rsid w:val="00CE33BD"/>
    <w:rsid w:val="00CE3CE5"/>
    <w:rsid w:val="00CE3E73"/>
    <w:rsid w:val="00CE3F3B"/>
    <w:rsid w:val="00CE4029"/>
    <w:rsid w:val="00CE52DF"/>
    <w:rsid w:val="00CE54ED"/>
    <w:rsid w:val="00CE5769"/>
    <w:rsid w:val="00CE5907"/>
    <w:rsid w:val="00CE5B3F"/>
    <w:rsid w:val="00CE5C56"/>
    <w:rsid w:val="00CE5F90"/>
    <w:rsid w:val="00CF0028"/>
    <w:rsid w:val="00CF0455"/>
    <w:rsid w:val="00CF0C7E"/>
    <w:rsid w:val="00CF0F05"/>
    <w:rsid w:val="00CF1CF2"/>
    <w:rsid w:val="00CF2194"/>
    <w:rsid w:val="00CF21E2"/>
    <w:rsid w:val="00CF367B"/>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809"/>
    <w:rsid w:val="00D049D8"/>
    <w:rsid w:val="00D04CB0"/>
    <w:rsid w:val="00D050C8"/>
    <w:rsid w:val="00D058BE"/>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4C6C"/>
    <w:rsid w:val="00D358FE"/>
    <w:rsid w:val="00D361E2"/>
    <w:rsid w:val="00D361F3"/>
    <w:rsid w:val="00D369E3"/>
    <w:rsid w:val="00D36EE0"/>
    <w:rsid w:val="00D371CD"/>
    <w:rsid w:val="00D378DC"/>
    <w:rsid w:val="00D37A5B"/>
    <w:rsid w:val="00D40BC7"/>
    <w:rsid w:val="00D413B3"/>
    <w:rsid w:val="00D41484"/>
    <w:rsid w:val="00D41921"/>
    <w:rsid w:val="00D41C55"/>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1ACE"/>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5966"/>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4E9D"/>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866"/>
    <w:rsid w:val="00DE196C"/>
    <w:rsid w:val="00DE1D04"/>
    <w:rsid w:val="00DE2CE5"/>
    <w:rsid w:val="00DE36C6"/>
    <w:rsid w:val="00DE389F"/>
    <w:rsid w:val="00DE3B8B"/>
    <w:rsid w:val="00DE3B96"/>
    <w:rsid w:val="00DE4C2D"/>
    <w:rsid w:val="00DE5725"/>
    <w:rsid w:val="00DE5A93"/>
    <w:rsid w:val="00DE5EB5"/>
    <w:rsid w:val="00DE60B3"/>
    <w:rsid w:val="00DE66A8"/>
    <w:rsid w:val="00DE681B"/>
    <w:rsid w:val="00DE7D0A"/>
    <w:rsid w:val="00DE7EC9"/>
    <w:rsid w:val="00DF04E0"/>
    <w:rsid w:val="00DF08D9"/>
    <w:rsid w:val="00DF0A57"/>
    <w:rsid w:val="00DF0DCD"/>
    <w:rsid w:val="00DF1B70"/>
    <w:rsid w:val="00DF1D7D"/>
    <w:rsid w:val="00DF343C"/>
    <w:rsid w:val="00DF37CB"/>
    <w:rsid w:val="00DF39ED"/>
    <w:rsid w:val="00DF3B3B"/>
    <w:rsid w:val="00DF402A"/>
    <w:rsid w:val="00DF40CB"/>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6C0C"/>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1F9"/>
    <w:rsid w:val="00E74219"/>
    <w:rsid w:val="00E75547"/>
    <w:rsid w:val="00E75839"/>
    <w:rsid w:val="00E75A1F"/>
    <w:rsid w:val="00E75D71"/>
    <w:rsid w:val="00E76698"/>
    <w:rsid w:val="00E77425"/>
    <w:rsid w:val="00E774FA"/>
    <w:rsid w:val="00E776E0"/>
    <w:rsid w:val="00E8017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BCC"/>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65F"/>
    <w:rsid w:val="00ED785A"/>
    <w:rsid w:val="00ED7B00"/>
    <w:rsid w:val="00ED7C36"/>
    <w:rsid w:val="00EE01C7"/>
    <w:rsid w:val="00EE04B4"/>
    <w:rsid w:val="00EE0751"/>
    <w:rsid w:val="00EE28EE"/>
    <w:rsid w:val="00EE306E"/>
    <w:rsid w:val="00EE3278"/>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0A0"/>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389"/>
    <w:rsid w:val="00F3759C"/>
    <w:rsid w:val="00F404B8"/>
    <w:rsid w:val="00F408AB"/>
    <w:rsid w:val="00F41EEE"/>
    <w:rsid w:val="00F420B2"/>
    <w:rsid w:val="00F4287D"/>
    <w:rsid w:val="00F42B15"/>
    <w:rsid w:val="00F42FC1"/>
    <w:rsid w:val="00F43152"/>
    <w:rsid w:val="00F43633"/>
    <w:rsid w:val="00F437A7"/>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5CA1"/>
    <w:rsid w:val="00F562A5"/>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567B"/>
    <w:rsid w:val="00F6616A"/>
    <w:rsid w:val="00F663DB"/>
    <w:rsid w:val="00F67508"/>
    <w:rsid w:val="00F67D7F"/>
    <w:rsid w:val="00F7063E"/>
    <w:rsid w:val="00F70A9E"/>
    <w:rsid w:val="00F71162"/>
    <w:rsid w:val="00F71833"/>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0914"/>
    <w:rsid w:val="00FD1950"/>
    <w:rsid w:val="00FD202C"/>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D7F9B"/>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C7"/>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673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7.xml"/><Relationship Id="rId26" Type="http://schemas.openxmlformats.org/officeDocument/2006/relationships/control" Target="activeX/activeX15.xml"/><Relationship Id="rId39" Type="http://schemas.openxmlformats.org/officeDocument/2006/relationships/control" Target="activeX/activeX28.xml"/><Relationship Id="rId21" Type="http://schemas.openxmlformats.org/officeDocument/2006/relationships/control" Target="activeX/activeX10.xml"/><Relationship Id="rId34" Type="http://schemas.openxmlformats.org/officeDocument/2006/relationships/control" Target="activeX/activeX23.xml"/><Relationship Id="rId42" Type="http://schemas.openxmlformats.org/officeDocument/2006/relationships/control" Target="activeX/activeX30.xm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control" Target="activeX/activeX18.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ontrol" Target="activeX/activeX21.xml"/><Relationship Id="rId37" Type="http://schemas.openxmlformats.org/officeDocument/2006/relationships/control" Target="activeX/activeX26.xml"/><Relationship Id="rId40" Type="http://schemas.openxmlformats.org/officeDocument/2006/relationships/control" Target="activeX/activeX29.xml"/><Relationship Id="rId45" Type="http://schemas.openxmlformats.org/officeDocument/2006/relationships/control" Target="activeX/activeX32.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control" Target="activeX/activeX8.xml"/><Relationship Id="rId31" Type="http://schemas.openxmlformats.org/officeDocument/2006/relationships/control" Target="activeX/activeX20.xml"/><Relationship Id="rId44" Type="http://schemas.openxmlformats.org/officeDocument/2006/relationships/control" Target="activeX/activeX31.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image" Target="media/image6.wmf"/><Relationship Id="rId48"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3.xml"/><Relationship Id="rId20" Type="http://schemas.openxmlformats.org/officeDocument/2006/relationships/control" Target="activeX/activeX9.xml"/><Relationship Id="rId41"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EFF4B068-27B1-4461-8875-C5B1BBCB2E6E}"/>
</file>

<file path=customXml/itemProps3.xml><?xml version="1.0" encoding="utf-8"?>
<ds:datastoreItem xmlns:ds="http://schemas.openxmlformats.org/officeDocument/2006/customXml" ds:itemID="{8C704BA2-28B8-495B-99DA-8AF1E597A30D}"/>
</file>

<file path=customXml/itemProps4.xml><?xml version="1.0" encoding="utf-8"?>
<ds:datastoreItem xmlns:ds="http://schemas.openxmlformats.org/officeDocument/2006/customXml" ds:itemID="{9BA24EE0-BE29-4B9A-BBF6-B9BEBA15A129}"/>
</file>

<file path=docProps/app.xml><?xml version="1.0" encoding="utf-8"?>
<Properties xmlns="http://schemas.openxmlformats.org/officeDocument/2006/extended-properties" xmlns:vt="http://schemas.openxmlformats.org/officeDocument/2006/docPropsVTypes">
  <Company/>
  <Lines>13</Lines>
  <LinksUpToDate>false</LinksUpToDate>
  <Paragraphs>16</Paragraphs>
  <ScaleCrop>false</ScaleCrop>
  <CharactersWithSpaces>8177</CharactersWithSpaces>
  <SharedDoc>false</SharedDoc>
  <HyperlinksChanged>false</HyperlinksChanged>
  <AppVersion>16.0000</AppVersion>
  <Characters>1630</Characters>
  <Pages>8</Pages>
  <DocSecurity>0</DocSecurity>
  <Words>6563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2025-07-15T03:06:00Z</dcterms:modified>
  <dc:description/>
  <cp:keywords/>
  <dc:subject/>
  <dc:title/>
  <cp:lastModifiedBy/>
  <dcterms:created xsi:type="dcterms:W3CDTF">2025-07-15T03:06:00Z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