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88A7" w14:textId="77777777" w:rsidR="000808BD" w:rsidRPr="002A27A7" w:rsidRDefault="000808BD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2A27A7">
        <w:rPr>
          <w:rFonts w:ascii="ＭＳ ゴシック" w:eastAsia="ＭＳ ゴシック" w:hAnsi="ＭＳ ゴシック" w:hint="eastAsia"/>
          <w:sz w:val="28"/>
        </w:rPr>
        <w:t>税関業務説明会等　実施申込書</w:t>
      </w:r>
    </w:p>
    <w:p w14:paraId="5D9D23A4" w14:textId="77777777" w:rsidR="000808BD" w:rsidRDefault="000808BD">
      <w:pPr>
        <w:jc w:val="center"/>
        <w:rPr>
          <w:rFonts w:ascii="ＭＳ ゴシック" w:eastAsia="ＭＳ ゴシック" w:hAnsi="ＭＳ ゴシック"/>
          <w:sz w:val="28"/>
        </w:rPr>
      </w:pPr>
    </w:p>
    <w:p w14:paraId="706D3486" w14:textId="77777777" w:rsidR="000808BD" w:rsidRPr="002A27A7" w:rsidRDefault="002F4DDB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="000D6D37" w:rsidRPr="002A27A7">
        <w:rPr>
          <w:rFonts w:ascii="ＭＳ ゴシック" w:eastAsia="ＭＳ ゴシック" w:hAnsi="ＭＳ ゴシック" w:hint="eastAsia"/>
        </w:rPr>
        <w:t xml:space="preserve">　</w:t>
      </w:r>
      <w:r w:rsidR="000808BD" w:rsidRPr="002A27A7">
        <w:rPr>
          <w:rFonts w:ascii="ＭＳ ゴシック" w:eastAsia="ＭＳ ゴシック" w:hAnsi="ＭＳ ゴシック" w:hint="eastAsia"/>
        </w:rPr>
        <w:t xml:space="preserve">　　年</w:t>
      </w:r>
      <w:r w:rsidR="000D6D37" w:rsidRPr="002A27A7">
        <w:rPr>
          <w:rFonts w:ascii="ＭＳ ゴシック" w:eastAsia="ＭＳ ゴシック" w:hAnsi="ＭＳ ゴシック" w:hint="eastAsia"/>
        </w:rPr>
        <w:t xml:space="preserve">　</w:t>
      </w:r>
      <w:r w:rsidR="000808BD" w:rsidRPr="002A27A7">
        <w:rPr>
          <w:rFonts w:ascii="ＭＳ ゴシック" w:eastAsia="ＭＳ ゴシック" w:hAnsi="ＭＳ ゴシック" w:hint="eastAsia"/>
        </w:rPr>
        <w:t xml:space="preserve">　　月　　　日</w:t>
      </w:r>
    </w:p>
    <w:p w14:paraId="2884F2BD" w14:textId="77777777" w:rsidR="000808BD" w:rsidRDefault="000808BD">
      <w:pPr>
        <w:rPr>
          <w:rFonts w:ascii="ＭＳ ゴシック" w:eastAsia="ＭＳ ゴシック" w:hAnsi="ＭＳ ゴシック"/>
        </w:rPr>
      </w:pPr>
    </w:p>
    <w:p w14:paraId="0F611275" w14:textId="77777777" w:rsidR="000808BD" w:rsidRPr="002A27A7" w:rsidRDefault="000808BD">
      <w:pPr>
        <w:rPr>
          <w:rFonts w:ascii="ＭＳ ゴシック" w:eastAsia="ＭＳ ゴシック" w:hAnsi="ＭＳ ゴシック" w:hint="eastAsia"/>
        </w:rPr>
      </w:pPr>
      <w:r w:rsidRPr="002A27A7">
        <w:rPr>
          <w:rFonts w:ascii="ＭＳ ゴシック" w:eastAsia="ＭＳ ゴシック" w:hAnsi="ＭＳ ゴシック" w:hint="eastAsia"/>
        </w:rPr>
        <w:t xml:space="preserve">名古屋税関　</w:t>
      </w:r>
      <w:r w:rsidR="008F0824" w:rsidRPr="002A27A7">
        <w:rPr>
          <w:rFonts w:ascii="ＭＳ ゴシック" w:eastAsia="ＭＳ ゴシック" w:hAnsi="ＭＳ ゴシック" w:hint="eastAsia"/>
        </w:rPr>
        <w:t>中部</w:t>
      </w:r>
      <w:r w:rsidRPr="002A27A7">
        <w:rPr>
          <w:rFonts w:ascii="ＭＳ ゴシック" w:eastAsia="ＭＳ ゴシック" w:hAnsi="ＭＳ ゴシック" w:hint="eastAsia"/>
        </w:rPr>
        <w:t>空港税関支署</w:t>
      </w:r>
      <w:r w:rsidR="00DE59B3" w:rsidRPr="002A27A7">
        <w:rPr>
          <w:rFonts w:ascii="ＭＳ ゴシック" w:eastAsia="ＭＳ ゴシック" w:hAnsi="ＭＳ ゴシック" w:hint="eastAsia"/>
        </w:rPr>
        <w:t xml:space="preserve">　税関広報広聴官</w:t>
      </w:r>
      <w:r w:rsidRPr="002A27A7">
        <w:rPr>
          <w:rFonts w:ascii="ＭＳ ゴシック" w:eastAsia="ＭＳ ゴシック" w:hAnsi="ＭＳ ゴシック" w:hint="eastAsia"/>
        </w:rPr>
        <w:t xml:space="preserve">　</w:t>
      </w:r>
      <w:r w:rsidR="002A27A7" w:rsidRPr="002A27A7">
        <w:rPr>
          <w:rFonts w:ascii="ＭＳ ゴシック" w:eastAsia="ＭＳ ゴシック" w:hAnsi="ＭＳ ゴシック" w:hint="eastAsia"/>
        </w:rPr>
        <w:t>行</w:t>
      </w:r>
    </w:p>
    <w:p w14:paraId="1A0DC528" w14:textId="77777777" w:rsidR="00D82B33" w:rsidRPr="002A27A7" w:rsidRDefault="00D82B33">
      <w:pPr>
        <w:rPr>
          <w:rFonts w:ascii="ＭＳ ゴシック" w:eastAsia="ＭＳ ゴシック" w:hAnsi="ＭＳ ゴシック" w:hint="eastAsia"/>
        </w:rPr>
      </w:pPr>
    </w:p>
    <w:p w14:paraId="1D516148" w14:textId="77777777" w:rsidR="000808BD" w:rsidRPr="00D82B33" w:rsidRDefault="000808BD">
      <w:pPr>
        <w:rPr>
          <w:rFonts w:ascii="ＭＳ ゴシック" w:eastAsia="ＭＳ ゴシック" w:hAnsi="ＭＳ ゴシック" w:hint="eastAsia"/>
        </w:rPr>
      </w:pPr>
      <w:r w:rsidRPr="002A27A7">
        <w:rPr>
          <w:rFonts w:ascii="ＭＳ ゴシック" w:eastAsia="ＭＳ ゴシック" w:hAnsi="ＭＳ ゴシック" w:hint="eastAsia"/>
        </w:rPr>
        <w:t xml:space="preserve">　税関業務に関する説明会</w:t>
      </w:r>
      <w:r w:rsidR="00B138AC">
        <w:rPr>
          <w:rFonts w:ascii="ＭＳ ゴシック" w:eastAsia="ＭＳ ゴシック" w:hAnsi="ＭＳ ゴシック" w:hint="eastAsia"/>
        </w:rPr>
        <w:t>及び施設見学</w:t>
      </w:r>
      <w:r w:rsidRPr="002A27A7">
        <w:rPr>
          <w:rFonts w:ascii="ＭＳ ゴシック" w:eastAsia="ＭＳ ゴシック" w:hAnsi="ＭＳ ゴシック" w:hint="eastAsia"/>
        </w:rPr>
        <w:t>の実施について、以下のとおり申し込みします。</w:t>
      </w: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6"/>
        <w:gridCol w:w="1370"/>
        <w:gridCol w:w="647"/>
        <w:gridCol w:w="2440"/>
        <w:gridCol w:w="775"/>
        <w:gridCol w:w="2754"/>
      </w:tblGrid>
      <w:tr w:rsidR="00000000" w14:paraId="48B5B268" w14:textId="77777777" w:rsidTr="00D76391">
        <w:trPr>
          <w:cantSplit/>
          <w:trHeight w:val="491"/>
          <w:jc w:val="center"/>
        </w:trPr>
        <w:tc>
          <w:tcPr>
            <w:tcW w:w="2846" w:type="dxa"/>
            <w:vMerge w:val="restart"/>
            <w:vAlign w:val="center"/>
          </w:tcPr>
          <w:p w14:paraId="560DC126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申　請　者</w:t>
            </w:r>
          </w:p>
        </w:tc>
        <w:tc>
          <w:tcPr>
            <w:tcW w:w="1370" w:type="dxa"/>
            <w:vAlign w:val="center"/>
          </w:tcPr>
          <w:p w14:paraId="68B7BF45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団　体　名</w:t>
            </w:r>
          </w:p>
        </w:tc>
        <w:tc>
          <w:tcPr>
            <w:tcW w:w="6616" w:type="dxa"/>
            <w:gridSpan w:val="4"/>
            <w:vAlign w:val="center"/>
          </w:tcPr>
          <w:p w14:paraId="6C31AC8E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68CA0686" w14:textId="77777777" w:rsidTr="00D76391">
        <w:trPr>
          <w:cantSplit/>
          <w:trHeight w:val="812"/>
          <w:jc w:val="center"/>
        </w:trPr>
        <w:tc>
          <w:tcPr>
            <w:tcW w:w="2846" w:type="dxa"/>
            <w:vMerge/>
            <w:vAlign w:val="center"/>
          </w:tcPr>
          <w:p w14:paraId="7D8A0C21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70" w:type="dxa"/>
            <w:vAlign w:val="center"/>
          </w:tcPr>
          <w:p w14:paraId="340051B7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6616" w:type="dxa"/>
            <w:gridSpan w:val="4"/>
            <w:vAlign w:val="center"/>
          </w:tcPr>
          <w:p w14:paraId="0B4B998C" w14:textId="77777777" w:rsidR="00B138AC" w:rsidRDefault="000808BD">
            <w:pPr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E4E4EF2" w14:textId="77777777" w:rsidR="00B138AC" w:rsidRDefault="00B138AC">
            <w:pPr>
              <w:rPr>
                <w:rFonts w:ascii="ＭＳ ゴシック" w:eastAsia="ＭＳ ゴシック" w:hAnsi="ＭＳ ゴシック"/>
              </w:rPr>
            </w:pPr>
          </w:p>
          <w:p w14:paraId="4D3797DE" w14:textId="77777777" w:rsidR="00C46AD2" w:rsidRPr="002A27A7" w:rsidRDefault="00C46AD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180CAAF5" w14:textId="77777777" w:rsidTr="00D76391">
        <w:trPr>
          <w:cantSplit/>
          <w:trHeight w:val="491"/>
          <w:jc w:val="center"/>
        </w:trPr>
        <w:tc>
          <w:tcPr>
            <w:tcW w:w="2846" w:type="dxa"/>
            <w:vMerge/>
            <w:vAlign w:val="center"/>
          </w:tcPr>
          <w:p w14:paraId="29692B95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70" w:type="dxa"/>
            <w:vAlign w:val="center"/>
          </w:tcPr>
          <w:p w14:paraId="42B9B1FE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616" w:type="dxa"/>
            <w:gridSpan w:val="4"/>
            <w:vAlign w:val="center"/>
          </w:tcPr>
          <w:p w14:paraId="68EE4652" w14:textId="77777777" w:rsidR="000808BD" w:rsidRPr="002A27A7" w:rsidRDefault="000808B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4F63596F" w14:textId="77777777" w:rsidTr="00D76391">
        <w:trPr>
          <w:cantSplit/>
          <w:trHeight w:val="471"/>
          <w:jc w:val="center"/>
        </w:trPr>
        <w:tc>
          <w:tcPr>
            <w:tcW w:w="2846" w:type="dxa"/>
            <w:vMerge/>
            <w:vAlign w:val="center"/>
          </w:tcPr>
          <w:p w14:paraId="39073373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644D9054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担　当　者</w:t>
            </w:r>
          </w:p>
        </w:tc>
        <w:tc>
          <w:tcPr>
            <w:tcW w:w="647" w:type="dxa"/>
            <w:vAlign w:val="center"/>
          </w:tcPr>
          <w:p w14:paraId="0EA6C048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5969" w:type="dxa"/>
            <w:gridSpan w:val="3"/>
            <w:vAlign w:val="center"/>
          </w:tcPr>
          <w:p w14:paraId="2E2B54DC" w14:textId="77777777" w:rsidR="000808BD" w:rsidRPr="002A27A7" w:rsidRDefault="000808BD">
            <w:pPr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000000" w14:paraId="786A5CF2" w14:textId="77777777" w:rsidTr="00D76391">
        <w:trPr>
          <w:cantSplit/>
          <w:trHeight w:val="491"/>
          <w:jc w:val="center"/>
        </w:trPr>
        <w:tc>
          <w:tcPr>
            <w:tcW w:w="2846" w:type="dxa"/>
            <w:vMerge/>
            <w:vAlign w:val="center"/>
          </w:tcPr>
          <w:p w14:paraId="316AC52D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70" w:type="dxa"/>
            <w:vMerge/>
            <w:vAlign w:val="center"/>
          </w:tcPr>
          <w:p w14:paraId="681B1E9F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47" w:type="dxa"/>
            <w:vAlign w:val="center"/>
          </w:tcPr>
          <w:p w14:paraId="73729A57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役　職</w:t>
            </w:r>
          </w:p>
        </w:tc>
        <w:tc>
          <w:tcPr>
            <w:tcW w:w="5969" w:type="dxa"/>
            <w:gridSpan w:val="3"/>
            <w:vAlign w:val="center"/>
          </w:tcPr>
          <w:p w14:paraId="0E9800FB" w14:textId="77777777" w:rsidR="000808BD" w:rsidRPr="002A27A7" w:rsidRDefault="000808B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1C7CDFE1" w14:textId="77777777" w:rsidTr="00D76391">
        <w:trPr>
          <w:cantSplit/>
          <w:trHeight w:val="356"/>
          <w:jc w:val="center"/>
        </w:trPr>
        <w:tc>
          <w:tcPr>
            <w:tcW w:w="2846" w:type="dxa"/>
            <w:vMerge/>
            <w:vAlign w:val="center"/>
          </w:tcPr>
          <w:p w14:paraId="237C9FDC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70" w:type="dxa"/>
            <w:vMerge/>
            <w:vAlign w:val="center"/>
          </w:tcPr>
          <w:p w14:paraId="7F0D7CC8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47" w:type="dxa"/>
            <w:vAlign w:val="center"/>
          </w:tcPr>
          <w:p w14:paraId="4378F7E5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2440" w:type="dxa"/>
            <w:vAlign w:val="center"/>
          </w:tcPr>
          <w:p w14:paraId="12CAF41F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5" w:type="dxa"/>
            <w:vAlign w:val="center"/>
          </w:tcPr>
          <w:p w14:paraId="0F03FA45" w14:textId="77777777" w:rsidR="000808BD" w:rsidRPr="00706B0C" w:rsidRDefault="00706B0C" w:rsidP="00706B0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752" w:type="dxa"/>
            <w:vAlign w:val="center"/>
          </w:tcPr>
          <w:p w14:paraId="26A4D49A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6D1A4158" w14:textId="77777777" w:rsidTr="00D76391">
        <w:trPr>
          <w:trHeight w:val="653"/>
          <w:jc w:val="center"/>
        </w:trPr>
        <w:tc>
          <w:tcPr>
            <w:tcW w:w="2846" w:type="dxa"/>
            <w:vAlign w:val="center"/>
          </w:tcPr>
          <w:p w14:paraId="7DA57C99" w14:textId="77777777" w:rsidR="000808BD" w:rsidRPr="002A27A7" w:rsidRDefault="000808BD" w:rsidP="005E4E2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研修会名</w:t>
            </w:r>
            <w:r w:rsidR="00B138AC">
              <w:rPr>
                <w:rFonts w:ascii="ＭＳ ゴシック" w:eastAsia="ＭＳ ゴシック" w:hAnsi="ＭＳ ゴシック" w:hint="eastAsia"/>
              </w:rPr>
              <w:t>・受講</w:t>
            </w:r>
            <w:r w:rsidRPr="002A27A7">
              <w:rPr>
                <w:rFonts w:ascii="ＭＳ ゴシック" w:eastAsia="ＭＳ ゴシック" w:hAnsi="ＭＳ ゴシック" w:hint="eastAsia"/>
              </w:rPr>
              <w:t>目的</w:t>
            </w:r>
          </w:p>
        </w:tc>
        <w:tc>
          <w:tcPr>
            <w:tcW w:w="7986" w:type="dxa"/>
            <w:gridSpan w:val="5"/>
            <w:vAlign w:val="center"/>
          </w:tcPr>
          <w:p w14:paraId="50A9ECD2" w14:textId="77777777" w:rsidR="000808BD" w:rsidRPr="002A27A7" w:rsidRDefault="000808BD">
            <w:pPr>
              <w:rPr>
                <w:rFonts w:ascii="ＭＳ ゴシック" w:eastAsia="ＭＳ ゴシック" w:hAnsi="ＭＳ ゴシック" w:hint="eastAsia"/>
              </w:rPr>
            </w:pPr>
          </w:p>
          <w:p w14:paraId="21EF1C37" w14:textId="77777777" w:rsidR="000808BD" w:rsidRPr="002A27A7" w:rsidRDefault="000808BD">
            <w:pPr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（責任者名：　　</w:t>
            </w:r>
            <w:r w:rsidR="002A27A7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EC5AD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A27A7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  <w:tr w:rsidR="00000000" w14:paraId="6AD9D1DB" w14:textId="77777777" w:rsidTr="00D76391">
        <w:trPr>
          <w:trHeight w:val="849"/>
          <w:jc w:val="center"/>
        </w:trPr>
        <w:tc>
          <w:tcPr>
            <w:tcW w:w="2846" w:type="dxa"/>
            <w:vAlign w:val="center"/>
          </w:tcPr>
          <w:p w14:paraId="2349C53B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日　　　時</w:t>
            </w:r>
          </w:p>
        </w:tc>
        <w:tc>
          <w:tcPr>
            <w:tcW w:w="7986" w:type="dxa"/>
            <w:gridSpan w:val="5"/>
            <w:vAlign w:val="center"/>
          </w:tcPr>
          <w:p w14:paraId="60203070" w14:textId="77777777" w:rsidR="000808BD" w:rsidRPr="002A27A7" w:rsidRDefault="002F4DD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808BD" w:rsidRPr="002A27A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D6D37"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808BD" w:rsidRPr="002A27A7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0D6D37"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808BD" w:rsidRPr="002A27A7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0D6D37"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808BD" w:rsidRPr="002A27A7">
              <w:rPr>
                <w:rFonts w:ascii="ＭＳ ゴシック" w:eastAsia="ＭＳ ゴシック" w:hAnsi="ＭＳ ゴシック" w:hint="eastAsia"/>
              </w:rPr>
              <w:t xml:space="preserve">　日</w:t>
            </w:r>
            <w:r w:rsidR="000D6D37"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808BD" w:rsidRPr="002A27A7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0D6D37"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808BD" w:rsidRPr="002A27A7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DEF27E1" w14:textId="77777777" w:rsidR="000808BD" w:rsidRPr="002A27A7" w:rsidRDefault="000808BD" w:rsidP="00B138AC">
            <w:pPr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D6D37"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A27A7">
              <w:rPr>
                <w:rFonts w:ascii="ＭＳ ゴシック" w:eastAsia="ＭＳ ゴシック" w:hAnsi="ＭＳ ゴシック" w:hint="eastAsia"/>
              </w:rPr>
              <w:t xml:space="preserve">　時　　　</w:t>
            </w:r>
            <w:r w:rsidR="000D6D37"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A27A7">
              <w:rPr>
                <w:rFonts w:ascii="ＭＳ ゴシック" w:eastAsia="ＭＳ ゴシック" w:hAnsi="ＭＳ ゴシック" w:hint="eastAsia"/>
              </w:rPr>
              <w:t xml:space="preserve">分　～　　　　　時　　　</w:t>
            </w:r>
            <w:r w:rsidR="000D6D37"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A27A7">
              <w:rPr>
                <w:rFonts w:ascii="ＭＳ ゴシック" w:eastAsia="ＭＳ ゴシック" w:hAnsi="ＭＳ ゴシック" w:hint="eastAsia"/>
              </w:rPr>
              <w:t>分　（説明会）</w:t>
            </w:r>
          </w:p>
        </w:tc>
      </w:tr>
      <w:tr w:rsidR="00000000" w14:paraId="232EAD86" w14:textId="77777777" w:rsidTr="00D76391">
        <w:trPr>
          <w:trHeight w:val="847"/>
          <w:jc w:val="center"/>
        </w:trPr>
        <w:tc>
          <w:tcPr>
            <w:tcW w:w="2846" w:type="dxa"/>
            <w:vAlign w:val="center"/>
          </w:tcPr>
          <w:p w14:paraId="4154A6B6" w14:textId="77777777" w:rsidR="005E4E27" w:rsidRPr="0094594F" w:rsidRDefault="005E4E27" w:rsidP="005E4E27">
            <w:pPr>
              <w:jc w:val="center"/>
              <w:rPr>
                <w:szCs w:val="21"/>
              </w:rPr>
            </w:pPr>
            <w:r w:rsidRPr="0094594F">
              <w:rPr>
                <w:rFonts w:hint="eastAsia"/>
                <w:szCs w:val="21"/>
              </w:rPr>
              <w:t>ご見学時の撮影</w:t>
            </w:r>
          </w:p>
          <w:p w14:paraId="678C5A2C" w14:textId="77777777" w:rsidR="005E4E27" w:rsidRPr="0094594F" w:rsidRDefault="005E4E27" w:rsidP="005E4E27">
            <w:pPr>
              <w:jc w:val="center"/>
              <w:rPr>
                <w:szCs w:val="21"/>
              </w:rPr>
            </w:pPr>
            <w:r w:rsidRPr="0094594F">
              <w:rPr>
                <w:rFonts w:hint="eastAsia"/>
                <w:szCs w:val="21"/>
              </w:rPr>
              <w:t>および</w:t>
            </w:r>
          </w:p>
          <w:p w14:paraId="0E6C43D2" w14:textId="77777777" w:rsidR="005E4E27" w:rsidRPr="001105C6" w:rsidRDefault="005E4E27" w:rsidP="005E4E27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  <w:r w:rsidRPr="0094594F">
              <w:rPr>
                <w:rFonts w:hint="eastAsia"/>
                <w:szCs w:val="21"/>
              </w:rPr>
              <w:t>名古屋税関</w:t>
            </w:r>
            <w:r w:rsidRPr="0094594F">
              <w:rPr>
                <w:rFonts w:hint="eastAsia"/>
                <w:szCs w:val="21"/>
              </w:rPr>
              <w:t>HP</w:t>
            </w:r>
            <w:r w:rsidRPr="0094594F">
              <w:rPr>
                <w:rFonts w:hint="eastAsia"/>
                <w:szCs w:val="21"/>
              </w:rPr>
              <w:t>への掲載</w:t>
            </w:r>
          </w:p>
        </w:tc>
        <w:tc>
          <w:tcPr>
            <w:tcW w:w="7986" w:type="dxa"/>
            <w:gridSpan w:val="5"/>
            <w:vAlign w:val="center"/>
          </w:tcPr>
          <w:p w14:paraId="6A72901A" w14:textId="77777777" w:rsidR="005E4E27" w:rsidRPr="0094594F" w:rsidRDefault="005E4E27" w:rsidP="005E4E27">
            <w:pPr>
              <w:jc w:val="left"/>
              <w:rPr>
                <w:sz w:val="22"/>
              </w:rPr>
            </w:pPr>
            <w:r w:rsidRPr="0094594F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94594F">
              <w:rPr>
                <w:rFonts w:hint="eastAsia"/>
                <w:sz w:val="22"/>
              </w:rPr>
              <w:t xml:space="preserve">可　　　</w:t>
            </w:r>
            <w:r w:rsidRPr="0094594F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94594F">
              <w:rPr>
                <w:rFonts w:hint="eastAsia"/>
                <w:sz w:val="22"/>
              </w:rPr>
              <w:t xml:space="preserve">不可　　　　　　　　　　　</w:t>
            </w:r>
          </w:p>
          <w:p w14:paraId="480F13DB" w14:textId="77777777" w:rsidR="005E4E27" w:rsidRPr="0094594F" w:rsidRDefault="005E4E27" w:rsidP="005E4E27">
            <w:pPr>
              <w:spacing w:line="260" w:lineRule="exact"/>
              <w:jc w:val="left"/>
              <w:rPr>
                <w:sz w:val="16"/>
              </w:rPr>
            </w:pPr>
            <w:r w:rsidRPr="0094594F">
              <w:rPr>
                <w:rFonts w:hint="eastAsia"/>
                <w:sz w:val="16"/>
              </w:rPr>
              <w:t>※</w:t>
            </w:r>
            <w:r w:rsidRPr="0094594F">
              <w:rPr>
                <w:rFonts w:hint="eastAsia"/>
                <w:sz w:val="16"/>
              </w:rPr>
              <w:t xml:space="preserve"> </w:t>
            </w:r>
            <w:r w:rsidRPr="0094594F">
              <w:rPr>
                <w:rFonts w:hint="eastAsia"/>
                <w:sz w:val="16"/>
              </w:rPr>
              <w:t>個人が特定されないように撮影いたします。</w:t>
            </w:r>
          </w:p>
          <w:p w14:paraId="05798D4E" w14:textId="77777777" w:rsidR="005E4E27" w:rsidRPr="001105C6" w:rsidRDefault="005E4E27" w:rsidP="005E4E27">
            <w:pPr>
              <w:rPr>
                <w:rFonts w:ascii="ＭＳ ゴシック" w:eastAsia="ＭＳ ゴシック" w:hAnsi="ＭＳ ゴシック" w:hint="eastAsia"/>
                <w:color w:val="FF0000"/>
              </w:rPr>
            </w:pPr>
            <w:r w:rsidRPr="0094594F">
              <w:rPr>
                <w:rFonts w:hint="eastAsia"/>
                <w:sz w:val="16"/>
              </w:rPr>
              <w:t xml:space="preserve"> </w:t>
            </w:r>
            <w:r w:rsidRPr="0094594F">
              <w:rPr>
                <w:rFonts w:hint="eastAsia"/>
                <w:sz w:val="16"/>
              </w:rPr>
              <w:t xml:space="preserve">　</w:t>
            </w:r>
            <w:r w:rsidRPr="0094594F">
              <w:rPr>
                <w:rFonts w:hint="eastAsia"/>
                <w:sz w:val="16"/>
              </w:rPr>
              <w:t>HP</w:t>
            </w:r>
            <w:r w:rsidRPr="0094594F">
              <w:rPr>
                <w:rFonts w:hint="eastAsia"/>
                <w:sz w:val="16"/>
              </w:rPr>
              <w:t>掲載事例は、以下の</w:t>
            </w:r>
            <w:r w:rsidRPr="0094594F">
              <w:rPr>
                <w:rFonts w:hint="eastAsia"/>
                <w:sz w:val="16"/>
              </w:rPr>
              <w:t>QR</w:t>
            </w:r>
            <w:r w:rsidRPr="0094594F">
              <w:rPr>
                <w:rFonts w:hint="eastAsia"/>
                <w:sz w:val="16"/>
              </w:rPr>
              <w:t>コードまたは</w:t>
            </w:r>
            <w:r w:rsidRPr="0094594F">
              <w:rPr>
                <w:rFonts w:hint="eastAsia"/>
                <w:sz w:val="16"/>
              </w:rPr>
              <w:t>U</w:t>
            </w:r>
            <w:r w:rsidRPr="0094594F">
              <w:rPr>
                <w:sz w:val="16"/>
              </w:rPr>
              <w:t>RL</w:t>
            </w:r>
            <w:r w:rsidRPr="0094594F">
              <w:rPr>
                <w:rFonts w:hint="eastAsia"/>
                <w:sz w:val="16"/>
              </w:rPr>
              <w:t>からご確認ください。</w:t>
            </w:r>
          </w:p>
        </w:tc>
      </w:tr>
      <w:tr w:rsidR="00000000" w14:paraId="39BF3016" w14:textId="77777777" w:rsidTr="00D76391">
        <w:trPr>
          <w:trHeight w:val="3062"/>
          <w:jc w:val="center"/>
        </w:trPr>
        <w:tc>
          <w:tcPr>
            <w:tcW w:w="2846" w:type="dxa"/>
            <w:vAlign w:val="center"/>
          </w:tcPr>
          <w:p w14:paraId="50C3AC65" w14:textId="77777777" w:rsidR="005E4E27" w:rsidRPr="002A27A7" w:rsidRDefault="005E4E27" w:rsidP="005E4E27">
            <w:pPr>
              <w:spacing w:line="30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業務説明内容の選択・要望</w:t>
            </w:r>
          </w:p>
        </w:tc>
        <w:tc>
          <w:tcPr>
            <w:tcW w:w="7986" w:type="dxa"/>
            <w:gridSpan w:val="5"/>
            <w:vAlign w:val="center"/>
          </w:tcPr>
          <w:p w14:paraId="7DB979CD" w14:textId="77777777" w:rsidR="005E4E27" w:rsidRPr="00807F35" w:rsidRDefault="005E4E27" w:rsidP="005E4E27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807F35">
              <w:rPr>
                <w:rFonts w:ascii="ＭＳ ゴシック" w:eastAsia="ＭＳ ゴシック" w:hAnsi="ＭＳ ゴシック" w:hint="eastAsia"/>
                <w:szCs w:val="21"/>
              </w:rPr>
              <w:t>【必須】</w:t>
            </w:r>
          </w:p>
          <w:p w14:paraId="4F82A8E1" w14:textId="77777777" w:rsidR="005E4E27" w:rsidRPr="00807F35" w:rsidRDefault="005E4E27" w:rsidP="00D7639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807F35">
              <w:rPr>
                <w:rFonts w:ascii="ＭＳ ゴシック" w:eastAsia="ＭＳ ゴシック" w:hAnsi="ＭＳ ゴシック" w:hint="eastAsia"/>
                <w:szCs w:val="21"/>
              </w:rPr>
              <w:t>税関について、</w:t>
            </w:r>
            <w:r w:rsidRPr="00807F35">
              <w:rPr>
                <w:rFonts w:ascii="ＭＳ ゴシック" w:eastAsia="ＭＳ ゴシック" w:hAnsi="ＭＳ ゴシック" w:hint="eastAsia"/>
                <w:bCs/>
                <w:szCs w:val="21"/>
              </w:rPr>
              <w:t>航空旅客の入国時のチェック体制、</w:t>
            </w:r>
            <w:r w:rsidRPr="00807F35">
              <w:rPr>
                <w:rFonts w:ascii="ＭＳ ゴシック" w:eastAsia="ＭＳ ゴシック" w:hAnsi="ＭＳ ゴシック" w:hint="eastAsia"/>
                <w:szCs w:val="21"/>
              </w:rPr>
              <w:t>密輸の手口、偽ブランド商品、希少な動植物を保護するワシントン条約、</w:t>
            </w:r>
            <w:r w:rsidRPr="00EC5AD8">
              <w:rPr>
                <w:rFonts w:ascii="ＭＳ ゴシック" w:eastAsia="ＭＳ ゴシック" w:hAnsi="ＭＳ ゴシック" w:hint="eastAsia"/>
                <w:szCs w:val="21"/>
              </w:rPr>
              <w:t>電子申告ゲート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EC5AD8">
              <w:rPr>
                <w:rFonts w:ascii="ＭＳ ゴシック" w:eastAsia="ＭＳ ゴシック" w:hAnsi="ＭＳ ゴシック" w:hint="eastAsia"/>
                <w:szCs w:val="21"/>
              </w:rPr>
              <w:t>密輸情報提供のお願い</w:t>
            </w:r>
          </w:p>
          <w:p w14:paraId="62959FDF" w14:textId="77777777" w:rsidR="005E4E27" w:rsidRPr="00807F35" w:rsidRDefault="005E4E27" w:rsidP="005E4E27">
            <w:pPr>
              <w:pStyle w:val="Default"/>
              <w:spacing w:line="300" w:lineRule="exac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07F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【選択】</w:t>
            </w:r>
          </w:p>
          <w:p w14:paraId="21230994" w14:textId="77777777" w:rsidR="00BF79B0" w:rsidRDefault="005E4E27" w:rsidP="00BF79B0">
            <w:pPr>
              <w:pStyle w:val="Default"/>
              <w:spacing w:line="300" w:lineRule="exac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07F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□関税法違反に係る処分　□税関職員になるには</w:t>
            </w:r>
            <w:r w:rsidR="00BF79B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07F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□輸出入貨物の流れ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583324E4" w14:textId="77777777" w:rsidR="005E4E27" w:rsidRPr="00BF79B0" w:rsidRDefault="005E4E27" w:rsidP="00BF79B0">
            <w:pPr>
              <w:pStyle w:val="Default"/>
              <w:spacing w:line="300" w:lineRule="exact"/>
              <w:jc w:val="both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07F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□保税地域とは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807F3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BF79B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広報展示物の紹介</w:t>
            </w:r>
            <w:r w:rsidR="00BF79B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BF79B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ＣＩＱ棟屋上からの施設見学</w:t>
            </w:r>
          </w:p>
          <w:p w14:paraId="3D1B2C86" w14:textId="77777777" w:rsidR="005E4E27" w:rsidRDefault="005E4E27" w:rsidP="005E4E27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Pr="00807F35">
              <w:rPr>
                <w:rFonts w:ascii="ＭＳ ゴシック" w:eastAsia="ＭＳ ゴシック" w:hAnsi="ＭＳ ゴシック" w:hint="eastAsia"/>
                <w:szCs w:val="21"/>
              </w:rPr>
              <w:t>要望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5687E785" w14:textId="77777777" w:rsidR="005E4E27" w:rsidRDefault="005E4E27" w:rsidP="005E4E27">
            <w:pPr>
              <w:spacing w:line="300" w:lineRule="exact"/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807F3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</w:t>
            </w:r>
          </w:p>
          <w:p w14:paraId="36C9C72A" w14:textId="77777777" w:rsidR="005E4E27" w:rsidRDefault="005E4E27" w:rsidP="005E4E27">
            <w:pPr>
              <w:spacing w:line="300" w:lineRule="exact"/>
              <w:ind w:firstLineChars="1000" w:firstLine="2100"/>
            </w:pPr>
          </w:p>
          <w:p w14:paraId="75EA54AC" w14:textId="77777777" w:rsidR="005E4E27" w:rsidRPr="00EC5AD8" w:rsidRDefault="005E4E27" w:rsidP="005E4E27">
            <w:pPr>
              <w:spacing w:line="300" w:lineRule="exact"/>
              <w:ind w:firstLineChars="1000" w:firstLine="2100"/>
              <w:rPr>
                <w:rFonts w:hint="eastAsia"/>
              </w:rPr>
            </w:pPr>
          </w:p>
        </w:tc>
      </w:tr>
    </w:tbl>
    <w:p w14:paraId="76A4A184" w14:textId="77777777" w:rsidR="00D565B2" w:rsidRDefault="00D76391" w:rsidP="00EC763F">
      <w:pPr>
        <w:pStyle w:val="a3"/>
        <w:spacing w:line="300" w:lineRule="exact"/>
        <w:ind w:left="0" w:firstLine="0"/>
        <w:jc w:val="left"/>
        <w:rPr>
          <w:rFonts w:ascii="ＭＳ ゴシック" w:eastAsia="ＭＳ ゴシック" w:hAnsi="ＭＳ ゴシック" w:hint="eastAsia"/>
        </w:rPr>
      </w:pPr>
      <w:r w:rsidRPr="00D76391">
        <w:rPr>
          <w:noProof/>
          <w:sz w:val="18"/>
          <w:szCs w:val="18"/>
        </w:rPr>
        <w:pict w14:anchorId="7DDC2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4" o:spid="_x0000_s2049" type="#_x0000_t75" style="position:absolute;margin-left:-23.1pt;margin-top:16.9pt;width:65.05pt;height:63.05pt;z-index:1;visibility:visible;mso-position-horizontal-relative:text;mso-position-vertical-relative:text">
            <v:imagedata r:id="rId6" o:title=""/>
          </v:shape>
        </w:pict>
      </w:r>
      <w:r w:rsidRPr="00D76391">
        <w:rPr>
          <w:rFonts w:ascii="ＭＳ ゴシック" w:eastAsia="ＭＳ ゴシック" w:hAnsi="ＭＳ ゴシック"/>
          <w:noProof/>
          <w:sz w:val="18"/>
          <w:szCs w:val="18"/>
        </w:rPr>
        <w:pict w14:anchorId="00DAD62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44.1pt;margin-top:1.7pt;width:123.35pt;height:18.5pt;z-index:3;visibility:visible;mso-position-horizontal-relative:margin;mso-position-vertical-relative:text;mso-width-relative:margin;mso-height-relative:margin" filled="f" stroked="f" strokeweight=".5pt">
            <v:textbox>
              <w:txbxContent>
                <w:p w14:paraId="6BF0347A" w14:textId="77777777" w:rsidR="00EC763F" w:rsidRPr="0094594F" w:rsidRDefault="00EC763F" w:rsidP="00EC763F">
                  <w:pPr>
                    <w:rPr>
                      <w:sz w:val="18"/>
                      <w:szCs w:val="18"/>
                    </w:rPr>
                  </w:pPr>
                  <w:r w:rsidRPr="0094594F">
                    <w:rPr>
                      <w:rFonts w:hint="eastAsia"/>
                      <w:sz w:val="18"/>
                      <w:szCs w:val="18"/>
                    </w:rPr>
                    <w:t>名古屋税関</w:t>
                  </w:r>
                  <w:r w:rsidRPr="0094594F">
                    <w:rPr>
                      <w:rFonts w:hint="eastAsia"/>
                      <w:sz w:val="18"/>
                      <w:szCs w:val="18"/>
                    </w:rPr>
                    <w:t>HP</w:t>
                  </w:r>
                  <w:r w:rsidRPr="0094594F">
                    <w:rPr>
                      <w:rFonts w:hint="eastAsia"/>
                      <w:sz w:val="18"/>
                      <w:szCs w:val="18"/>
                    </w:rPr>
                    <w:t>掲載ページ</w:t>
                  </w:r>
                </w:p>
              </w:txbxContent>
            </v:textbox>
            <w10:wrap anchorx="margin"/>
          </v:shape>
        </w:pict>
      </w:r>
    </w:p>
    <w:p w14:paraId="24D549E1" w14:textId="77777777" w:rsidR="00D76391" w:rsidRDefault="00D76391" w:rsidP="00D565B2">
      <w:pPr>
        <w:pStyle w:val="a3"/>
        <w:spacing w:line="300" w:lineRule="exact"/>
        <w:ind w:leftChars="-420" w:left="-567" w:hangingChars="150" w:hanging="315"/>
        <w:jc w:val="left"/>
        <w:rPr>
          <w:rFonts w:ascii="ＭＳ ゴシック" w:eastAsia="ＭＳ ゴシック" w:hAnsi="ＭＳ ゴシック"/>
        </w:rPr>
      </w:pPr>
      <w:r>
        <w:rPr>
          <w:noProof/>
        </w:rPr>
        <w:pict w14:anchorId="6655C6AB">
          <v:shape id="テキスト ボックス 5" o:spid="_x0000_s2051" type="#_x0000_t202" style="position:absolute;left:0;text-align:left;margin-left:45.45pt;margin-top:6.95pt;width:279pt;height:24pt;z-index:2;visibility:visible;mso-position-horizontal-relative:margin;mso-width-relative:margin;mso-height-relative:margin" filled="f" stroked="f" strokeweight=".5pt">
            <v:textbox>
              <w:txbxContent>
                <w:p w14:paraId="7A8A1540" w14:textId="77777777" w:rsidR="00BF79B0" w:rsidRPr="0094594F" w:rsidRDefault="00BF79B0" w:rsidP="00BF79B0">
                  <w:pPr>
                    <w:rPr>
                      <w:sz w:val="18"/>
                      <w:szCs w:val="18"/>
                    </w:rPr>
                  </w:pPr>
                  <w:r w:rsidRPr="0094594F">
                    <w:rPr>
                      <w:sz w:val="18"/>
                      <w:szCs w:val="18"/>
                    </w:rPr>
                    <w:t>http://www.customs.go.jp/nagoya/ugoki/ugoki_nagoya2025.html</w:t>
                  </w:r>
                </w:p>
              </w:txbxContent>
            </v:textbox>
            <w10:wrap anchorx="margin"/>
          </v:shape>
        </w:pict>
      </w:r>
    </w:p>
    <w:p w14:paraId="257FF935" w14:textId="77777777" w:rsidR="00D76391" w:rsidRDefault="00D76391" w:rsidP="00D565B2">
      <w:pPr>
        <w:pStyle w:val="a3"/>
        <w:spacing w:line="300" w:lineRule="exact"/>
        <w:ind w:leftChars="-420" w:left="-567" w:hangingChars="150" w:hanging="315"/>
        <w:jc w:val="left"/>
        <w:rPr>
          <w:rFonts w:ascii="ＭＳ ゴシック" w:eastAsia="ＭＳ ゴシック" w:hAnsi="ＭＳ ゴシック"/>
        </w:rPr>
      </w:pPr>
    </w:p>
    <w:p w14:paraId="39883022" w14:textId="77777777" w:rsidR="00D76391" w:rsidRDefault="00D32E1C" w:rsidP="00D565B2">
      <w:pPr>
        <w:pStyle w:val="a3"/>
        <w:spacing w:line="300" w:lineRule="exact"/>
        <w:ind w:leftChars="-420" w:left="-567" w:hangingChars="150" w:hanging="315"/>
        <w:jc w:val="left"/>
        <w:rPr>
          <w:rFonts w:ascii="ＭＳ ゴシック" w:eastAsia="ＭＳ ゴシック" w:hAnsi="ＭＳ ゴシック"/>
        </w:rPr>
      </w:pPr>
      <w:r>
        <w:rPr>
          <w:noProof/>
        </w:rPr>
        <w:pict w14:anchorId="03B372AE">
          <v:shape id="_x0000_s2052" type="#_x0000_t202" style="position:absolute;left:0;text-align:left;margin-left:306.45pt;margin-top:725.35pt;width:250.25pt;height:64.25pt;z-index:8;visibility:visible;mso-wrap-distance-left:2mm;mso-wrap-distance-right:2mm;mso-position-horizontal-relative:page" filled="f" strokeweight=".4mm">
            <v:textbox inset="2mm,2mm,2mm,2mm">
              <w:txbxContent>
                <w:p w14:paraId="1F41108C" w14:textId="77777777" w:rsidR="00D32E1C" w:rsidRPr="00142C44" w:rsidRDefault="00D32E1C" w:rsidP="00D32E1C">
                  <w:pPr>
                    <w:spacing w:line="260" w:lineRule="exact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お問合わせ先</w:t>
                  </w:r>
                </w:p>
                <w:p w14:paraId="1E247FC3" w14:textId="77777777" w:rsidR="00D32E1C" w:rsidRDefault="00D32E1C" w:rsidP="00D32E1C">
                  <w:pPr>
                    <w:spacing w:line="260" w:lineRule="exact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 xml:space="preserve">　</w:t>
                  </w:r>
                  <w:r w:rsidRPr="00A13AD7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清水税関支署</w:t>
                  </w:r>
                  <w:r w:rsidRPr="00A13AD7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ab/>
                    <w:t>総務課</w:t>
                  </w:r>
                </w:p>
                <w:p w14:paraId="79461874" w14:textId="77777777" w:rsidR="00D32E1C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電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 </w:t>
                  </w: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話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 </w:t>
                  </w: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：</w:t>
                  </w:r>
                  <w:r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054-352-6116</w:t>
                  </w:r>
                </w:p>
                <w:p w14:paraId="11251853" w14:textId="77777777" w:rsidR="00D32E1C" w:rsidRPr="00142C44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240DC4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E-ma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il</w:t>
                  </w:r>
                  <w:r w:rsidRPr="00240DC4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：</w:t>
                  </w:r>
                  <w:r w:rsidRPr="00A13AD7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nagoya-shimizu-somu@customs.go.jp</w:t>
                  </w:r>
                </w:p>
              </w:txbxContent>
            </v:textbox>
            <w10:wrap anchorx="page"/>
          </v:shape>
        </w:pict>
      </w:r>
    </w:p>
    <w:p w14:paraId="38AB65F0" w14:textId="77777777" w:rsidR="00D76391" w:rsidRDefault="00D76391" w:rsidP="00D565B2">
      <w:pPr>
        <w:pStyle w:val="a3"/>
        <w:spacing w:line="300" w:lineRule="exact"/>
        <w:ind w:leftChars="-420" w:left="-567" w:hangingChars="150" w:hanging="315"/>
        <w:jc w:val="left"/>
        <w:rPr>
          <w:rFonts w:ascii="ＭＳ ゴシック" w:eastAsia="ＭＳ ゴシック" w:hAnsi="ＭＳ ゴシック"/>
        </w:rPr>
      </w:pPr>
    </w:p>
    <w:p w14:paraId="22727D02" w14:textId="77777777" w:rsidR="003A0EB7" w:rsidRDefault="003A0EB7" w:rsidP="00D565B2">
      <w:pPr>
        <w:pStyle w:val="a3"/>
        <w:spacing w:line="300" w:lineRule="exact"/>
        <w:ind w:leftChars="-420" w:left="-567" w:hangingChars="150" w:hanging="315"/>
        <w:jc w:val="left"/>
        <w:rPr>
          <w:rFonts w:ascii="ＭＳ ゴシック" w:eastAsia="ＭＳ ゴシック" w:hAnsi="ＭＳ ゴシック"/>
        </w:rPr>
      </w:pPr>
      <w:r w:rsidRPr="002A27A7">
        <w:rPr>
          <w:rFonts w:ascii="ＭＳ ゴシック" w:eastAsia="ＭＳ ゴシック" w:hAnsi="ＭＳ ゴシック" w:hint="eastAsia"/>
        </w:rPr>
        <w:t>（注）</w:t>
      </w:r>
    </w:p>
    <w:p w14:paraId="1D3280E2" w14:textId="77777777" w:rsidR="003A0EB7" w:rsidRDefault="00D32E1C" w:rsidP="00ED10E9">
      <w:pPr>
        <w:pStyle w:val="a3"/>
        <w:spacing w:line="300" w:lineRule="exact"/>
        <w:ind w:leftChars="-337" w:left="0" w:right="-569" w:hangingChars="337" w:hanging="708"/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pict w14:anchorId="16433303">
          <v:shape id="_x0000_s2053" type="#_x0000_t202" style="position:absolute;left:0;text-align:left;margin-left:306.45pt;margin-top:725.35pt;width:250.25pt;height:64.25pt;z-index:7;visibility:visible;mso-wrap-distance-left:2mm;mso-wrap-distance-right:2mm;mso-position-horizontal-relative:page" filled="f" strokeweight=".4mm">
            <v:textbox inset="2mm,2mm,2mm,2mm">
              <w:txbxContent>
                <w:p w14:paraId="6EA408EB" w14:textId="77777777" w:rsidR="00D32E1C" w:rsidRPr="00142C44" w:rsidRDefault="00D32E1C" w:rsidP="00D32E1C">
                  <w:pPr>
                    <w:spacing w:line="260" w:lineRule="exact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お問合わせ先</w:t>
                  </w:r>
                </w:p>
                <w:p w14:paraId="25F709D9" w14:textId="77777777" w:rsidR="00D32E1C" w:rsidRDefault="00D32E1C" w:rsidP="00D32E1C">
                  <w:pPr>
                    <w:spacing w:line="260" w:lineRule="exact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 xml:space="preserve">　</w:t>
                  </w:r>
                  <w:r w:rsidRPr="00A13AD7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清水税関支署</w:t>
                  </w:r>
                  <w:r w:rsidRPr="00A13AD7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ab/>
                    <w:t>総務課</w:t>
                  </w:r>
                </w:p>
                <w:p w14:paraId="114181A8" w14:textId="77777777" w:rsidR="00D32E1C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電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 </w:t>
                  </w: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話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 </w:t>
                  </w: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：</w:t>
                  </w:r>
                  <w:r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054-352-6116</w:t>
                  </w:r>
                </w:p>
                <w:p w14:paraId="1917C9DF" w14:textId="77777777" w:rsidR="00D32E1C" w:rsidRPr="00142C44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240DC4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E-ma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il</w:t>
                  </w:r>
                  <w:r w:rsidRPr="00240DC4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：</w:t>
                  </w:r>
                  <w:r w:rsidRPr="00A13AD7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nagoya-shimizu-somu@customs.go.jp</w:t>
                  </w:r>
                </w:p>
              </w:txbxContent>
            </v:textbox>
            <w10:wrap anchorx="page"/>
          </v:shape>
        </w:pict>
      </w:r>
      <w:r w:rsidR="003A0EB7" w:rsidRPr="00D76391">
        <w:rPr>
          <w:rFonts w:ascii="ＭＳ ゴシック" w:eastAsia="ＭＳ ゴシック" w:hAnsi="ＭＳ ゴシック" w:hint="eastAsia"/>
          <w:sz w:val="18"/>
          <w:szCs w:val="18"/>
        </w:rPr>
        <w:t>１．説明会等の実施申込みは、（注）４の税関広報広聴官と、</w:t>
      </w:r>
      <w:r w:rsidR="00ED10E9" w:rsidRPr="00ED10E9">
        <w:rPr>
          <w:rFonts w:ascii="ＭＳ ゴシック" w:eastAsia="ＭＳ ゴシック" w:hAnsi="ＭＳ ゴシック"/>
          <w:sz w:val="18"/>
          <w:szCs w:val="18"/>
        </w:rPr>
        <w:t>必ずあらかじめ電話にて</w:t>
      </w:r>
      <w:r w:rsidR="003A0EB7" w:rsidRPr="00D76391">
        <w:rPr>
          <w:rFonts w:ascii="ＭＳ ゴシック" w:eastAsia="ＭＳ ゴシック" w:hAnsi="ＭＳ ゴシック" w:hint="eastAsia"/>
          <w:sz w:val="18"/>
          <w:szCs w:val="18"/>
        </w:rPr>
        <w:t>日程の調整及び税関からのお願いごと</w:t>
      </w:r>
      <w:r w:rsidR="00ED10E9">
        <w:rPr>
          <w:rFonts w:ascii="ＭＳ ゴシック" w:eastAsia="ＭＳ ゴシック" w:hAnsi="ＭＳ ゴシック" w:hint="eastAsia"/>
          <w:sz w:val="18"/>
          <w:szCs w:val="18"/>
        </w:rPr>
        <w:t>の</w:t>
      </w:r>
    </w:p>
    <w:p w14:paraId="358718B2" w14:textId="77777777" w:rsidR="00ED10E9" w:rsidRPr="00ED10E9" w:rsidRDefault="00ED10E9" w:rsidP="00ED10E9">
      <w:pPr>
        <w:pStyle w:val="a3"/>
        <w:spacing w:line="300" w:lineRule="exact"/>
        <w:ind w:leftChars="-337" w:left="-101" w:right="-569" w:hangingChars="337" w:hanging="607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ED10E9">
        <w:rPr>
          <w:rFonts w:ascii="ＭＳ ゴシック" w:eastAsia="ＭＳ ゴシック" w:hAnsi="ＭＳ ゴシック"/>
          <w:sz w:val="18"/>
          <w:szCs w:val="18"/>
        </w:rPr>
        <w:t>確認を行った上で、本用紙にて行ってください。</w:t>
      </w:r>
    </w:p>
    <w:p w14:paraId="1ACB4027" w14:textId="77777777" w:rsidR="003A0EB7" w:rsidRPr="00D76391" w:rsidRDefault="003A0EB7" w:rsidP="00ED10E9">
      <w:pPr>
        <w:pStyle w:val="a3"/>
        <w:spacing w:line="300" w:lineRule="exact"/>
        <w:ind w:leftChars="-337" w:left="-204" w:hangingChars="280" w:hanging="504"/>
        <w:rPr>
          <w:rFonts w:ascii="ＭＳ ゴシック" w:eastAsia="ＭＳ ゴシック" w:hAnsi="ＭＳ ゴシック" w:hint="eastAsia"/>
          <w:sz w:val="18"/>
          <w:szCs w:val="18"/>
        </w:rPr>
      </w:pPr>
      <w:r w:rsidRPr="00D76391">
        <w:rPr>
          <w:rFonts w:ascii="ＭＳ ゴシック" w:eastAsia="ＭＳ ゴシック" w:hAnsi="ＭＳ ゴシック" w:hint="eastAsia"/>
          <w:sz w:val="18"/>
          <w:szCs w:val="18"/>
        </w:rPr>
        <w:t>２．参加者が社会人でない場合は、引率者を同伴願います。</w:t>
      </w:r>
    </w:p>
    <w:p w14:paraId="0268E9B2" w14:textId="77777777" w:rsidR="003A0EB7" w:rsidRPr="00D76391" w:rsidRDefault="00EC4582" w:rsidP="00ED10E9">
      <w:pPr>
        <w:spacing w:line="300" w:lineRule="exact"/>
        <w:ind w:leftChars="-337" w:left="-120" w:hangingChars="280" w:hanging="588"/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pict w14:anchorId="2B08BD9A">
          <v:shape id="_x0000_s2054" type="#_x0000_t202" style="position:absolute;left:0;text-align:left;margin-left:88.25pt;margin-top:10.55pt;width:402.1pt;height:50.2pt;z-index:9;visibility:visible;mso-wrap-distance-left:2mm;mso-wrap-distance-right:2mm;mso-position-horizontal-relative:page" filled="f" strokecolor="white" strokeweight="1.13pt">
            <v:stroke opacity="0"/>
            <v:textbox inset="2mm,2mm,2mm,2mm">
              <w:txbxContent>
                <w:p w14:paraId="11C191E8" w14:textId="77777777" w:rsidR="00D32E1C" w:rsidRPr="00D32E1C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</w:pPr>
                  <w:r w:rsidRPr="00D32E1C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〒479-8707　愛知県常滑市セントレア一丁目１番地　中部空港ＣＩＱ庁舎内</w:t>
                  </w:r>
                </w:p>
                <w:p w14:paraId="4A073098" w14:textId="77777777" w:rsidR="00D32E1C" w:rsidRPr="00D32E1C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</w:pPr>
                  <w:r w:rsidRPr="00D32E1C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　　　　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　　</w:t>
                  </w:r>
                  <w:r w:rsidRPr="00D32E1C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名古屋税関　中部空港税関支署　税関広報広聴官</w:t>
                  </w:r>
                </w:p>
                <w:p w14:paraId="10E023B8" w14:textId="77777777" w:rsidR="00D32E1C" w:rsidRPr="00142C44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D32E1C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　　　　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　　</w:t>
                  </w:r>
                  <w:r w:rsidRPr="00D32E1C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Tel：０５６９－３８－７６０７　Fax：０５６９－３８－７６０９</w:t>
                  </w:r>
                </w:p>
              </w:txbxContent>
            </v:textbox>
            <w10:wrap anchorx="page"/>
          </v:shape>
        </w:pict>
      </w:r>
      <w:r w:rsidR="003A0EB7" w:rsidRPr="00D76391">
        <w:rPr>
          <w:rFonts w:ascii="ＭＳ ゴシック" w:eastAsia="ＭＳ ゴシック" w:hAnsi="ＭＳ ゴシック" w:hint="eastAsia"/>
          <w:sz w:val="18"/>
          <w:szCs w:val="18"/>
        </w:rPr>
        <w:t>３．参加者名簿は、当日の７日前までに提出してください。（ﾌｧｸｼﾐﾘでも可）</w:t>
      </w:r>
    </w:p>
    <w:p w14:paraId="0DD9F6C2" w14:textId="77777777" w:rsidR="00BF79B0" w:rsidRPr="007409C7" w:rsidRDefault="00D32E1C" w:rsidP="007409C7">
      <w:pPr>
        <w:spacing w:line="300" w:lineRule="exact"/>
        <w:ind w:leftChars="-337" w:left="-141" w:hangingChars="270" w:hanging="567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noProof/>
        </w:rPr>
        <w:pict w14:anchorId="095E89AD">
          <v:shape id="_x0000_s2055" type="#_x0000_t202" style="position:absolute;left:0;text-align:left;margin-left:306.45pt;margin-top:725.35pt;width:250.25pt;height:64.25pt;z-index:6;visibility:visible;mso-wrap-distance-left:2mm;mso-wrap-distance-right:2mm;mso-position-horizontal-relative:page" filled="f" strokeweight=".4mm">
            <v:textbox inset="2mm,2mm,2mm,2mm">
              <w:txbxContent>
                <w:p w14:paraId="4A08036D" w14:textId="77777777" w:rsidR="00D32E1C" w:rsidRPr="00142C44" w:rsidRDefault="00D32E1C" w:rsidP="00D32E1C">
                  <w:pPr>
                    <w:spacing w:line="260" w:lineRule="exact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お問合わせ先</w:t>
                  </w:r>
                </w:p>
                <w:p w14:paraId="30784B63" w14:textId="77777777" w:rsidR="00D32E1C" w:rsidRDefault="00D32E1C" w:rsidP="00D32E1C">
                  <w:pPr>
                    <w:spacing w:line="260" w:lineRule="exact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 xml:space="preserve">　</w:t>
                  </w:r>
                  <w:r w:rsidRPr="00A13AD7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清水税関支署</w:t>
                  </w:r>
                  <w:r w:rsidRPr="00A13AD7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ab/>
                    <w:t>総務課</w:t>
                  </w:r>
                </w:p>
                <w:p w14:paraId="11F0D6D4" w14:textId="77777777" w:rsidR="00D32E1C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電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 </w:t>
                  </w: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話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 </w:t>
                  </w: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：</w:t>
                  </w:r>
                  <w:r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054-352-6116</w:t>
                  </w:r>
                </w:p>
                <w:p w14:paraId="5F6E4FE4" w14:textId="77777777" w:rsidR="00D32E1C" w:rsidRPr="00142C44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240DC4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E-ma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il</w:t>
                  </w:r>
                  <w:r w:rsidRPr="00240DC4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：</w:t>
                  </w:r>
                  <w:r w:rsidRPr="00A13AD7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nagoya-shimizu-somu@customs.go.jp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0AD46554">
          <v:shape id="_x0000_s2056" type="#_x0000_t202" style="position:absolute;left:0;text-align:left;margin-left:306.45pt;margin-top:725.35pt;width:250.25pt;height:64.25pt;z-index:5;visibility:visible;mso-wrap-distance-left:2mm;mso-wrap-distance-right:2mm;mso-position-horizontal-relative:page" filled="f" strokeweight=".4mm">
            <v:textbox inset="2mm,2mm,2mm,2mm">
              <w:txbxContent>
                <w:p w14:paraId="46D894BD" w14:textId="77777777" w:rsidR="00D32E1C" w:rsidRPr="00142C44" w:rsidRDefault="00D32E1C" w:rsidP="00D32E1C">
                  <w:pPr>
                    <w:spacing w:line="260" w:lineRule="exact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お問合わせ先</w:t>
                  </w:r>
                </w:p>
                <w:p w14:paraId="7DCEF0CC" w14:textId="77777777" w:rsidR="00D32E1C" w:rsidRDefault="00D32E1C" w:rsidP="00D32E1C">
                  <w:pPr>
                    <w:spacing w:line="260" w:lineRule="exact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 xml:space="preserve">　</w:t>
                  </w:r>
                  <w:r w:rsidRPr="00A13AD7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清水税関支署</w:t>
                  </w:r>
                  <w:r w:rsidRPr="00A13AD7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ab/>
                    <w:t>総務課</w:t>
                  </w:r>
                </w:p>
                <w:p w14:paraId="06F8AFA9" w14:textId="77777777" w:rsidR="00D32E1C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電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 </w:t>
                  </w: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話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 </w:t>
                  </w: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：</w:t>
                  </w:r>
                  <w:r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054-352-6116</w:t>
                  </w:r>
                </w:p>
                <w:p w14:paraId="0D778917" w14:textId="77777777" w:rsidR="00D32E1C" w:rsidRPr="00142C44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240DC4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E-ma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il</w:t>
                  </w:r>
                  <w:r w:rsidRPr="00240DC4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：</w:t>
                  </w:r>
                  <w:r w:rsidRPr="00A13AD7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nagoya-shimizu-somu@customs.go.jp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113FF2D4">
          <v:shape id="Text Box 2" o:spid="_x0000_s2057" type="#_x0000_t202" style="position:absolute;left:0;text-align:left;margin-left:306.45pt;margin-top:725.35pt;width:250.25pt;height:64.25pt;z-index:4;visibility:visible;mso-wrap-distance-left:2mm;mso-wrap-distance-right:2mm;mso-position-horizontal-relative:page" filled="f" strokeweight=".4mm">
            <v:textbox inset="2mm,2mm,2mm,2mm">
              <w:txbxContent>
                <w:p w14:paraId="601A5874" w14:textId="77777777" w:rsidR="00D32E1C" w:rsidRPr="00142C44" w:rsidRDefault="00D32E1C" w:rsidP="00D32E1C">
                  <w:pPr>
                    <w:spacing w:line="260" w:lineRule="exact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お問合わせ先</w:t>
                  </w:r>
                </w:p>
                <w:p w14:paraId="6DC04789" w14:textId="77777777" w:rsidR="00D32E1C" w:rsidRDefault="00D32E1C" w:rsidP="00D32E1C">
                  <w:pPr>
                    <w:spacing w:line="260" w:lineRule="exact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 xml:space="preserve">　</w:t>
                  </w:r>
                  <w:r w:rsidRPr="00A13AD7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清水税関支署</w:t>
                  </w:r>
                  <w:r w:rsidRPr="00A13AD7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ab/>
                    <w:t>総務課</w:t>
                  </w:r>
                </w:p>
                <w:p w14:paraId="0485341B" w14:textId="77777777" w:rsidR="00D32E1C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電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 </w:t>
                  </w: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話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 xml:space="preserve"> </w:t>
                  </w:r>
                  <w:r w:rsidRPr="00142C44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：</w:t>
                  </w:r>
                  <w:r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054-352-6116</w:t>
                  </w:r>
                </w:p>
                <w:p w14:paraId="052CA17D" w14:textId="77777777" w:rsidR="00D32E1C" w:rsidRPr="00142C44" w:rsidRDefault="00D32E1C" w:rsidP="00D32E1C">
                  <w:pPr>
                    <w:spacing w:line="260" w:lineRule="exact"/>
                    <w:ind w:firstLineChars="100" w:firstLine="212"/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</w:pPr>
                  <w:r w:rsidRPr="00240DC4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E-ma</w:t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il</w:t>
                  </w:r>
                  <w:r w:rsidRPr="00240DC4">
                    <w:rPr>
                      <w:rFonts w:ascii="ＭＳ ゴシック" w:eastAsia="ＭＳ ゴシック" w:hAnsi="ＭＳ ゴシック" w:hint="eastAsia"/>
                      <w:snapToGrid w:val="0"/>
                      <w:spacing w:val="1"/>
                    </w:rPr>
                    <w:t>：</w:t>
                  </w:r>
                  <w:r w:rsidRPr="00A13AD7">
                    <w:rPr>
                      <w:rFonts w:ascii="ＭＳ ゴシック" w:eastAsia="ＭＳ ゴシック" w:hAnsi="ＭＳ ゴシック"/>
                      <w:snapToGrid w:val="0"/>
                      <w:spacing w:val="1"/>
                    </w:rPr>
                    <w:t>nagoya-shimizu-somu@customs.go.jp</w:t>
                  </w:r>
                </w:p>
              </w:txbxContent>
            </v:textbox>
            <w10:wrap anchorx="page"/>
          </v:shape>
        </w:pict>
      </w:r>
      <w:r w:rsidR="003A0EB7" w:rsidRPr="00D76391">
        <w:rPr>
          <w:rFonts w:ascii="ＭＳ ゴシック" w:eastAsia="ＭＳ ゴシック" w:hAnsi="ＭＳ ゴシック" w:hint="eastAsia"/>
          <w:sz w:val="18"/>
          <w:szCs w:val="18"/>
        </w:rPr>
        <w:t>４．提出先</w:t>
      </w:r>
    </w:p>
    <w:sectPr w:rsidR="00BF79B0" w:rsidRPr="007409C7" w:rsidSect="00214C69">
      <w:pgSz w:w="11906" w:h="16838" w:code="9"/>
      <w:pgMar w:top="1134" w:right="1418" w:bottom="851" w:left="1418" w:header="851" w:footer="992" w:gutter="0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3242" w14:textId="77777777" w:rsidR="00991680" w:rsidRDefault="00991680" w:rsidP="002A27A7">
      <w:r>
        <w:separator/>
      </w:r>
    </w:p>
  </w:endnote>
  <w:endnote w:type="continuationSeparator" w:id="0">
    <w:p w14:paraId="757F8AEB" w14:textId="77777777" w:rsidR="00991680" w:rsidRDefault="00991680" w:rsidP="002A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0497" w14:textId="77777777" w:rsidR="00991680" w:rsidRDefault="00991680" w:rsidP="002A27A7">
      <w:r>
        <w:separator/>
      </w:r>
    </w:p>
  </w:footnote>
  <w:footnote w:type="continuationSeparator" w:id="0">
    <w:p w14:paraId="7A69463C" w14:textId="77777777" w:rsidR="00991680" w:rsidRDefault="00991680" w:rsidP="002A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824"/>
    <w:rsid w:val="000808BD"/>
    <w:rsid w:val="00092C46"/>
    <w:rsid w:val="000A599B"/>
    <w:rsid w:val="000D6D37"/>
    <w:rsid w:val="001105C6"/>
    <w:rsid w:val="00142C44"/>
    <w:rsid w:val="00214C69"/>
    <w:rsid w:val="00240DC4"/>
    <w:rsid w:val="00247FB6"/>
    <w:rsid w:val="00281950"/>
    <w:rsid w:val="002A27A7"/>
    <w:rsid w:val="002B2C35"/>
    <w:rsid w:val="002F4DDB"/>
    <w:rsid w:val="003A0EB7"/>
    <w:rsid w:val="0043126B"/>
    <w:rsid w:val="0046090E"/>
    <w:rsid w:val="004E7EBB"/>
    <w:rsid w:val="005B0BF4"/>
    <w:rsid w:val="005E4E27"/>
    <w:rsid w:val="005F42A4"/>
    <w:rsid w:val="0060752E"/>
    <w:rsid w:val="006530B9"/>
    <w:rsid w:val="00706B0C"/>
    <w:rsid w:val="007409C7"/>
    <w:rsid w:val="00807F35"/>
    <w:rsid w:val="008F0824"/>
    <w:rsid w:val="008F36E7"/>
    <w:rsid w:val="0094594F"/>
    <w:rsid w:val="009667ED"/>
    <w:rsid w:val="00991680"/>
    <w:rsid w:val="009F703F"/>
    <w:rsid w:val="00A13AD7"/>
    <w:rsid w:val="00A729C5"/>
    <w:rsid w:val="00B010DE"/>
    <w:rsid w:val="00B138AC"/>
    <w:rsid w:val="00BF79B0"/>
    <w:rsid w:val="00C13E7D"/>
    <w:rsid w:val="00C408F5"/>
    <w:rsid w:val="00C46AD2"/>
    <w:rsid w:val="00C47D8B"/>
    <w:rsid w:val="00D32E1C"/>
    <w:rsid w:val="00D350D7"/>
    <w:rsid w:val="00D53393"/>
    <w:rsid w:val="00D565B2"/>
    <w:rsid w:val="00D76391"/>
    <w:rsid w:val="00D82B33"/>
    <w:rsid w:val="00DA552D"/>
    <w:rsid w:val="00DE59B3"/>
    <w:rsid w:val="00EC4582"/>
    <w:rsid w:val="00EC5AD8"/>
    <w:rsid w:val="00EC763F"/>
    <w:rsid w:val="00ED10E9"/>
    <w:rsid w:val="00EE072E"/>
    <w:rsid w:val="00EE0F35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1603CB71"/>
  <w15:chartTrackingRefBased/>
  <w15:docId w15:val="{50432322-1967-41B1-9EA1-F3AA58A2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840" w:right="145" w:hanging="735"/>
    </w:pPr>
  </w:style>
  <w:style w:type="paragraph" w:styleId="a4">
    <w:name w:val="header"/>
    <w:basedOn w:val="a"/>
    <w:link w:val="a5"/>
    <w:rsid w:val="002A2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7A7"/>
    <w:rPr>
      <w:rFonts w:eastAsia="ＭＳ Ｐゴシック"/>
      <w:kern w:val="2"/>
      <w:sz w:val="21"/>
    </w:rPr>
  </w:style>
  <w:style w:type="paragraph" w:styleId="a6">
    <w:name w:val="footer"/>
    <w:basedOn w:val="a"/>
    <w:link w:val="a7"/>
    <w:rsid w:val="002A2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7A7"/>
    <w:rPr>
      <w:rFonts w:eastAsia="ＭＳ Ｐゴシック"/>
      <w:kern w:val="2"/>
      <w:sz w:val="21"/>
    </w:rPr>
  </w:style>
  <w:style w:type="paragraph" w:styleId="a8">
    <w:name w:val="Balloon Text"/>
    <w:basedOn w:val="a"/>
    <w:link w:val="a9"/>
    <w:rsid w:val="002F4D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F4DD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729C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　関　業　務　説　明　会　等　実　施　申　込　書</vt:lpstr>
      <vt:lpstr>税　関　業　務　説　明　会　等　実　施　申　込　書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　侑野</dc:creator>
  <cp:keywords/>
  <cp:lastModifiedBy>豊田　侑野</cp:lastModifiedBy>
  <cp:revision>2</cp:revision>
  <cp:lastPrinted>2020-07-15T01:10:00Z</cp:lastPrinted>
  <dcterms:created xsi:type="dcterms:W3CDTF">2026-04-03T07:02:00Z</dcterms:created>
  <dcterms:modified xsi:type="dcterms:W3CDTF">2026-04-03T07:02:00Z</dcterms:modified>
</cp:coreProperties>
</file>