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77777777"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500E8" w:rsidRPr="00F500E8">
        <w:rPr>
          <w:rFonts w:ascii="ＭＳ 明朝" w:hAnsi="ＭＳ 明朝" w:hint="eastAsia"/>
          <w:sz w:val="22"/>
          <w:szCs w:val="22"/>
        </w:rPr>
        <w:t>出入国在留管理庁・税関共同ＫＩＯＳＫ端末の設置等に係る調達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500E8" w:rsidRPr="00F500E8">
        <w:rPr>
          <w:rFonts w:ascii="ＭＳ 明朝" w:hAnsi="ＭＳ 明朝" w:hint="eastAsia"/>
          <w:sz w:val="22"/>
          <w:szCs w:val="22"/>
        </w:rPr>
        <w:t>出入国在留管理庁・税関共同ＫＩＯＳＫ端末の設置等に係る調達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77777777" w:rsidR="007E505E" w:rsidRPr="000D366E" w:rsidRDefault="007E505E" w:rsidP="007E505E">
      <w:pPr>
        <w:pStyle w:val="a8"/>
      </w:pPr>
      <w:r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0DE61B4"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p>
          <w:p w14:paraId="6E56F926"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hint="eastAsia"/>
                <w:sz w:val="21"/>
                <w:szCs w:val="21"/>
              </w:rPr>
              <w:t>共同ＫＩＯＳＫ端末要件定義書</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6A8E161"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p>
          <w:p w14:paraId="57DB0FAB"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cs="ＭＳ Ｐゴシック" w:hint="eastAsia"/>
                <w:color w:val="000000"/>
                <w:sz w:val="21"/>
                <w:szCs w:val="21"/>
              </w:rPr>
              <w:t>業務フロー</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5094D37"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p>
          <w:p w14:paraId="10E41B03"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cs="ＭＳ Ｐゴシック" w:hint="eastAsia"/>
                <w:color w:val="000000"/>
                <w:sz w:val="21"/>
                <w:szCs w:val="21"/>
              </w:rPr>
              <w:t>入管・税関システムデータ連携項目</w:t>
            </w:r>
          </w:p>
        </w:tc>
        <w:tc>
          <w:tcPr>
            <w:tcW w:w="1440"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5FCF253"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4</w:t>
            </w:r>
          </w:p>
          <w:p w14:paraId="33E94AB2"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cs="ＭＳ Ｐゴシック" w:hint="eastAsia"/>
                <w:color w:val="000000"/>
                <w:sz w:val="21"/>
                <w:szCs w:val="21"/>
              </w:rPr>
              <w:t>納入成果物等一覧</w:t>
            </w:r>
          </w:p>
        </w:tc>
        <w:tc>
          <w:tcPr>
            <w:tcW w:w="1440"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AD5ED1" w14:textId="77777777" w:rsidTr="00A7713B">
        <w:trPr>
          <w:trHeight w:val="527"/>
        </w:trPr>
        <w:tc>
          <w:tcPr>
            <w:tcW w:w="648" w:type="dxa"/>
            <w:tcBorders>
              <w:top w:val="single" w:sz="4" w:space="0" w:color="auto"/>
              <w:bottom w:val="single" w:sz="4" w:space="0" w:color="auto"/>
            </w:tcBorders>
            <w:vAlign w:val="center"/>
          </w:tcPr>
          <w:p w14:paraId="34069D00"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CC1DBDE"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5</w:t>
            </w:r>
          </w:p>
          <w:p w14:paraId="341CCFCE"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hint="eastAsia"/>
                <w:sz w:val="21"/>
                <w:szCs w:val="21"/>
              </w:rPr>
              <w:t>用語集</w:t>
            </w:r>
          </w:p>
        </w:tc>
        <w:tc>
          <w:tcPr>
            <w:tcW w:w="1440" w:type="dxa"/>
            <w:tcBorders>
              <w:top w:val="single" w:sz="4" w:space="0" w:color="auto"/>
              <w:bottom w:val="single" w:sz="4" w:space="0" w:color="auto"/>
            </w:tcBorders>
            <w:vAlign w:val="center"/>
          </w:tcPr>
          <w:p w14:paraId="505CEAED"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bookmarkStart w:id="0" w:name="_GoBack"/>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77777777" w:rsidR="007956CC" w:rsidRPr="007956CC" w:rsidRDefault="00F500E8" w:rsidP="007956CC">
            <w:pPr>
              <w:snapToGrid w:val="0"/>
              <w:jc w:val="left"/>
              <w:rPr>
                <w:rFonts w:asciiTheme="minorEastAsia" w:eastAsiaTheme="minorEastAsia" w:hAnsiTheme="minorEastAsia"/>
                <w:sz w:val="21"/>
                <w:szCs w:val="21"/>
              </w:rPr>
            </w:pPr>
            <w:r w:rsidRPr="00941241">
              <w:rPr>
                <w:sz w:val="21"/>
                <w:szCs w:val="21"/>
              </w:rPr>
              <w:t>財務省セキュリティポリシー</w:t>
            </w:r>
          </w:p>
        </w:tc>
        <w:tc>
          <w:tcPr>
            <w:tcW w:w="1440" w:type="dxa"/>
            <w:tcBorders>
              <w:top w:val="nil"/>
            </w:tcBorders>
            <w:vAlign w:val="center"/>
          </w:tcPr>
          <w:p w14:paraId="1592F9C2"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閲覧資料02</w:t>
            </w:r>
          </w:p>
          <w:p w14:paraId="345FDD2B"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sz w:val="21"/>
                <w:szCs w:val="21"/>
              </w:rPr>
              <w:t>関税局及び税関における情報セキュリティの確保のための実施規則</w:t>
            </w:r>
          </w:p>
        </w:tc>
        <w:tc>
          <w:tcPr>
            <w:tcW w:w="1440" w:type="dxa"/>
            <w:vAlign w:val="center"/>
          </w:tcPr>
          <w:p w14:paraId="5CB494E9"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閲覧資料03</w:t>
            </w:r>
          </w:p>
          <w:p w14:paraId="7902093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5E299FAF"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527B2B6" w14:textId="77777777" w:rsidTr="00A7713B">
        <w:tc>
          <w:tcPr>
            <w:tcW w:w="648" w:type="dxa"/>
            <w:vAlign w:val="center"/>
          </w:tcPr>
          <w:p w14:paraId="11EED2A1"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2131593"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閲覧資料04</w:t>
            </w:r>
          </w:p>
          <w:p w14:paraId="012F6CE4"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法務省セキュリティポリシー</w:t>
            </w:r>
          </w:p>
        </w:tc>
        <w:tc>
          <w:tcPr>
            <w:tcW w:w="1440" w:type="dxa"/>
            <w:vAlign w:val="center"/>
          </w:tcPr>
          <w:p w14:paraId="13711B0E" w14:textId="2015420B" w:rsidR="007956CC" w:rsidRPr="007956CC" w:rsidRDefault="00C025B1"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法務省</w:t>
            </w:r>
          </w:p>
        </w:tc>
      </w:tr>
      <w:tr w:rsidR="007956CC" w:rsidRPr="007956CC" w14:paraId="56F716DA" w14:textId="77777777" w:rsidTr="00A7713B">
        <w:tc>
          <w:tcPr>
            <w:tcW w:w="648" w:type="dxa"/>
            <w:vAlign w:val="center"/>
          </w:tcPr>
          <w:p w14:paraId="0EFFF887"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0CEE0D6A"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閲覧資料05</w:t>
            </w:r>
          </w:p>
          <w:p w14:paraId="23856218"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出入国在留管理庁情報セキュリティ対策運用基準</w:t>
            </w:r>
          </w:p>
        </w:tc>
        <w:tc>
          <w:tcPr>
            <w:tcW w:w="1440" w:type="dxa"/>
            <w:vAlign w:val="center"/>
          </w:tcPr>
          <w:p w14:paraId="4F10EA3D" w14:textId="64314A16" w:rsidR="007956CC" w:rsidRPr="007956CC" w:rsidRDefault="00C025B1" w:rsidP="007956CC">
            <w:pPr>
              <w:snapToGrid w:val="0"/>
              <w:jc w:val="center"/>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出入国在留管理庁</w:t>
            </w:r>
          </w:p>
        </w:tc>
      </w:tr>
      <w:tr w:rsidR="007956CC" w:rsidRPr="007956CC" w14:paraId="05DCAB79" w14:textId="77777777" w:rsidTr="00A7713B">
        <w:tc>
          <w:tcPr>
            <w:tcW w:w="648" w:type="dxa"/>
            <w:vAlign w:val="center"/>
          </w:tcPr>
          <w:p w14:paraId="60348A3A"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A7B586"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閲覧資料06</w:t>
            </w:r>
          </w:p>
          <w:p w14:paraId="6EEBC971"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操作説明書</w:t>
            </w:r>
          </w:p>
        </w:tc>
        <w:tc>
          <w:tcPr>
            <w:tcW w:w="1440" w:type="dxa"/>
            <w:vAlign w:val="center"/>
          </w:tcPr>
          <w:p w14:paraId="669BE63D"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F65BF9A" w14:textId="77777777" w:rsidTr="00A7713B">
        <w:tc>
          <w:tcPr>
            <w:tcW w:w="648" w:type="dxa"/>
            <w:vAlign w:val="center"/>
          </w:tcPr>
          <w:p w14:paraId="7DAAF75A"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2E032F4"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閲覧資料07</w:t>
            </w:r>
          </w:p>
          <w:p w14:paraId="0E0F8CD7"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059AD18D"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84A6A57" w14:textId="77777777" w:rsidTr="00A7713B">
        <w:tc>
          <w:tcPr>
            <w:tcW w:w="648" w:type="dxa"/>
            <w:vAlign w:val="center"/>
          </w:tcPr>
          <w:p w14:paraId="1D744553"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094347B"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閲覧資料08</w:t>
            </w:r>
          </w:p>
          <w:p w14:paraId="20AE166C"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519EE88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1E6EA16" w14:textId="77777777" w:rsidTr="00A7713B">
        <w:tc>
          <w:tcPr>
            <w:tcW w:w="648" w:type="dxa"/>
            <w:vAlign w:val="center"/>
          </w:tcPr>
          <w:p w14:paraId="39DE5E67"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2D8643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閲覧資料09</w:t>
            </w:r>
          </w:p>
          <w:p w14:paraId="628A7BA8"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基本設計書</w:t>
            </w:r>
          </w:p>
        </w:tc>
        <w:tc>
          <w:tcPr>
            <w:tcW w:w="1440" w:type="dxa"/>
            <w:vAlign w:val="center"/>
          </w:tcPr>
          <w:p w14:paraId="75B6D3C4"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69B44C74" w14:textId="77777777" w:rsidTr="00A7713B">
        <w:tc>
          <w:tcPr>
            <w:tcW w:w="648" w:type="dxa"/>
            <w:vAlign w:val="center"/>
          </w:tcPr>
          <w:p w14:paraId="12AF066B"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F95E1BB"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閲覧資料10</w:t>
            </w:r>
          </w:p>
          <w:p w14:paraId="1401AFE2"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プログラムソースコード</w:t>
            </w:r>
          </w:p>
        </w:tc>
        <w:tc>
          <w:tcPr>
            <w:tcW w:w="1440" w:type="dxa"/>
            <w:vAlign w:val="center"/>
          </w:tcPr>
          <w:p w14:paraId="1FC528A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B10630A" w14:textId="77777777" w:rsidTr="00A7713B">
        <w:tc>
          <w:tcPr>
            <w:tcW w:w="648" w:type="dxa"/>
            <w:vAlign w:val="center"/>
          </w:tcPr>
          <w:p w14:paraId="44E5DF2C"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1AF7D71"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閲覧資料11</w:t>
            </w:r>
          </w:p>
          <w:p w14:paraId="046C2575"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実行形式プログラム</w:t>
            </w:r>
          </w:p>
        </w:tc>
        <w:tc>
          <w:tcPr>
            <w:tcW w:w="1440" w:type="dxa"/>
            <w:vAlign w:val="center"/>
          </w:tcPr>
          <w:p w14:paraId="43E59EF8"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640B7FDF" w14:textId="77777777" w:rsidTr="00A7713B">
        <w:tc>
          <w:tcPr>
            <w:tcW w:w="648" w:type="dxa"/>
            <w:vAlign w:val="center"/>
          </w:tcPr>
          <w:p w14:paraId="1EB45365"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06F01E97"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閲覧資料12</w:t>
            </w:r>
          </w:p>
          <w:p w14:paraId="44D2329D"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rPr>
              <w:t>VJWアプリ詳細設計書_二次元コード（QR）仕様設計書</w:t>
            </w:r>
          </w:p>
        </w:tc>
        <w:tc>
          <w:tcPr>
            <w:tcW w:w="1440" w:type="dxa"/>
            <w:vAlign w:val="center"/>
          </w:tcPr>
          <w:p w14:paraId="4EEC8DDF" w14:textId="4B1A9993" w:rsidR="007956CC" w:rsidRPr="007956CC" w:rsidRDefault="00C025B1"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デジタル庁</w:t>
            </w:r>
          </w:p>
        </w:tc>
      </w:tr>
      <w:tr w:rsidR="007956CC" w:rsidRPr="007956CC" w14:paraId="73609E4C" w14:textId="77777777" w:rsidTr="00A7713B">
        <w:tc>
          <w:tcPr>
            <w:tcW w:w="648" w:type="dxa"/>
            <w:vAlign w:val="center"/>
          </w:tcPr>
          <w:p w14:paraId="28358261"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7D77A16"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閲覧資料13</w:t>
            </w:r>
          </w:p>
          <w:p w14:paraId="10737656" w14:textId="77777777" w:rsidR="007956CC" w:rsidRPr="007956CC"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rPr>
              <w:t>羽田空港第２旅客ターミナルビル　税関検査場レイアウト</w:t>
            </w:r>
          </w:p>
        </w:tc>
        <w:tc>
          <w:tcPr>
            <w:tcW w:w="1440" w:type="dxa"/>
            <w:vAlign w:val="center"/>
          </w:tcPr>
          <w:p w14:paraId="388F7AA3"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FAA3A6A" w14:textId="77777777" w:rsidTr="00A7713B">
        <w:tc>
          <w:tcPr>
            <w:tcW w:w="648" w:type="dxa"/>
            <w:vAlign w:val="center"/>
          </w:tcPr>
          <w:p w14:paraId="5CA5B6B4"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C5F0336"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閲覧資料14</w:t>
            </w:r>
          </w:p>
          <w:p w14:paraId="440B1711" w14:textId="77777777" w:rsidR="007956CC" w:rsidRPr="007956CC"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rPr>
              <w:t>顔認証ゲート　基本設計書、詳細設計書</w:t>
            </w:r>
          </w:p>
        </w:tc>
        <w:tc>
          <w:tcPr>
            <w:tcW w:w="1440" w:type="dxa"/>
            <w:vAlign w:val="center"/>
          </w:tcPr>
          <w:p w14:paraId="7880C8F4" w14:textId="1C896946" w:rsidR="007956CC" w:rsidRPr="007956CC" w:rsidRDefault="00C025B1" w:rsidP="007956CC">
            <w:pPr>
              <w:snapToGrid w:val="0"/>
              <w:jc w:val="center"/>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出入国在留管理庁</w:t>
            </w:r>
          </w:p>
        </w:tc>
      </w:tr>
      <w:tr w:rsidR="007956CC" w:rsidRPr="007956CC" w14:paraId="7E36C1F3" w14:textId="77777777" w:rsidTr="00A7713B">
        <w:tc>
          <w:tcPr>
            <w:tcW w:w="648" w:type="dxa"/>
            <w:vAlign w:val="center"/>
          </w:tcPr>
          <w:p w14:paraId="408FE56D"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B61563E"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閲覧資料15</w:t>
            </w:r>
          </w:p>
          <w:p w14:paraId="10368BF3" w14:textId="77777777" w:rsidR="007956CC" w:rsidRPr="007956CC"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color w:val="000000"/>
                <w:sz w:val="21"/>
              </w:rPr>
              <w:t>Ｊ－ＢＩＳ　基本設計書、詳細設計書</w:t>
            </w:r>
          </w:p>
        </w:tc>
        <w:tc>
          <w:tcPr>
            <w:tcW w:w="1440" w:type="dxa"/>
            <w:vAlign w:val="center"/>
          </w:tcPr>
          <w:p w14:paraId="17A3B3D5" w14:textId="17915B06" w:rsidR="007956CC" w:rsidRPr="007956CC" w:rsidRDefault="00C025B1" w:rsidP="007956CC">
            <w:pPr>
              <w:snapToGrid w:val="0"/>
              <w:jc w:val="center"/>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出入国在留管理庁</w:t>
            </w:r>
          </w:p>
        </w:tc>
      </w:tr>
      <w:tr w:rsidR="007956CC" w:rsidRPr="007956CC" w14:paraId="3EB2A6DF" w14:textId="77777777" w:rsidTr="00A7713B">
        <w:tc>
          <w:tcPr>
            <w:tcW w:w="648" w:type="dxa"/>
            <w:vAlign w:val="center"/>
          </w:tcPr>
          <w:p w14:paraId="15BB83BC"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5B991E5"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閲覧資料16</w:t>
            </w:r>
          </w:p>
          <w:p w14:paraId="4B1EECC9" w14:textId="77777777" w:rsidR="007956CC" w:rsidRPr="007956CC"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color w:val="000000" w:themeColor="text1"/>
                <w:sz w:val="21"/>
                <w:szCs w:val="21"/>
              </w:rPr>
              <w:t>指紋読取装置に関する仕様</w:t>
            </w:r>
          </w:p>
        </w:tc>
        <w:tc>
          <w:tcPr>
            <w:tcW w:w="1440" w:type="dxa"/>
            <w:vAlign w:val="center"/>
          </w:tcPr>
          <w:p w14:paraId="7C6EB8C0" w14:textId="28DFD4EE" w:rsidR="007956CC" w:rsidRPr="007956CC" w:rsidRDefault="00C025B1" w:rsidP="007956CC">
            <w:pPr>
              <w:snapToGrid w:val="0"/>
              <w:jc w:val="center"/>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出入国在留管理庁</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2293</Words>
  <Characters>296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裕</cp:lastModifiedBy>
  <cp:revision>28</cp:revision>
  <cp:lastPrinted>2014-10-30T12:31:00Z</cp:lastPrinted>
  <dcterms:created xsi:type="dcterms:W3CDTF">2016-11-14T00:59:00Z</dcterms:created>
  <dcterms:modified xsi:type="dcterms:W3CDTF">2023-08-07T10:58:00Z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