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9F82A"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5220B91" w14:textId="77777777" w:rsidR="00B44B9B" w:rsidRPr="000D366E" w:rsidRDefault="00B44B9B" w:rsidP="00B44B9B">
      <w:pPr>
        <w:pStyle w:val="a3"/>
        <w:snapToGrid w:val="0"/>
        <w:spacing w:line="160" w:lineRule="atLeast"/>
        <w:jc w:val="right"/>
        <w:outlineLvl w:val="0"/>
        <w:rPr>
          <w:sz w:val="22"/>
          <w:szCs w:val="22"/>
          <w:lang w:eastAsia="zh-CN"/>
        </w:rPr>
      </w:pPr>
    </w:p>
    <w:p w14:paraId="6622AF3D"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BA99F29"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bookmarkStart w:id="0" w:name="_GoBack"/>
      <w:bookmarkEnd w:id="0"/>
    </w:p>
    <w:p w14:paraId="154BC63B"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7009336"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C1C46ED"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33D9B070"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41529752" w14:textId="77777777" w:rsidR="005D3543" w:rsidRPr="000D366E" w:rsidRDefault="005D3543" w:rsidP="005D3543">
      <w:pPr>
        <w:pStyle w:val="a3"/>
        <w:snapToGrid w:val="0"/>
        <w:spacing w:line="160" w:lineRule="atLeast"/>
        <w:outlineLvl w:val="0"/>
        <w:rPr>
          <w:sz w:val="22"/>
          <w:szCs w:val="22"/>
        </w:rPr>
      </w:pPr>
    </w:p>
    <w:p w14:paraId="18840E71" w14:textId="77777777" w:rsidR="007E505E" w:rsidRPr="000D366E" w:rsidRDefault="007E505E" w:rsidP="005D3543">
      <w:pPr>
        <w:pStyle w:val="a3"/>
        <w:snapToGrid w:val="0"/>
        <w:spacing w:line="160" w:lineRule="atLeast"/>
        <w:outlineLvl w:val="0"/>
        <w:rPr>
          <w:sz w:val="22"/>
          <w:szCs w:val="22"/>
        </w:rPr>
      </w:pPr>
    </w:p>
    <w:p w14:paraId="1D2ABCE0"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0B9C9D38" w14:textId="77777777" w:rsidR="00B44B9B" w:rsidRPr="000D366E" w:rsidRDefault="00B44B9B" w:rsidP="00B44B9B">
      <w:pPr>
        <w:pStyle w:val="a3"/>
        <w:snapToGrid w:val="0"/>
        <w:spacing w:line="160" w:lineRule="atLeast"/>
        <w:outlineLvl w:val="0"/>
        <w:rPr>
          <w:sz w:val="22"/>
          <w:szCs w:val="22"/>
        </w:rPr>
      </w:pPr>
    </w:p>
    <w:p w14:paraId="12481788" w14:textId="77777777" w:rsidR="00B44B9B" w:rsidRPr="000D366E" w:rsidRDefault="00B44B9B" w:rsidP="00B44B9B">
      <w:pPr>
        <w:pStyle w:val="a3"/>
        <w:snapToGrid w:val="0"/>
        <w:spacing w:line="160" w:lineRule="atLeast"/>
        <w:outlineLvl w:val="0"/>
        <w:rPr>
          <w:sz w:val="22"/>
          <w:szCs w:val="22"/>
        </w:rPr>
      </w:pPr>
    </w:p>
    <w:p w14:paraId="72BB79FF" w14:textId="7A78CB51" w:rsidR="00B44B9B" w:rsidRPr="003B4A04" w:rsidRDefault="00B44B9B" w:rsidP="00DE5E00">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7F036A" w:rsidRPr="007F036A">
        <w:rPr>
          <w:rFonts w:ascii="ＭＳ 明朝" w:hAnsi="ＭＳ 明朝" w:hint="eastAsia"/>
          <w:sz w:val="22"/>
          <w:szCs w:val="22"/>
        </w:rPr>
        <w:t>第5次通関情報総合判定システム（第5次CIS）における第7次NACCSのOCRフォント対応等に伴うプログラム変更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7F036A" w:rsidRPr="007F036A">
        <w:rPr>
          <w:rFonts w:ascii="ＭＳ 明朝" w:hAnsi="ＭＳ 明朝" w:hint="eastAsia"/>
          <w:sz w:val="22"/>
          <w:szCs w:val="22"/>
        </w:rPr>
        <w:t>第5次通関情報総合判定システム（第5次CIS）における第7次NACCSのOCRフォント対応等に伴うプログラム変更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1D44115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575916A2" w14:textId="77777777" w:rsidR="007E505E" w:rsidRPr="000D366E" w:rsidRDefault="007E505E" w:rsidP="007E505E">
      <w:pPr>
        <w:pStyle w:val="a8"/>
      </w:pPr>
      <w:r w:rsidRPr="000D366E">
        <w:rPr>
          <w:rFonts w:hint="eastAsia"/>
        </w:rPr>
        <w:t>記</w:t>
      </w:r>
    </w:p>
    <w:p w14:paraId="0FC62643"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3FB690E9"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59E219CD" w14:textId="77777777" w:rsidR="009B3F32" w:rsidRPr="000D366E" w:rsidRDefault="009B3F32" w:rsidP="009B3F32">
      <w:pPr>
        <w:snapToGrid w:val="0"/>
        <w:spacing w:line="160" w:lineRule="atLeast"/>
        <w:rPr>
          <w:rFonts w:ascii="ＭＳ 明朝" w:hAnsi="ＭＳ 明朝"/>
          <w:sz w:val="22"/>
          <w:szCs w:val="22"/>
        </w:rPr>
      </w:pPr>
    </w:p>
    <w:p w14:paraId="5204C189"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1B818C79"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53F6C06B"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3C40A722" w14:textId="77777777" w:rsidR="009B3F32" w:rsidRPr="000D366E" w:rsidRDefault="009B3F32" w:rsidP="009B3F32">
      <w:pPr>
        <w:snapToGrid w:val="0"/>
        <w:spacing w:line="160" w:lineRule="atLeast"/>
        <w:rPr>
          <w:rFonts w:ascii="ＭＳ 明朝" w:hAnsi="ＭＳ 明朝"/>
          <w:sz w:val="22"/>
          <w:szCs w:val="22"/>
        </w:rPr>
      </w:pPr>
    </w:p>
    <w:p w14:paraId="17588A29"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3AB91352"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927151E" w14:textId="77777777" w:rsidR="00D05CAB" w:rsidRPr="000D366E" w:rsidRDefault="00D05CAB" w:rsidP="00D05CAB">
      <w:pPr>
        <w:snapToGrid w:val="0"/>
        <w:spacing w:line="160" w:lineRule="atLeast"/>
        <w:rPr>
          <w:rFonts w:ascii="ＭＳ 明朝" w:hAnsi="ＭＳ 明朝"/>
          <w:sz w:val="22"/>
          <w:szCs w:val="22"/>
        </w:rPr>
      </w:pPr>
    </w:p>
    <w:p w14:paraId="1B62020F"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9F5AAF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00AD1523" w14:textId="77777777" w:rsidR="00D05CAB" w:rsidRPr="000D366E" w:rsidRDefault="00D05CAB" w:rsidP="00D05CAB">
      <w:pPr>
        <w:snapToGrid w:val="0"/>
        <w:spacing w:line="160" w:lineRule="atLeast"/>
        <w:rPr>
          <w:rFonts w:ascii="ＭＳ 明朝" w:hAnsi="ＭＳ 明朝"/>
          <w:sz w:val="22"/>
          <w:szCs w:val="22"/>
        </w:rPr>
      </w:pPr>
    </w:p>
    <w:p w14:paraId="0B108ACD"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14A99EF6"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A440318" w14:textId="77777777" w:rsidR="004C6393" w:rsidRPr="000D366E" w:rsidRDefault="004C6393" w:rsidP="004C6393">
      <w:pPr>
        <w:snapToGrid w:val="0"/>
        <w:spacing w:line="160" w:lineRule="atLeast"/>
        <w:rPr>
          <w:rFonts w:ascii="ＭＳ 明朝" w:hAnsi="ＭＳ 明朝"/>
          <w:sz w:val="22"/>
          <w:szCs w:val="22"/>
        </w:rPr>
      </w:pPr>
    </w:p>
    <w:p w14:paraId="2E3788FF"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238F758E"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519D9709" w14:textId="77777777" w:rsidR="00B12E84" w:rsidRPr="000D366E" w:rsidRDefault="00B12E84" w:rsidP="00B12E84">
      <w:pPr>
        <w:spacing w:line="0" w:lineRule="atLeast"/>
        <w:rPr>
          <w:rFonts w:ascii="ＭＳ 明朝" w:hAnsi="ＭＳ 明朝" w:cs="ＭＳ Ｐゴシック"/>
          <w:sz w:val="22"/>
          <w:szCs w:val="22"/>
        </w:rPr>
      </w:pPr>
    </w:p>
    <w:p w14:paraId="25B814EE"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2207AE14"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BADF0E9" w14:textId="77777777" w:rsidR="004C6393" w:rsidRPr="000D366E" w:rsidRDefault="004C6393" w:rsidP="00D05CAB">
      <w:pPr>
        <w:snapToGrid w:val="0"/>
        <w:spacing w:line="160" w:lineRule="atLeast"/>
        <w:rPr>
          <w:rFonts w:ascii="ＭＳ 明朝" w:hAnsi="ＭＳ 明朝" w:cs="ＭＳ Ｐゴシック"/>
          <w:sz w:val="22"/>
          <w:szCs w:val="22"/>
        </w:rPr>
      </w:pPr>
    </w:p>
    <w:p w14:paraId="7AFFE498" w14:textId="77777777" w:rsidR="006153BE" w:rsidRPr="000D366E" w:rsidRDefault="006153BE" w:rsidP="00D05CAB">
      <w:pPr>
        <w:snapToGrid w:val="0"/>
        <w:spacing w:line="160" w:lineRule="atLeast"/>
        <w:rPr>
          <w:rFonts w:ascii="ＭＳ 明朝" w:hAnsi="ＭＳ 明朝" w:cs="ＭＳ Ｐゴシック"/>
          <w:sz w:val="22"/>
          <w:szCs w:val="22"/>
        </w:rPr>
      </w:pPr>
    </w:p>
    <w:p w14:paraId="45F1A623"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627F5D9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4B3536C7"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383457C"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6E0D940A" w14:textId="77777777" w:rsidR="00274794" w:rsidRPr="00C07BE4" w:rsidRDefault="00274794" w:rsidP="006E1B1F">
      <w:pPr>
        <w:snapToGrid w:val="0"/>
        <w:spacing w:line="160" w:lineRule="atLeast"/>
        <w:rPr>
          <w:rFonts w:ascii="ＭＳ 明朝" w:hAnsi="ＭＳ 明朝"/>
          <w:sz w:val="22"/>
          <w:szCs w:val="22"/>
        </w:rPr>
      </w:pPr>
    </w:p>
    <w:p w14:paraId="19F5365A"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F32D1C4"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0BA63974"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02F6C45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4FD66BE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FF78A1D"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067A66A9" w14:textId="77777777" w:rsidR="0082469C" w:rsidRPr="000D366E" w:rsidRDefault="0082469C" w:rsidP="0082469C">
      <w:pPr>
        <w:snapToGrid w:val="0"/>
        <w:spacing w:line="160" w:lineRule="atLeast"/>
        <w:rPr>
          <w:rFonts w:ascii="ＭＳ 明朝" w:hAnsi="ＭＳ 明朝"/>
          <w:sz w:val="22"/>
          <w:szCs w:val="22"/>
        </w:rPr>
      </w:pPr>
    </w:p>
    <w:p w14:paraId="20C11912"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2AEB797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269EBCD8" w14:textId="77777777" w:rsidR="006E1B1F" w:rsidRPr="000D366E" w:rsidRDefault="006E1B1F" w:rsidP="006E1B1F">
      <w:pPr>
        <w:snapToGrid w:val="0"/>
        <w:spacing w:line="160" w:lineRule="atLeast"/>
        <w:rPr>
          <w:rFonts w:ascii="ＭＳ 明朝" w:hAnsi="ＭＳ 明朝"/>
          <w:sz w:val="22"/>
          <w:szCs w:val="22"/>
        </w:rPr>
      </w:pPr>
    </w:p>
    <w:p w14:paraId="32BF675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3EB2E6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060AE38" w14:textId="77777777" w:rsidR="00B44B9B" w:rsidRPr="000D366E" w:rsidRDefault="00B44B9B" w:rsidP="00B44B9B">
      <w:pPr>
        <w:snapToGrid w:val="0"/>
        <w:spacing w:line="160" w:lineRule="atLeast"/>
        <w:rPr>
          <w:rFonts w:ascii="ＭＳ 明朝" w:hAnsi="ＭＳ 明朝"/>
          <w:sz w:val="22"/>
          <w:szCs w:val="22"/>
        </w:rPr>
      </w:pPr>
    </w:p>
    <w:p w14:paraId="38084AD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12B482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647B2521" w14:textId="77777777" w:rsidR="00B44B9B" w:rsidRPr="000D366E" w:rsidRDefault="00B44B9B" w:rsidP="00B44B9B">
      <w:pPr>
        <w:snapToGrid w:val="0"/>
        <w:spacing w:line="160" w:lineRule="atLeast"/>
        <w:ind w:left="315" w:hanging="315"/>
        <w:rPr>
          <w:rFonts w:ascii="ＭＳ 明朝" w:hAnsi="ＭＳ 明朝"/>
          <w:sz w:val="22"/>
          <w:szCs w:val="22"/>
        </w:rPr>
      </w:pPr>
    </w:p>
    <w:p w14:paraId="634C4897"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0089AE6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CF3C429" w14:textId="77777777" w:rsidR="00B44B9B" w:rsidRPr="000D366E" w:rsidRDefault="00B44B9B" w:rsidP="00B44B9B">
      <w:pPr>
        <w:snapToGrid w:val="0"/>
        <w:spacing w:line="160" w:lineRule="atLeast"/>
        <w:rPr>
          <w:rFonts w:ascii="ＭＳ 明朝" w:hAnsi="ＭＳ 明朝"/>
          <w:sz w:val="22"/>
          <w:szCs w:val="22"/>
        </w:rPr>
      </w:pPr>
    </w:p>
    <w:p w14:paraId="6EB93B9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532F642C"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22C9DE"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A73A57" w14:textId="18A66EBE" w:rsidR="00F54B75" w:rsidRDefault="00B44B9B" w:rsidP="00B44B9B">
      <w:pPr>
        <w:spacing w:line="140" w:lineRule="atLeast"/>
        <w:jc w:val="right"/>
        <w:rPr>
          <w:sz w:val="22"/>
          <w:szCs w:val="22"/>
        </w:rPr>
      </w:pPr>
      <w:r w:rsidRPr="007F484D">
        <w:rPr>
          <w:rFonts w:hint="eastAsia"/>
          <w:sz w:val="22"/>
          <w:szCs w:val="22"/>
        </w:rPr>
        <w:t>以上</w:t>
      </w:r>
    </w:p>
    <w:p w14:paraId="43F34005" w14:textId="77777777" w:rsidR="00F54B75" w:rsidRDefault="00F54B75">
      <w:pPr>
        <w:widowControl/>
        <w:jc w:val="left"/>
        <w:rPr>
          <w:sz w:val="22"/>
          <w:szCs w:val="22"/>
        </w:rPr>
      </w:pPr>
      <w:r>
        <w:rPr>
          <w:sz w:val="22"/>
          <w:szCs w:val="22"/>
        </w:rPr>
        <w:br w:type="page"/>
      </w:r>
    </w:p>
    <w:p w14:paraId="2C6F31AF" w14:textId="77777777" w:rsidR="00F54B75" w:rsidRPr="00F54B75" w:rsidRDefault="00F54B75" w:rsidP="00F54B75">
      <w:pPr>
        <w:rPr>
          <w:rFonts w:ascii="ＭＳ Ｐゴシック" w:eastAsia="ＭＳ Ｐゴシック" w:hAnsi="ＭＳ Ｐゴシック"/>
          <w:sz w:val="24"/>
          <w:szCs w:val="24"/>
        </w:rPr>
      </w:pPr>
      <w:r w:rsidRPr="00F54B75">
        <w:rPr>
          <w:rFonts w:ascii="ＭＳ Ｐゴシック" w:eastAsia="ＭＳ Ｐゴシック" w:hAnsi="ＭＳ Ｐゴシック" w:hint="eastAsia"/>
          <w:sz w:val="24"/>
          <w:szCs w:val="24"/>
        </w:rPr>
        <w:lastRenderedPageBreak/>
        <w:t>別紙１</w:t>
      </w:r>
    </w:p>
    <w:p w14:paraId="40D1C43E" w14:textId="77777777" w:rsidR="00F54B75" w:rsidRPr="00F54B75" w:rsidRDefault="00F54B75" w:rsidP="00F54B75">
      <w:pPr>
        <w:ind w:firstLine="211"/>
        <w:jc w:val="center"/>
        <w:rPr>
          <w:rFonts w:ascii="ＭＳ Ｐゴシック" w:eastAsia="ＭＳ Ｐゴシック" w:hAnsi="ＭＳ Ｐゴシック"/>
          <w:sz w:val="24"/>
          <w:szCs w:val="24"/>
        </w:rPr>
      </w:pPr>
      <w:r w:rsidRPr="00F54B75">
        <w:rPr>
          <w:rFonts w:ascii="ＭＳ Ｐゴシック" w:eastAsia="ＭＳ Ｐゴシック" w:hAnsi="ＭＳ Ｐゴシック" w:hint="eastAsia"/>
          <w:sz w:val="24"/>
          <w:szCs w:val="24"/>
        </w:rPr>
        <w:t>配布</w:t>
      </w:r>
      <w:r w:rsidRPr="00F54B75">
        <w:rPr>
          <w:rFonts w:ascii="ＭＳ Ｐゴシック" w:eastAsia="ＭＳ Ｐゴシック" w:hAnsi="ＭＳ Ｐゴシック"/>
          <w:sz w:val="24"/>
          <w:szCs w:val="24"/>
        </w:rPr>
        <w:t>資料</w:t>
      </w:r>
      <w:r w:rsidRPr="00F54B7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54B75" w:rsidRPr="00F54B75" w14:paraId="4F3FD8AC" w14:textId="77777777" w:rsidTr="007B088E">
        <w:trPr>
          <w:tblHeader/>
        </w:trPr>
        <w:tc>
          <w:tcPr>
            <w:tcW w:w="648" w:type="dxa"/>
            <w:tcBorders>
              <w:top w:val="single" w:sz="4" w:space="0" w:color="auto"/>
            </w:tcBorders>
            <w:vAlign w:val="center"/>
          </w:tcPr>
          <w:p w14:paraId="4A6244CE" w14:textId="77777777" w:rsidR="00F54B75" w:rsidRPr="00F54B75" w:rsidRDefault="00F54B75" w:rsidP="00F54B75">
            <w:pPr>
              <w:jc w:val="center"/>
              <w:rPr>
                <w:rFonts w:ascii="ＭＳ Ｐ明朝" w:eastAsia="ＭＳ Ｐ明朝" w:hAnsi="ＭＳ Ｐ明朝"/>
                <w:sz w:val="21"/>
                <w:szCs w:val="21"/>
              </w:rPr>
            </w:pPr>
            <w:r w:rsidRPr="00F54B75">
              <w:rPr>
                <w:rFonts w:ascii="ＭＳ Ｐ明朝" w:eastAsia="ＭＳ Ｐ明朝" w:hAnsi="ＭＳ Ｐ明朝" w:hint="eastAsia"/>
                <w:sz w:val="21"/>
                <w:szCs w:val="21"/>
              </w:rPr>
              <w:t>資料</w:t>
            </w:r>
          </w:p>
          <w:p w14:paraId="36F67B36" w14:textId="77777777" w:rsidR="00F54B75" w:rsidRPr="00F54B75" w:rsidRDefault="00F54B75" w:rsidP="00F54B75">
            <w:pPr>
              <w:jc w:val="center"/>
              <w:rPr>
                <w:rFonts w:ascii="ＭＳ Ｐ明朝" w:eastAsia="ＭＳ Ｐ明朝" w:hAnsi="ＭＳ Ｐ明朝"/>
                <w:sz w:val="21"/>
                <w:szCs w:val="21"/>
              </w:rPr>
            </w:pPr>
            <w:r w:rsidRPr="00F54B75">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28E1A16F" w14:textId="77777777" w:rsidR="00F54B75" w:rsidRPr="00F54B75" w:rsidRDefault="00F54B75" w:rsidP="00F54B75">
            <w:pPr>
              <w:jc w:val="center"/>
              <w:rPr>
                <w:rFonts w:ascii="ＭＳ Ｐ明朝" w:eastAsia="ＭＳ Ｐ明朝" w:hAnsi="ＭＳ Ｐ明朝"/>
                <w:sz w:val="21"/>
                <w:szCs w:val="21"/>
              </w:rPr>
            </w:pPr>
            <w:r w:rsidRPr="00F54B75">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72FAD87E" w14:textId="77777777" w:rsidR="00F54B75" w:rsidRPr="00F54B75" w:rsidRDefault="00F54B75" w:rsidP="00F54B75">
            <w:pPr>
              <w:jc w:val="center"/>
              <w:rPr>
                <w:rFonts w:ascii="ＭＳ Ｐ明朝" w:eastAsia="ＭＳ Ｐ明朝" w:hAnsi="ＭＳ Ｐ明朝"/>
                <w:sz w:val="21"/>
                <w:szCs w:val="21"/>
              </w:rPr>
            </w:pPr>
            <w:r w:rsidRPr="00F54B75">
              <w:rPr>
                <w:rFonts w:ascii="ＭＳ Ｐ明朝" w:eastAsia="ＭＳ Ｐ明朝" w:hAnsi="ＭＳ Ｐ明朝" w:hint="eastAsia"/>
                <w:sz w:val="21"/>
                <w:szCs w:val="21"/>
              </w:rPr>
              <w:t>所有者</w:t>
            </w:r>
          </w:p>
          <w:p w14:paraId="1C504A51" w14:textId="77777777" w:rsidR="00F54B75" w:rsidRPr="00F54B75" w:rsidRDefault="00F54B75" w:rsidP="00F54B75">
            <w:pPr>
              <w:jc w:val="center"/>
              <w:rPr>
                <w:rFonts w:ascii="ＭＳ Ｐ明朝" w:eastAsia="ＭＳ Ｐ明朝" w:hAnsi="ＭＳ Ｐ明朝"/>
                <w:sz w:val="21"/>
                <w:szCs w:val="21"/>
              </w:rPr>
            </w:pPr>
            <w:r w:rsidRPr="00F54B75">
              <w:rPr>
                <w:rFonts w:ascii="ＭＳ Ｐ明朝" w:eastAsia="ＭＳ Ｐ明朝" w:hAnsi="ＭＳ Ｐ明朝" w:hint="eastAsia"/>
                <w:sz w:val="21"/>
                <w:szCs w:val="21"/>
              </w:rPr>
              <w:t>（著作権者）</w:t>
            </w:r>
          </w:p>
        </w:tc>
      </w:tr>
      <w:tr w:rsidR="00F54B75" w:rsidRPr="00F54B75" w14:paraId="44849731" w14:textId="77777777" w:rsidTr="007B088E">
        <w:trPr>
          <w:trHeight w:val="527"/>
        </w:trPr>
        <w:tc>
          <w:tcPr>
            <w:tcW w:w="648" w:type="dxa"/>
            <w:tcBorders>
              <w:top w:val="nil"/>
              <w:bottom w:val="single" w:sz="4" w:space="0" w:color="auto"/>
            </w:tcBorders>
            <w:vAlign w:val="center"/>
          </w:tcPr>
          <w:p w14:paraId="5F6810C1" w14:textId="77777777" w:rsidR="00F54B75" w:rsidRPr="00F54B75" w:rsidRDefault="00F54B75" w:rsidP="00F54B75">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3657A6E3" w14:textId="77777777" w:rsidR="00F54B75" w:rsidRPr="00F54B75" w:rsidRDefault="00F54B75" w:rsidP="00F54B75">
            <w:pPr>
              <w:snapToGrid w:val="0"/>
              <w:jc w:val="left"/>
              <w:rPr>
                <w:rFonts w:ascii="ＭＳ 明朝" w:hAnsi="ＭＳ 明朝"/>
                <w:sz w:val="22"/>
                <w:szCs w:val="22"/>
              </w:rPr>
            </w:pPr>
            <w:r w:rsidRPr="00F54B75">
              <w:rPr>
                <w:rFonts w:ascii="ＭＳ 明朝" w:hAnsi="ＭＳ 明朝" w:hint="eastAsia"/>
                <w:sz w:val="22"/>
                <w:szCs w:val="22"/>
              </w:rPr>
              <w:t>第5次通関情報総合判定システム（第5次CIS）における第7次NACCSのOCRフォント対応等に伴うプログラム変更</w:t>
            </w:r>
          </w:p>
          <w:p w14:paraId="5BAA2615"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14:paraId="2983E8BE"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317CD130" w14:textId="77777777" w:rsidTr="007B088E">
        <w:trPr>
          <w:trHeight w:val="527"/>
        </w:trPr>
        <w:tc>
          <w:tcPr>
            <w:tcW w:w="648" w:type="dxa"/>
            <w:tcBorders>
              <w:top w:val="single" w:sz="4" w:space="0" w:color="auto"/>
              <w:bottom w:val="single" w:sz="4" w:space="0" w:color="auto"/>
            </w:tcBorders>
            <w:vAlign w:val="center"/>
          </w:tcPr>
          <w:p w14:paraId="2DA9084C" w14:textId="77777777" w:rsidR="00F54B75" w:rsidRPr="00F54B75" w:rsidRDefault="00F54B75" w:rsidP="00F54B7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8B008C0"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別紙</w:t>
            </w:r>
            <w:r w:rsidRPr="00F54B75">
              <w:rPr>
                <w:rFonts w:asciiTheme="minorEastAsia" w:eastAsiaTheme="minorEastAsia" w:hAnsiTheme="minorEastAsia"/>
                <w:sz w:val="21"/>
                <w:szCs w:val="21"/>
              </w:rPr>
              <w:t>0</w:t>
            </w:r>
            <w:r w:rsidRPr="00F54B75">
              <w:rPr>
                <w:rFonts w:asciiTheme="minorEastAsia" w:eastAsiaTheme="minorEastAsia" w:hAnsiTheme="minorEastAsia" w:hint="eastAsia"/>
                <w:sz w:val="21"/>
                <w:szCs w:val="21"/>
              </w:rPr>
              <w:t>1</w:t>
            </w:r>
          </w:p>
          <w:p w14:paraId="244C8FFC"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rPr>
              <w:t>機能仕様書</w:t>
            </w:r>
          </w:p>
        </w:tc>
        <w:tc>
          <w:tcPr>
            <w:tcW w:w="1440" w:type="dxa"/>
            <w:tcBorders>
              <w:top w:val="single" w:sz="4" w:space="0" w:color="auto"/>
              <w:bottom w:val="single" w:sz="4" w:space="0" w:color="auto"/>
            </w:tcBorders>
            <w:vAlign w:val="center"/>
          </w:tcPr>
          <w:p w14:paraId="283C6F0B" w14:textId="77777777" w:rsidR="00F54B75" w:rsidRPr="00F54B75" w:rsidRDefault="00F54B75" w:rsidP="00F54B75">
            <w:pPr>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436A8D2E" w14:textId="77777777" w:rsidTr="007B088E">
        <w:trPr>
          <w:trHeight w:val="527"/>
        </w:trPr>
        <w:tc>
          <w:tcPr>
            <w:tcW w:w="648" w:type="dxa"/>
            <w:tcBorders>
              <w:top w:val="single" w:sz="4" w:space="0" w:color="auto"/>
              <w:bottom w:val="single" w:sz="4" w:space="0" w:color="auto"/>
            </w:tcBorders>
            <w:vAlign w:val="center"/>
          </w:tcPr>
          <w:p w14:paraId="1C71F043" w14:textId="77777777" w:rsidR="00F54B75" w:rsidRPr="00F54B75" w:rsidRDefault="00F54B75" w:rsidP="00F54B7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A1AFB4D"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別紙</w:t>
            </w:r>
            <w:r w:rsidRPr="00F54B75">
              <w:rPr>
                <w:rFonts w:asciiTheme="minorEastAsia" w:eastAsiaTheme="minorEastAsia" w:hAnsiTheme="minorEastAsia"/>
                <w:sz w:val="21"/>
                <w:szCs w:val="21"/>
              </w:rPr>
              <w:t>0</w:t>
            </w:r>
            <w:r w:rsidRPr="00F54B75">
              <w:rPr>
                <w:rFonts w:asciiTheme="minorEastAsia" w:eastAsiaTheme="minorEastAsia" w:hAnsiTheme="minorEastAsia" w:hint="eastAsia"/>
                <w:sz w:val="21"/>
                <w:szCs w:val="21"/>
              </w:rPr>
              <w:t>2</w:t>
            </w:r>
          </w:p>
          <w:p w14:paraId="5827A551"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第</w:t>
            </w:r>
            <w:r w:rsidRPr="00F54B75">
              <w:rPr>
                <w:rFonts w:asciiTheme="minorEastAsia" w:eastAsiaTheme="minorEastAsia" w:hAnsiTheme="minorEastAsia"/>
                <w:sz w:val="21"/>
                <w:szCs w:val="21"/>
              </w:rPr>
              <w:t>5次CIS要件定義書</w:t>
            </w:r>
          </w:p>
        </w:tc>
        <w:tc>
          <w:tcPr>
            <w:tcW w:w="1440" w:type="dxa"/>
            <w:tcBorders>
              <w:top w:val="single" w:sz="4" w:space="0" w:color="auto"/>
              <w:bottom w:val="single" w:sz="4" w:space="0" w:color="auto"/>
            </w:tcBorders>
            <w:vAlign w:val="center"/>
          </w:tcPr>
          <w:p w14:paraId="03FE074B" w14:textId="77777777" w:rsidR="00F54B75" w:rsidRPr="00F54B75" w:rsidRDefault="00F54B75" w:rsidP="00F54B75">
            <w:pPr>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6F9D4079" w14:textId="77777777" w:rsidTr="007B088E">
        <w:trPr>
          <w:trHeight w:val="527"/>
        </w:trPr>
        <w:tc>
          <w:tcPr>
            <w:tcW w:w="648" w:type="dxa"/>
            <w:tcBorders>
              <w:top w:val="single" w:sz="4" w:space="0" w:color="auto"/>
              <w:bottom w:val="single" w:sz="4" w:space="0" w:color="auto"/>
            </w:tcBorders>
            <w:vAlign w:val="center"/>
          </w:tcPr>
          <w:p w14:paraId="69B6FBBE" w14:textId="77777777" w:rsidR="00F54B75" w:rsidRPr="00F54B75" w:rsidRDefault="00F54B75" w:rsidP="00F54B7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BE4A6A7"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別紙</w:t>
            </w:r>
            <w:r w:rsidRPr="00F54B75">
              <w:rPr>
                <w:rFonts w:asciiTheme="minorEastAsia" w:eastAsiaTheme="minorEastAsia" w:hAnsiTheme="minorEastAsia"/>
                <w:sz w:val="21"/>
                <w:szCs w:val="21"/>
              </w:rPr>
              <w:t>03</w:t>
            </w:r>
          </w:p>
          <w:p w14:paraId="7DDA2D74"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14:paraId="360EC4B6" w14:textId="77777777" w:rsidR="00F54B75" w:rsidRPr="00F54B75" w:rsidRDefault="00F54B75" w:rsidP="00F54B75">
            <w:pPr>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6E33B171" w14:textId="77777777" w:rsidTr="007B088E">
        <w:trPr>
          <w:trHeight w:val="527"/>
        </w:trPr>
        <w:tc>
          <w:tcPr>
            <w:tcW w:w="648" w:type="dxa"/>
            <w:tcBorders>
              <w:top w:val="single" w:sz="4" w:space="0" w:color="auto"/>
              <w:bottom w:val="single" w:sz="4" w:space="0" w:color="auto"/>
            </w:tcBorders>
            <w:vAlign w:val="center"/>
          </w:tcPr>
          <w:p w14:paraId="7EBF514C" w14:textId="77777777" w:rsidR="00F54B75" w:rsidRPr="00F54B75" w:rsidRDefault="00F54B75" w:rsidP="00F54B7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C9ECDD1"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別紙</w:t>
            </w:r>
            <w:r w:rsidRPr="00F54B75">
              <w:rPr>
                <w:rFonts w:asciiTheme="minorEastAsia" w:eastAsiaTheme="minorEastAsia" w:hAnsiTheme="minorEastAsia"/>
                <w:sz w:val="21"/>
                <w:szCs w:val="21"/>
              </w:rPr>
              <w:t>04</w:t>
            </w:r>
          </w:p>
          <w:p w14:paraId="434A927C"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EE2646F" w14:textId="77777777" w:rsidR="00F54B75" w:rsidRPr="00F54B75" w:rsidRDefault="00F54B75" w:rsidP="00F54B75">
            <w:pPr>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bl>
    <w:p w14:paraId="502B21F4" w14:textId="77777777" w:rsidR="00F54B75" w:rsidRPr="00F54B75" w:rsidRDefault="00F54B75" w:rsidP="00F54B75">
      <w:pPr>
        <w:widowControl/>
        <w:jc w:val="left"/>
        <w:rPr>
          <w:rFonts w:ascii="ＭＳ Ｐゴシック" w:eastAsia="ＭＳ Ｐゴシック" w:hAnsi="ＭＳ Ｐゴシック"/>
          <w:sz w:val="24"/>
          <w:szCs w:val="24"/>
        </w:rPr>
      </w:pPr>
      <w:r w:rsidRPr="00F54B75">
        <w:rPr>
          <w:rFonts w:ascii="ＭＳ Ｐゴシック" w:eastAsia="ＭＳ Ｐゴシック" w:hAnsi="ＭＳ Ｐゴシック"/>
          <w:sz w:val="24"/>
          <w:szCs w:val="24"/>
        </w:rPr>
        <w:br w:type="page"/>
      </w:r>
    </w:p>
    <w:p w14:paraId="21C268AE" w14:textId="77777777" w:rsidR="00F54B75" w:rsidRPr="00F54B75" w:rsidRDefault="00F54B75" w:rsidP="00F54B75">
      <w:pPr>
        <w:rPr>
          <w:rFonts w:ascii="ＭＳ Ｐゴシック" w:eastAsia="ＭＳ Ｐゴシック" w:hAnsi="ＭＳ Ｐゴシック"/>
          <w:sz w:val="24"/>
          <w:szCs w:val="24"/>
        </w:rPr>
      </w:pPr>
      <w:r w:rsidRPr="00F54B75">
        <w:rPr>
          <w:rFonts w:ascii="ＭＳ Ｐゴシック" w:eastAsia="ＭＳ Ｐゴシック" w:hAnsi="ＭＳ Ｐゴシック" w:hint="eastAsia"/>
          <w:sz w:val="24"/>
          <w:szCs w:val="24"/>
        </w:rPr>
        <w:lastRenderedPageBreak/>
        <w:t>別紙２</w:t>
      </w:r>
    </w:p>
    <w:p w14:paraId="3A36A949" w14:textId="77777777" w:rsidR="00F54B75" w:rsidRPr="00F54B75" w:rsidRDefault="00F54B75" w:rsidP="00F54B75">
      <w:pPr>
        <w:ind w:firstLine="211"/>
        <w:jc w:val="center"/>
        <w:rPr>
          <w:rFonts w:ascii="ＭＳ Ｐゴシック" w:eastAsia="ＭＳ Ｐゴシック" w:hAnsi="ＭＳ Ｐゴシック"/>
          <w:sz w:val="24"/>
          <w:szCs w:val="24"/>
        </w:rPr>
      </w:pPr>
      <w:r w:rsidRPr="00F54B75">
        <w:rPr>
          <w:rFonts w:ascii="ＭＳ Ｐゴシック" w:eastAsia="ＭＳ Ｐゴシック" w:hAnsi="ＭＳ Ｐゴシック" w:hint="eastAsia"/>
          <w:sz w:val="24"/>
          <w:szCs w:val="24"/>
        </w:rPr>
        <w:t>閲覧</w:t>
      </w:r>
      <w:r w:rsidRPr="00F54B75">
        <w:rPr>
          <w:rFonts w:ascii="ＭＳ Ｐゴシック" w:eastAsia="ＭＳ Ｐゴシック" w:hAnsi="ＭＳ Ｐゴシック"/>
          <w:sz w:val="24"/>
          <w:szCs w:val="24"/>
        </w:rPr>
        <w:t>資料</w:t>
      </w:r>
      <w:r w:rsidRPr="00F54B7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54B75" w:rsidRPr="00F54B75" w14:paraId="3E4C6E57" w14:textId="77777777" w:rsidTr="007B088E">
        <w:trPr>
          <w:tblHeader/>
        </w:trPr>
        <w:tc>
          <w:tcPr>
            <w:tcW w:w="648" w:type="dxa"/>
            <w:tcBorders>
              <w:top w:val="single" w:sz="4" w:space="0" w:color="auto"/>
            </w:tcBorders>
            <w:vAlign w:val="center"/>
          </w:tcPr>
          <w:p w14:paraId="5E0939B2"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資料</w:t>
            </w:r>
          </w:p>
          <w:p w14:paraId="22F75C40" w14:textId="77777777" w:rsidR="00F54B75" w:rsidRPr="00F54B75" w:rsidRDefault="00F54B75" w:rsidP="00F54B75">
            <w:pPr>
              <w:jc w:val="center"/>
              <w:rPr>
                <w:rFonts w:ascii="ＭＳ 明朝" w:hAnsi="ＭＳ 明朝"/>
                <w:sz w:val="21"/>
                <w:szCs w:val="21"/>
              </w:rPr>
            </w:pPr>
            <w:r w:rsidRPr="00F54B7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69ABD06" w14:textId="77777777" w:rsidR="00F54B75" w:rsidRPr="00F54B75" w:rsidRDefault="00F54B75" w:rsidP="00F54B75">
            <w:pPr>
              <w:jc w:val="center"/>
              <w:rPr>
                <w:sz w:val="21"/>
                <w:szCs w:val="21"/>
              </w:rPr>
            </w:pPr>
            <w:r w:rsidRPr="00F54B7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9524460"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所有者</w:t>
            </w:r>
          </w:p>
          <w:p w14:paraId="641615BA"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（著作権者）</w:t>
            </w:r>
          </w:p>
        </w:tc>
      </w:tr>
      <w:tr w:rsidR="00F54B75" w:rsidRPr="00F54B75" w14:paraId="73104952" w14:textId="77777777" w:rsidTr="007B088E">
        <w:tc>
          <w:tcPr>
            <w:tcW w:w="648" w:type="dxa"/>
            <w:tcBorders>
              <w:top w:val="nil"/>
            </w:tcBorders>
            <w:vAlign w:val="center"/>
          </w:tcPr>
          <w:p w14:paraId="1531DD6B"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3508153C"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閲覧資料01</w:t>
            </w:r>
          </w:p>
          <w:p w14:paraId="12235D97"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hint="eastAsia"/>
                <w:kern w:val="0"/>
                <w:sz w:val="21"/>
                <w:szCs w:val="21"/>
              </w:rPr>
              <w:t>財務省セキュリティポリシー</w:t>
            </w:r>
          </w:p>
        </w:tc>
        <w:tc>
          <w:tcPr>
            <w:tcW w:w="1440" w:type="dxa"/>
            <w:tcBorders>
              <w:top w:val="nil"/>
            </w:tcBorders>
            <w:vAlign w:val="center"/>
          </w:tcPr>
          <w:p w14:paraId="71CA2592"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5FC4D6D0" w14:textId="77777777" w:rsidTr="007B088E">
        <w:tc>
          <w:tcPr>
            <w:tcW w:w="648" w:type="dxa"/>
            <w:vAlign w:val="center"/>
          </w:tcPr>
          <w:p w14:paraId="52D9D596"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vAlign w:val="center"/>
          </w:tcPr>
          <w:p w14:paraId="09E3ACA5"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閲覧資料02</w:t>
            </w:r>
          </w:p>
          <w:p w14:paraId="7E62DE8D"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第4次CIS関連資料</w:t>
            </w:r>
          </w:p>
        </w:tc>
        <w:tc>
          <w:tcPr>
            <w:tcW w:w="1440" w:type="dxa"/>
            <w:vAlign w:val="center"/>
          </w:tcPr>
          <w:p w14:paraId="3200B24C"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5B1AA93D" w14:textId="77777777" w:rsidTr="007B088E">
        <w:tc>
          <w:tcPr>
            <w:tcW w:w="648" w:type="dxa"/>
            <w:vAlign w:val="center"/>
          </w:tcPr>
          <w:p w14:paraId="1D71D529"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vAlign w:val="center"/>
          </w:tcPr>
          <w:p w14:paraId="330B5971"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閲覧資料03</w:t>
            </w:r>
          </w:p>
          <w:p w14:paraId="55730BD5"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第5次CISプロジェクト計画書等関連文書</w:t>
            </w:r>
          </w:p>
        </w:tc>
        <w:tc>
          <w:tcPr>
            <w:tcW w:w="1440" w:type="dxa"/>
            <w:vAlign w:val="center"/>
          </w:tcPr>
          <w:p w14:paraId="3999C4AB"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2ED932A4" w14:textId="77777777" w:rsidTr="007B088E">
        <w:tc>
          <w:tcPr>
            <w:tcW w:w="648" w:type="dxa"/>
            <w:vAlign w:val="center"/>
          </w:tcPr>
          <w:p w14:paraId="28DB7030"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vAlign w:val="center"/>
          </w:tcPr>
          <w:p w14:paraId="056BB1EA"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閲覧資料04</w:t>
            </w:r>
          </w:p>
          <w:p w14:paraId="0F9514A2"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kern w:val="0"/>
                <w:sz w:val="21"/>
                <w:szCs w:val="21"/>
              </w:rPr>
              <w:t>第5次CIS設計書</w:t>
            </w:r>
          </w:p>
        </w:tc>
        <w:tc>
          <w:tcPr>
            <w:tcW w:w="1440" w:type="dxa"/>
            <w:vAlign w:val="center"/>
          </w:tcPr>
          <w:p w14:paraId="65454E49"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0C223F5B" w14:textId="77777777" w:rsidTr="007B088E">
        <w:tc>
          <w:tcPr>
            <w:tcW w:w="648" w:type="dxa"/>
            <w:vAlign w:val="center"/>
          </w:tcPr>
          <w:p w14:paraId="5D789B89"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vAlign w:val="center"/>
          </w:tcPr>
          <w:p w14:paraId="76F3CE6D"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閲覧資料05</w:t>
            </w:r>
          </w:p>
          <w:p w14:paraId="02432EE0"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インターフェース仕様書</w:t>
            </w:r>
          </w:p>
        </w:tc>
        <w:tc>
          <w:tcPr>
            <w:tcW w:w="1440" w:type="dxa"/>
            <w:vAlign w:val="center"/>
          </w:tcPr>
          <w:p w14:paraId="666A03D7"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77DC006C" w14:textId="77777777" w:rsidTr="007B088E">
        <w:tc>
          <w:tcPr>
            <w:tcW w:w="648" w:type="dxa"/>
            <w:vAlign w:val="center"/>
          </w:tcPr>
          <w:p w14:paraId="18E52DEC"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vAlign w:val="center"/>
          </w:tcPr>
          <w:p w14:paraId="2B1F827D"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閲覧資料06</w:t>
            </w:r>
          </w:p>
          <w:p w14:paraId="72DDC162"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rPr>
              <w:t>通関情報総合判定システム運転業務運用報告書（2023年度報告及び月次報告（2023年4月期～2024年3月期））</w:t>
            </w:r>
          </w:p>
        </w:tc>
        <w:tc>
          <w:tcPr>
            <w:tcW w:w="1440" w:type="dxa"/>
            <w:vAlign w:val="center"/>
          </w:tcPr>
          <w:p w14:paraId="4050D3D9"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r w:rsidR="00F54B75" w:rsidRPr="00F54B75" w14:paraId="232939CA" w14:textId="77777777" w:rsidTr="007B088E">
        <w:tc>
          <w:tcPr>
            <w:tcW w:w="648" w:type="dxa"/>
            <w:vAlign w:val="center"/>
          </w:tcPr>
          <w:p w14:paraId="4E093235" w14:textId="77777777" w:rsidR="00F54B75" w:rsidRPr="00F54B75" w:rsidRDefault="00F54B75" w:rsidP="00F54B75">
            <w:pPr>
              <w:numPr>
                <w:ilvl w:val="0"/>
                <w:numId w:val="8"/>
              </w:numPr>
              <w:snapToGrid w:val="0"/>
              <w:jc w:val="right"/>
              <w:rPr>
                <w:rFonts w:asciiTheme="minorEastAsia" w:eastAsiaTheme="minorEastAsia" w:hAnsiTheme="minorEastAsia"/>
                <w:sz w:val="21"/>
                <w:szCs w:val="21"/>
              </w:rPr>
            </w:pPr>
          </w:p>
        </w:tc>
        <w:tc>
          <w:tcPr>
            <w:tcW w:w="6660" w:type="dxa"/>
            <w:vAlign w:val="center"/>
          </w:tcPr>
          <w:p w14:paraId="51D80893"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閲覧資料07</w:t>
            </w:r>
          </w:p>
          <w:p w14:paraId="67CDC9C4" w14:textId="77777777" w:rsidR="00F54B75" w:rsidRPr="00F54B75" w:rsidRDefault="00F54B75" w:rsidP="00F54B75">
            <w:pPr>
              <w:snapToGrid w:val="0"/>
              <w:jc w:val="left"/>
              <w:rPr>
                <w:rFonts w:asciiTheme="minorEastAsia" w:eastAsiaTheme="minorEastAsia" w:hAnsiTheme="minorEastAsia"/>
                <w:sz w:val="21"/>
                <w:szCs w:val="21"/>
              </w:rPr>
            </w:pPr>
            <w:r w:rsidRPr="00F54B75">
              <w:rPr>
                <w:rFonts w:asciiTheme="minorEastAsia" w:eastAsiaTheme="minorEastAsia" w:hAnsiTheme="minorEastAsia" w:hint="eastAsia"/>
                <w:sz w:val="21"/>
              </w:rPr>
              <w:t>通関事務総合データ通信システムの概要</w:t>
            </w:r>
          </w:p>
        </w:tc>
        <w:tc>
          <w:tcPr>
            <w:tcW w:w="1440" w:type="dxa"/>
            <w:vAlign w:val="center"/>
          </w:tcPr>
          <w:p w14:paraId="5CC2404A" w14:textId="77777777" w:rsidR="00F54B75" w:rsidRPr="00F54B75" w:rsidRDefault="00F54B75" w:rsidP="00F54B75">
            <w:pPr>
              <w:snapToGrid w:val="0"/>
              <w:jc w:val="center"/>
              <w:rPr>
                <w:rFonts w:asciiTheme="minorEastAsia" w:eastAsiaTheme="minorEastAsia" w:hAnsiTheme="minorEastAsia"/>
                <w:sz w:val="21"/>
                <w:szCs w:val="21"/>
              </w:rPr>
            </w:pPr>
            <w:r w:rsidRPr="00F54B75">
              <w:rPr>
                <w:rFonts w:asciiTheme="minorEastAsia" w:eastAsiaTheme="minorEastAsia" w:hAnsiTheme="minorEastAsia" w:hint="eastAsia"/>
                <w:sz w:val="21"/>
                <w:szCs w:val="21"/>
              </w:rPr>
              <w:t>東京税関</w:t>
            </w:r>
          </w:p>
        </w:tc>
      </w:tr>
    </w:tbl>
    <w:p w14:paraId="7F9ACB3A" w14:textId="77777777" w:rsidR="00F54B75" w:rsidRPr="00F54B75" w:rsidRDefault="00F54B75" w:rsidP="00F54B75">
      <w:pPr>
        <w:rPr>
          <w:rFonts w:ascii="ＭＳ Ｐゴシック" w:eastAsia="ＭＳ Ｐゴシック" w:hAnsi="ＭＳ Ｐゴシック"/>
          <w:sz w:val="24"/>
          <w:szCs w:val="24"/>
        </w:rPr>
      </w:pPr>
      <w:r w:rsidRPr="00F54B75">
        <w:rPr>
          <w:rFonts w:ascii="ＭＳ Ｐゴシック" w:eastAsia="ＭＳ Ｐゴシック" w:hAnsi="ＭＳ Ｐゴシック"/>
          <w:sz w:val="21"/>
          <w:szCs w:val="21"/>
        </w:rPr>
        <w:br w:type="page"/>
      </w:r>
      <w:r w:rsidRPr="00F54B75">
        <w:rPr>
          <w:rFonts w:ascii="ＭＳ Ｐゴシック" w:eastAsia="ＭＳ Ｐゴシック" w:hAnsi="ＭＳ Ｐゴシック" w:hint="eastAsia"/>
          <w:sz w:val="24"/>
          <w:szCs w:val="24"/>
        </w:rPr>
        <w:lastRenderedPageBreak/>
        <w:t>別紙３</w:t>
      </w:r>
    </w:p>
    <w:p w14:paraId="70736FE5" w14:textId="77777777" w:rsidR="00F54B75" w:rsidRPr="00F54B75" w:rsidRDefault="00F54B75" w:rsidP="00F54B75">
      <w:pPr>
        <w:rPr>
          <w:rFonts w:ascii="ＭＳ Ｐゴシック" w:eastAsia="ＭＳ Ｐゴシック" w:hAnsi="ＭＳ Ｐゴシック"/>
          <w:sz w:val="21"/>
          <w:szCs w:val="21"/>
        </w:rPr>
      </w:pPr>
    </w:p>
    <w:p w14:paraId="17989FE7" w14:textId="77777777" w:rsidR="00F54B75" w:rsidRPr="00F54B75" w:rsidRDefault="00F54B75" w:rsidP="00F54B75">
      <w:pPr>
        <w:rPr>
          <w:rFonts w:ascii="ＭＳ Ｐゴシック" w:eastAsia="ＭＳ Ｐゴシック" w:hAnsi="ＭＳ Ｐゴシック"/>
          <w:sz w:val="24"/>
          <w:szCs w:val="24"/>
        </w:rPr>
      </w:pPr>
      <w:r w:rsidRPr="00F54B75">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54B75" w:rsidRPr="00F54B75" w14:paraId="534F5FD2" w14:textId="77777777" w:rsidTr="007B088E">
        <w:tc>
          <w:tcPr>
            <w:tcW w:w="606" w:type="dxa"/>
          </w:tcPr>
          <w:p w14:paraId="553B1032" w14:textId="77777777" w:rsidR="00F54B75" w:rsidRPr="00F54B75" w:rsidRDefault="00F54B75" w:rsidP="00F54B75">
            <w:pPr>
              <w:jc w:val="center"/>
              <w:rPr>
                <w:rFonts w:ascii="ＭＳ Ｐゴシック" w:eastAsia="ＭＳ Ｐゴシック" w:hAnsi="ＭＳ Ｐゴシック"/>
                <w:sz w:val="21"/>
                <w:szCs w:val="21"/>
              </w:rPr>
            </w:pPr>
          </w:p>
        </w:tc>
        <w:tc>
          <w:tcPr>
            <w:tcW w:w="3054" w:type="dxa"/>
          </w:tcPr>
          <w:p w14:paraId="55E93F9B"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組織名</w:t>
            </w:r>
          </w:p>
        </w:tc>
        <w:tc>
          <w:tcPr>
            <w:tcW w:w="1696" w:type="dxa"/>
          </w:tcPr>
          <w:p w14:paraId="7039F74B"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役職</w:t>
            </w:r>
          </w:p>
        </w:tc>
        <w:tc>
          <w:tcPr>
            <w:tcW w:w="1696" w:type="dxa"/>
          </w:tcPr>
          <w:p w14:paraId="7AD0FE37"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氏名</w:t>
            </w:r>
          </w:p>
        </w:tc>
        <w:tc>
          <w:tcPr>
            <w:tcW w:w="1696" w:type="dxa"/>
          </w:tcPr>
          <w:p w14:paraId="3EB57B7E"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連絡先</w:t>
            </w:r>
          </w:p>
        </w:tc>
      </w:tr>
      <w:tr w:rsidR="00F54B75" w:rsidRPr="00F54B75" w14:paraId="1918EB57" w14:textId="77777777" w:rsidTr="007B088E">
        <w:tc>
          <w:tcPr>
            <w:tcW w:w="606" w:type="dxa"/>
          </w:tcPr>
          <w:p w14:paraId="271BED55"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１</w:t>
            </w:r>
          </w:p>
        </w:tc>
        <w:tc>
          <w:tcPr>
            <w:tcW w:w="3054" w:type="dxa"/>
          </w:tcPr>
          <w:p w14:paraId="756C9AE3"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627EDB77"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37B65EBD"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6A5D51D3" w14:textId="77777777" w:rsidR="00F54B75" w:rsidRPr="00F54B75" w:rsidRDefault="00F54B75" w:rsidP="00F54B75">
            <w:pPr>
              <w:jc w:val="center"/>
              <w:rPr>
                <w:rFonts w:ascii="ＭＳ Ｐゴシック" w:eastAsia="ＭＳ Ｐゴシック" w:hAnsi="ＭＳ Ｐゴシック"/>
                <w:sz w:val="21"/>
                <w:szCs w:val="21"/>
              </w:rPr>
            </w:pPr>
          </w:p>
        </w:tc>
      </w:tr>
      <w:tr w:rsidR="00F54B75" w:rsidRPr="00F54B75" w14:paraId="7FCCADCC" w14:textId="77777777" w:rsidTr="007B088E">
        <w:tc>
          <w:tcPr>
            <w:tcW w:w="606" w:type="dxa"/>
          </w:tcPr>
          <w:p w14:paraId="6C091A5B"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２</w:t>
            </w:r>
          </w:p>
        </w:tc>
        <w:tc>
          <w:tcPr>
            <w:tcW w:w="3054" w:type="dxa"/>
          </w:tcPr>
          <w:p w14:paraId="34450647"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570E96F3"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65C1DB37"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5903BF3F" w14:textId="77777777" w:rsidR="00F54B75" w:rsidRPr="00F54B75" w:rsidRDefault="00F54B75" w:rsidP="00F54B75">
            <w:pPr>
              <w:jc w:val="center"/>
              <w:rPr>
                <w:rFonts w:ascii="ＭＳ Ｐゴシック" w:eastAsia="ＭＳ Ｐゴシック" w:hAnsi="ＭＳ Ｐゴシック"/>
                <w:sz w:val="21"/>
                <w:szCs w:val="21"/>
              </w:rPr>
            </w:pPr>
          </w:p>
        </w:tc>
      </w:tr>
      <w:tr w:rsidR="00F54B75" w:rsidRPr="00F54B75" w14:paraId="4BDB8AB7" w14:textId="77777777" w:rsidTr="007B088E">
        <w:tc>
          <w:tcPr>
            <w:tcW w:w="606" w:type="dxa"/>
          </w:tcPr>
          <w:p w14:paraId="6A346A1C"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３</w:t>
            </w:r>
          </w:p>
        </w:tc>
        <w:tc>
          <w:tcPr>
            <w:tcW w:w="3054" w:type="dxa"/>
          </w:tcPr>
          <w:p w14:paraId="77D7AFE0"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2883204F"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497B3AF5"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1791B50E" w14:textId="77777777" w:rsidR="00F54B75" w:rsidRPr="00F54B75" w:rsidRDefault="00F54B75" w:rsidP="00F54B75">
            <w:pPr>
              <w:jc w:val="center"/>
              <w:rPr>
                <w:rFonts w:ascii="ＭＳ Ｐゴシック" w:eastAsia="ＭＳ Ｐゴシック" w:hAnsi="ＭＳ Ｐゴシック"/>
                <w:sz w:val="21"/>
                <w:szCs w:val="21"/>
              </w:rPr>
            </w:pPr>
          </w:p>
        </w:tc>
      </w:tr>
      <w:tr w:rsidR="00F54B75" w:rsidRPr="00F54B75" w14:paraId="7E04556F" w14:textId="77777777" w:rsidTr="007B088E">
        <w:tc>
          <w:tcPr>
            <w:tcW w:w="606" w:type="dxa"/>
          </w:tcPr>
          <w:p w14:paraId="406563E6"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４</w:t>
            </w:r>
          </w:p>
        </w:tc>
        <w:tc>
          <w:tcPr>
            <w:tcW w:w="3054" w:type="dxa"/>
          </w:tcPr>
          <w:p w14:paraId="0CB64B18"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486B97B5"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62A7D93D"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5C45D4DF" w14:textId="77777777" w:rsidR="00F54B75" w:rsidRPr="00F54B75" w:rsidRDefault="00F54B75" w:rsidP="00F54B75">
            <w:pPr>
              <w:jc w:val="center"/>
              <w:rPr>
                <w:rFonts w:ascii="ＭＳ Ｐゴシック" w:eastAsia="ＭＳ Ｐゴシック" w:hAnsi="ＭＳ Ｐゴシック"/>
                <w:sz w:val="21"/>
                <w:szCs w:val="21"/>
              </w:rPr>
            </w:pPr>
          </w:p>
        </w:tc>
      </w:tr>
      <w:tr w:rsidR="00F54B75" w:rsidRPr="00F54B75" w14:paraId="361DE201" w14:textId="77777777" w:rsidTr="007B088E">
        <w:tc>
          <w:tcPr>
            <w:tcW w:w="606" w:type="dxa"/>
          </w:tcPr>
          <w:p w14:paraId="074E8F25" w14:textId="77777777" w:rsidR="00F54B75" w:rsidRPr="00F54B75" w:rsidRDefault="00F54B75" w:rsidP="00F54B75">
            <w:pPr>
              <w:jc w:val="center"/>
              <w:rPr>
                <w:rFonts w:ascii="ＭＳ Ｐゴシック" w:eastAsia="ＭＳ Ｐゴシック" w:hAnsi="ＭＳ Ｐゴシック"/>
                <w:sz w:val="21"/>
                <w:szCs w:val="21"/>
              </w:rPr>
            </w:pPr>
            <w:r w:rsidRPr="00F54B75">
              <w:rPr>
                <w:rFonts w:ascii="ＭＳ Ｐゴシック" w:eastAsia="ＭＳ Ｐゴシック" w:hAnsi="ＭＳ Ｐゴシック" w:hint="eastAsia"/>
                <w:sz w:val="21"/>
                <w:szCs w:val="21"/>
              </w:rPr>
              <w:t>５</w:t>
            </w:r>
          </w:p>
        </w:tc>
        <w:tc>
          <w:tcPr>
            <w:tcW w:w="3054" w:type="dxa"/>
          </w:tcPr>
          <w:p w14:paraId="6BD62FD1"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12F559AB"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697DA898" w14:textId="77777777" w:rsidR="00F54B75" w:rsidRPr="00F54B75" w:rsidRDefault="00F54B75" w:rsidP="00F54B75">
            <w:pPr>
              <w:jc w:val="center"/>
              <w:rPr>
                <w:rFonts w:ascii="ＭＳ Ｐゴシック" w:eastAsia="ＭＳ Ｐゴシック" w:hAnsi="ＭＳ Ｐゴシック"/>
                <w:sz w:val="21"/>
                <w:szCs w:val="21"/>
              </w:rPr>
            </w:pPr>
          </w:p>
        </w:tc>
        <w:tc>
          <w:tcPr>
            <w:tcW w:w="1696" w:type="dxa"/>
          </w:tcPr>
          <w:p w14:paraId="14B9C742" w14:textId="77777777" w:rsidR="00F54B75" w:rsidRPr="00F54B75" w:rsidRDefault="00F54B75" w:rsidP="00F54B75">
            <w:pPr>
              <w:jc w:val="center"/>
              <w:rPr>
                <w:rFonts w:ascii="ＭＳ Ｐゴシック" w:eastAsia="ＭＳ Ｐゴシック" w:hAnsi="ＭＳ Ｐゴシック"/>
                <w:sz w:val="21"/>
                <w:szCs w:val="21"/>
              </w:rPr>
            </w:pPr>
          </w:p>
        </w:tc>
      </w:tr>
    </w:tbl>
    <w:p w14:paraId="33740E97" w14:textId="77777777" w:rsidR="00F54B75" w:rsidRPr="00F54B75" w:rsidRDefault="00F54B75" w:rsidP="00F54B75">
      <w:pPr>
        <w:rPr>
          <w:rFonts w:ascii="ＭＳ Ｐゴシック" w:eastAsia="ＭＳ Ｐゴシック" w:hAnsi="ＭＳ Ｐゴシック"/>
          <w:sz w:val="21"/>
          <w:szCs w:val="21"/>
        </w:rPr>
      </w:pPr>
    </w:p>
    <w:p w14:paraId="511473AC" w14:textId="77777777" w:rsidR="00442B03" w:rsidRPr="007F484D" w:rsidRDefault="00442B03" w:rsidP="00F54B75">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EE36C" w14:textId="77777777" w:rsidR="00450996" w:rsidRDefault="00450996" w:rsidP="00782483">
      <w:r>
        <w:separator/>
      </w:r>
    </w:p>
  </w:endnote>
  <w:endnote w:type="continuationSeparator" w:id="0">
    <w:p w14:paraId="111AC0D2" w14:textId="77777777" w:rsidR="00450996" w:rsidRDefault="00450996"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95F8" w14:textId="77777777" w:rsidR="00450996" w:rsidRDefault="00450996" w:rsidP="00782483">
      <w:r>
        <w:separator/>
      </w:r>
    </w:p>
  </w:footnote>
  <w:footnote w:type="continuationSeparator" w:id="0">
    <w:p w14:paraId="1CC79352" w14:textId="77777777" w:rsidR="00450996" w:rsidRDefault="00450996"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150D3"/>
    <w:rsid w:val="00430114"/>
    <w:rsid w:val="00430539"/>
    <w:rsid w:val="0044116D"/>
    <w:rsid w:val="00442B03"/>
    <w:rsid w:val="00445F4B"/>
    <w:rsid w:val="00450996"/>
    <w:rsid w:val="004522C5"/>
    <w:rsid w:val="00454EBE"/>
    <w:rsid w:val="00480F4F"/>
    <w:rsid w:val="00481E60"/>
    <w:rsid w:val="004825AF"/>
    <w:rsid w:val="00490450"/>
    <w:rsid w:val="004A1087"/>
    <w:rsid w:val="004C2453"/>
    <w:rsid w:val="004C6393"/>
    <w:rsid w:val="004C682E"/>
    <w:rsid w:val="004D493B"/>
    <w:rsid w:val="00502382"/>
    <w:rsid w:val="00507A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036A"/>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2B51"/>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DE5E00"/>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54B75"/>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1F190"/>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2036</Words>
  <Characters>286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26</cp:revision>
  <cp:lastPrinted>2014-10-30T12:31:00Z</cp:lastPrinted>
  <dcterms:created xsi:type="dcterms:W3CDTF">2016-11-14T00:59:00Z</dcterms:created>
  <dcterms:modified xsi:type="dcterms:W3CDTF">2025-01-08T05:49:00Z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