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FF21C7" w:rsidRPr="00FF21C7">
        <w:rPr>
          <w:rFonts w:ascii="ＭＳ 明朝" w:hAnsi="ＭＳ 明朝" w:hint="eastAsia"/>
          <w:sz w:val="22"/>
          <w:szCs w:val="22"/>
        </w:rPr>
        <w:t>税関事務自動化機能の構築等に伴う第4次通関情報総合判定システム（第4次CIS）のアプリケーションプログラム保守業務等（運用技術支援）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FF21C7" w:rsidRPr="00FF21C7">
        <w:rPr>
          <w:rFonts w:ascii="ＭＳ 明朝" w:hAnsi="ＭＳ 明朝" w:hint="eastAsia"/>
          <w:sz w:val="22"/>
          <w:szCs w:val="22"/>
        </w:rPr>
        <w:t>税関事務自動化機能の構築等に伴う第4次通関情報総合判定システム（第4次CIS）のアプリケーションプログラム保守業務等（運用技術支援）</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B0000">
      <w:pPr>
        <w:pStyle w:val="a9"/>
      </w:pPr>
      <w:r w:rsidRPr="007F484D">
        <w:rPr>
          <w:rFonts w:hint="eastAsia"/>
        </w:rPr>
        <w:t>以上</w:t>
      </w:r>
    </w:p>
    <w:p w:rsidR="008B0000" w:rsidRDefault="008B0000" w:rsidP="00B44B9B">
      <w:pPr>
        <w:spacing w:line="140" w:lineRule="atLeast"/>
        <w:jc w:val="right"/>
        <w:rPr>
          <w:sz w:val="22"/>
          <w:szCs w:val="22"/>
        </w:rPr>
      </w:pPr>
    </w:p>
    <w:p w:rsidR="008B0000" w:rsidRPr="0008211E" w:rsidRDefault="008B0000" w:rsidP="008B000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8B0000" w:rsidRPr="0008211E" w:rsidRDefault="008B0000" w:rsidP="008B0000">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B0000" w:rsidRPr="0008211E" w:rsidTr="00B443F7">
        <w:trPr>
          <w:tblHeader/>
        </w:trPr>
        <w:tc>
          <w:tcPr>
            <w:tcW w:w="648" w:type="dxa"/>
            <w:tcBorders>
              <w:top w:val="single" w:sz="4" w:space="0" w:color="auto"/>
            </w:tcBorders>
            <w:vAlign w:val="center"/>
          </w:tcPr>
          <w:p w:rsidR="008B0000" w:rsidRPr="002A3989" w:rsidRDefault="008B0000" w:rsidP="00B443F7">
            <w:pPr>
              <w:pStyle w:val="ae"/>
              <w:jc w:val="center"/>
              <w:rPr>
                <w:rFonts w:ascii="ＭＳ Ｐ明朝" w:hAnsi="ＭＳ Ｐ明朝"/>
              </w:rPr>
            </w:pPr>
            <w:r w:rsidRPr="002A3989">
              <w:rPr>
                <w:rFonts w:ascii="ＭＳ Ｐ明朝" w:hAnsi="ＭＳ Ｐ明朝" w:hint="eastAsia"/>
              </w:rPr>
              <w:t>資料</w:t>
            </w:r>
          </w:p>
          <w:p w:rsidR="008B0000" w:rsidRPr="002A3989" w:rsidRDefault="008B0000" w:rsidP="00B443F7">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8B0000" w:rsidRPr="002A3989" w:rsidRDefault="008B0000" w:rsidP="00B443F7">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8B0000" w:rsidRPr="002A3989" w:rsidRDefault="008B0000" w:rsidP="00B443F7">
            <w:pPr>
              <w:pStyle w:val="ae"/>
              <w:jc w:val="center"/>
              <w:rPr>
                <w:rFonts w:ascii="ＭＳ Ｐ明朝" w:hAnsi="ＭＳ Ｐ明朝"/>
              </w:rPr>
            </w:pPr>
            <w:r w:rsidRPr="002A3989">
              <w:rPr>
                <w:rFonts w:ascii="ＭＳ Ｐ明朝" w:hAnsi="ＭＳ Ｐ明朝" w:hint="eastAsia"/>
              </w:rPr>
              <w:t>所有者</w:t>
            </w:r>
          </w:p>
          <w:p w:rsidR="008B0000" w:rsidRPr="002A3989" w:rsidRDefault="008B0000" w:rsidP="00B443F7">
            <w:pPr>
              <w:pStyle w:val="ae"/>
              <w:jc w:val="center"/>
              <w:rPr>
                <w:rFonts w:ascii="ＭＳ Ｐ明朝" w:hAnsi="ＭＳ Ｐ明朝"/>
              </w:rPr>
            </w:pPr>
            <w:r w:rsidRPr="002A3989">
              <w:rPr>
                <w:rFonts w:ascii="ＭＳ Ｐ明朝" w:hAnsi="ＭＳ Ｐ明朝" w:hint="eastAsia"/>
              </w:rPr>
              <w:t>（著作権者）</w:t>
            </w:r>
          </w:p>
        </w:tc>
      </w:tr>
      <w:tr w:rsidR="008B0000" w:rsidRPr="0008211E" w:rsidTr="00B443F7">
        <w:trPr>
          <w:trHeight w:val="527"/>
        </w:trPr>
        <w:tc>
          <w:tcPr>
            <w:tcW w:w="648" w:type="dxa"/>
            <w:tcBorders>
              <w:top w:val="nil"/>
              <w:bottom w:val="single" w:sz="4" w:space="0" w:color="auto"/>
            </w:tcBorders>
            <w:vAlign w:val="center"/>
          </w:tcPr>
          <w:p w:rsidR="008B0000" w:rsidRPr="002A3989" w:rsidRDefault="008B0000" w:rsidP="008B0000">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8B0000" w:rsidRPr="005E71ED" w:rsidRDefault="008B0000" w:rsidP="00B443F7">
            <w:pPr>
              <w:snapToGrid w:val="0"/>
              <w:jc w:val="left"/>
              <w:rPr>
                <w:rFonts w:ascii="ＭＳ 明朝" w:hAnsi="ＭＳ 明朝"/>
              </w:rPr>
            </w:pPr>
            <w:r w:rsidRPr="00FF5F0E">
              <w:rPr>
                <w:rFonts w:ascii="ＭＳ 明朝" w:hAnsi="ＭＳ 明朝" w:hint="eastAsia"/>
              </w:rPr>
              <w:t>税関事務自動化機能の構築等に伴う第4次通関情報総合判定システム（第4次CIS）のアプリケーションプログラム保守業務等（運用技術支援）</w:t>
            </w:r>
          </w:p>
          <w:p w:rsidR="008B0000" w:rsidRPr="005E71ED" w:rsidRDefault="008B0000" w:rsidP="00B443F7">
            <w:pPr>
              <w:snapToGrid w:val="0"/>
              <w:jc w:val="left"/>
              <w:rPr>
                <w:rFonts w:ascii="ＭＳ 明朝" w:hAnsi="ＭＳ 明朝"/>
              </w:rPr>
            </w:pPr>
            <w:r w:rsidRPr="005E71ED">
              <w:rPr>
                <w:rFonts w:ascii="ＭＳ 明朝" w:hAnsi="ＭＳ 明朝" w:hint="eastAsia"/>
              </w:rPr>
              <w:t>調達仕様書</w:t>
            </w:r>
          </w:p>
        </w:tc>
        <w:tc>
          <w:tcPr>
            <w:tcW w:w="1440" w:type="dxa"/>
            <w:tcBorders>
              <w:top w:val="nil"/>
              <w:bottom w:val="single" w:sz="4" w:space="0" w:color="auto"/>
            </w:tcBorders>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rPr>
          <w:trHeight w:val="527"/>
        </w:trPr>
        <w:tc>
          <w:tcPr>
            <w:tcW w:w="648" w:type="dxa"/>
            <w:tcBorders>
              <w:top w:val="single" w:sz="4" w:space="0" w:color="auto"/>
              <w:bottom w:val="single" w:sz="4" w:space="0" w:color="auto"/>
            </w:tcBorders>
            <w:vAlign w:val="center"/>
          </w:tcPr>
          <w:p w:rsidR="008B0000" w:rsidRPr="002A3989" w:rsidRDefault="008B0000" w:rsidP="008B0000">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8B0000" w:rsidRPr="002A3989" w:rsidRDefault="008B0000" w:rsidP="00B443F7">
            <w:pPr>
              <w:snapToGrid w:val="0"/>
              <w:jc w:val="left"/>
              <w:rPr>
                <w:rFonts w:asciiTheme="minorEastAsia" w:eastAsiaTheme="minorEastAsia" w:hAnsiTheme="minorEastAsia"/>
              </w:rPr>
            </w:pPr>
            <w:r w:rsidRPr="00FF5F0E">
              <w:rPr>
                <w:rFonts w:hint="eastAsia"/>
              </w:rPr>
              <w:t>運用技術支援　要件定義書</w:t>
            </w:r>
          </w:p>
        </w:tc>
        <w:tc>
          <w:tcPr>
            <w:tcW w:w="1440" w:type="dxa"/>
            <w:tcBorders>
              <w:top w:val="single" w:sz="4" w:space="0" w:color="auto"/>
              <w:bottom w:val="single" w:sz="4" w:space="0" w:color="auto"/>
            </w:tcBorders>
            <w:vAlign w:val="center"/>
          </w:tcPr>
          <w:p w:rsidR="008B0000" w:rsidRPr="002A3989" w:rsidRDefault="008B0000" w:rsidP="00B443F7">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rPr>
          <w:trHeight w:val="527"/>
        </w:trPr>
        <w:tc>
          <w:tcPr>
            <w:tcW w:w="648" w:type="dxa"/>
            <w:tcBorders>
              <w:top w:val="single" w:sz="4" w:space="0" w:color="auto"/>
              <w:bottom w:val="single" w:sz="4" w:space="0" w:color="auto"/>
            </w:tcBorders>
            <w:vAlign w:val="center"/>
          </w:tcPr>
          <w:p w:rsidR="008B0000" w:rsidRPr="002A3989" w:rsidRDefault="008B0000" w:rsidP="008B0000">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8B0000" w:rsidRPr="002A3989" w:rsidRDefault="008B0000" w:rsidP="00B443F7">
            <w:pPr>
              <w:snapToGrid w:val="0"/>
              <w:jc w:val="left"/>
              <w:rPr>
                <w:rFonts w:asciiTheme="minorEastAsia" w:eastAsiaTheme="minorEastAsia" w:hAnsiTheme="minorEastAsia"/>
              </w:rPr>
            </w:pPr>
            <w:r w:rsidRPr="005E71ED">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8B0000" w:rsidRPr="002A3989" w:rsidRDefault="008B0000" w:rsidP="00B443F7">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rPr>
          <w:trHeight w:val="527"/>
        </w:trPr>
        <w:tc>
          <w:tcPr>
            <w:tcW w:w="648" w:type="dxa"/>
            <w:tcBorders>
              <w:top w:val="single" w:sz="4" w:space="0" w:color="auto"/>
              <w:bottom w:val="single" w:sz="4" w:space="0" w:color="auto"/>
            </w:tcBorders>
            <w:vAlign w:val="center"/>
          </w:tcPr>
          <w:p w:rsidR="008B0000" w:rsidRPr="002A3989" w:rsidRDefault="008B0000" w:rsidP="008B0000">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3</w:t>
            </w:r>
          </w:p>
          <w:p w:rsidR="008B0000" w:rsidRPr="005E71ED" w:rsidRDefault="008B0000" w:rsidP="00B443F7">
            <w:pPr>
              <w:snapToGrid w:val="0"/>
              <w:jc w:val="left"/>
              <w:rPr>
                <w:rFonts w:asciiTheme="minorEastAsia" w:eastAsiaTheme="minorEastAsia" w:hAnsiTheme="minorEastAsia"/>
              </w:rPr>
            </w:pPr>
            <w:r w:rsidRPr="00FF5F0E">
              <w:rPr>
                <w:rFonts w:asciiTheme="minorEastAsia" w:eastAsiaTheme="minorEastAsia" w:hAnsiTheme="minorEastAsia" w:hint="eastAsia"/>
              </w:rPr>
              <w:t>第4次CIS中長期運用・保守対応スケジュール</w:t>
            </w:r>
          </w:p>
        </w:tc>
        <w:tc>
          <w:tcPr>
            <w:tcW w:w="1440" w:type="dxa"/>
            <w:tcBorders>
              <w:top w:val="single" w:sz="4" w:space="0" w:color="auto"/>
              <w:bottom w:val="single" w:sz="4" w:space="0" w:color="auto"/>
            </w:tcBorders>
            <w:vAlign w:val="center"/>
          </w:tcPr>
          <w:p w:rsidR="008B0000" w:rsidRPr="002A3989" w:rsidRDefault="008B0000" w:rsidP="00B443F7">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rPr>
          <w:trHeight w:val="527"/>
        </w:trPr>
        <w:tc>
          <w:tcPr>
            <w:tcW w:w="648" w:type="dxa"/>
            <w:tcBorders>
              <w:top w:val="single" w:sz="4" w:space="0" w:color="auto"/>
              <w:bottom w:val="single" w:sz="4" w:space="0" w:color="auto"/>
            </w:tcBorders>
            <w:vAlign w:val="center"/>
          </w:tcPr>
          <w:p w:rsidR="008B0000" w:rsidRPr="002A3989" w:rsidRDefault="008B0000" w:rsidP="008B0000">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8B0000" w:rsidRPr="002A3989" w:rsidRDefault="008B0000" w:rsidP="00B443F7">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8B0000" w:rsidRPr="002A3989" w:rsidRDefault="008B0000" w:rsidP="00B443F7">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rPr>
          <w:trHeight w:val="527"/>
        </w:trPr>
        <w:tc>
          <w:tcPr>
            <w:tcW w:w="648" w:type="dxa"/>
            <w:tcBorders>
              <w:top w:val="single" w:sz="4" w:space="0" w:color="auto"/>
              <w:bottom w:val="single" w:sz="4" w:space="0" w:color="auto"/>
            </w:tcBorders>
            <w:vAlign w:val="center"/>
          </w:tcPr>
          <w:p w:rsidR="008B0000" w:rsidRPr="002A3989" w:rsidRDefault="008B0000" w:rsidP="008B0000">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8B0000" w:rsidRPr="002A3989" w:rsidRDefault="008B0000" w:rsidP="00B443F7">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B0000" w:rsidRDefault="008B0000" w:rsidP="008B000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B0000" w:rsidRPr="0008211E" w:rsidRDefault="008B0000" w:rsidP="008B000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8B0000" w:rsidRPr="0008211E" w:rsidRDefault="008B0000" w:rsidP="008B0000">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B0000" w:rsidRPr="0008211E" w:rsidTr="00B443F7">
        <w:trPr>
          <w:tblHeader/>
        </w:trPr>
        <w:tc>
          <w:tcPr>
            <w:tcW w:w="648" w:type="dxa"/>
            <w:tcBorders>
              <w:top w:val="single" w:sz="4" w:space="0" w:color="auto"/>
            </w:tcBorders>
            <w:vAlign w:val="center"/>
          </w:tcPr>
          <w:p w:rsidR="008B0000" w:rsidRPr="0008211E" w:rsidRDefault="008B0000" w:rsidP="00B443F7">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8B0000" w:rsidRPr="0008211E" w:rsidRDefault="008B0000" w:rsidP="00B443F7">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8B0000" w:rsidRPr="0008211E" w:rsidRDefault="008B0000" w:rsidP="00B443F7">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8B0000" w:rsidRPr="0008211E" w:rsidRDefault="008B0000" w:rsidP="00B443F7">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8B0000" w:rsidRPr="0008211E" w:rsidRDefault="008B0000" w:rsidP="00B443F7">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8B0000" w:rsidRPr="0008211E" w:rsidTr="00B443F7">
        <w:tc>
          <w:tcPr>
            <w:tcW w:w="648" w:type="dxa"/>
            <w:tcBorders>
              <w:top w:val="nil"/>
            </w:tcBorders>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8B0000" w:rsidRPr="002A3989" w:rsidRDefault="008B0000" w:rsidP="00B443F7">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8B0000" w:rsidRDefault="008B0000" w:rsidP="00B443F7">
            <w:pPr>
              <w:snapToGrid w:val="0"/>
              <w:jc w:val="left"/>
              <w:rPr>
                <w:rFonts w:asciiTheme="minorEastAsia" w:eastAsiaTheme="minorEastAsia" w:hAnsiTheme="minorEastAsia"/>
              </w:rPr>
            </w:pPr>
            <w:r w:rsidRPr="00FF5F0E">
              <w:rPr>
                <w:rFonts w:asciiTheme="minorEastAsia" w:eastAsiaTheme="minorEastAsia" w:hAnsiTheme="minorEastAsia" w:hint="eastAsia"/>
              </w:rPr>
              <w:t>第4次CIS中長期運用・保守作業計画書</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閲覧資料10</w:t>
            </w:r>
          </w:p>
          <w:p w:rsidR="008B0000" w:rsidRPr="002A3989"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Pr="00654685" w:rsidRDefault="008B0000" w:rsidP="00B443F7">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w:t>
            </w:r>
            <w:r>
              <w:rPr>
                <w:rFonts w:asciiTheme="minorEastAsia" w:eastAsiaTheme="minorEastAsia" w:hAnsiTheme="minorEastAsia" w:hint="eastAsia"/>
              </w:rPr>
              <w:t>1</w:t>
            </w:r>
          </w:p>
          <w:p w:rsidR="008B0000" w:rsidRPr="00654685" w:rsidRDefault="008B0000" w:rsidP="00B443F7">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8B0000" w:rsidRDefault="008B0000" w:rsidP="00B443F7">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閲覧資料13</w:t>
            </w:r>
          </w:p>
          <w:p w:rsidR="008B0000" w:rsidRPr="002A3989" w:rsidRDefault="008B0000" w:rsidP="00B443F7">
            <w:pPr>
              <w:snapToGrid w:val="0"/>
              <w:jc w:val="left"/>
              <w:rPr>
                <w:rFonts w:asciiTheme="minorEastAsia" w:eastAsiaTheme="minorEastAsia" w:hAnsiTheme="minorEastAsia"/>
                <w:lang w:eastAsia="zh-TW"/>
              </w:rPr>
            </w:pPr>
            <w:r w:rsidRPr="00FF5F0E">
              <w:rPr>
                <w:rFonts w:asciiTheme="minorEastAsia" w:eastAsiaTheme="minorEastAsia" w:hAnsiTheme="minorEastAsia" w:hint="eastAsia"/>
              </w:rPr>
              <w:t>第4次CISプロジェクト計画書等関連文書</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閲覧資料14</w:t>
            </w:r>
          </w:p>
          <w:p w:rsidR="008B0000" w:rsidRDefault="008B0000" w:rsidP="00B443F7">
            <w:pPr>
              <w:snapToGrid w:val="0"/>
              <w:jc w:val="left"/>
              <w:rPr>
                <w:rFonts w:asciiTheme="minorEastAsia" w:eastAsiaTheme="minorEastAsia" w:hAnsiTheme="minorEastAsia"/>
              </w:rPr>
            </w:pPr>
            <w:r w:rsidRPr="00FF5F0E">
              <w:rPr>
                <w:rFonts w:asciiTheme="minorEastAsia" w:eastAsiaTheme="minorEastAsia" w:hAnsiTheme="minorEastAsia" w:hint="eastAsia"/>
              </w:rPr>
              <w:t>第4次通関情報総合判定システム（第4次CIS）のアプリケーションプログラム保守業務等（運用技術支援）　調達仕様書等</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B0000" w:rsidRPr="0008211E" w:rsidTr="00B443F7">
        <w:tc>
          <w:tcPr>
            <w:tcW w:w="648" w:type="dxa"/>
            <w:vAlign w:val="center"/>
          </w:tcPr>
          <w:p w:rsidR="008B0000" w:rsidRPr="002A3989" w:rsidRDefault="008B0000" w:rsidP="008B0000">
            <w:pPr>
              <w:numPr>
                <w:ilvl w:val="0"/>
                <w:numId w:val="8"/>
              </w:numPr>
              <w:snapToGrid w:val="0"/>
              <w:jc w:val="right"/>
              <w:rPr>
                <w:rFonts w:asciiTheme="minorEastAsia" w:eastAsiaTheme="minorEastAsia" w:hAnsiTheme="minorEastAsia"/>
              </w:rPr>
            </w:pPr>
          </w:p>
        </w:tc>
        <w:tc>
          <w:tcPr>
            <w:tcW w:w="6660" w:type="dxa"/>
            <w:vAlign w:val="center"/>
          </w:tcPr>
          <w:p w:rsidR="008B0000" w:rsidRDefault="008B0000" w:rsidP="00B443F7">
            <w:pPr>
              <w:snapToGrid w:val="0"/>
              <w:jc w:val="left"/>
              <w:rPr>
                <w:rFonts w:asciiTheme="minorEastAsia" w:eastAsiaTheme="minorEastAsia" w:hAnsiTheme="minorEastAsia"/>
              </w:rPr>
            </w:pPr>
            <w:r>
              <w:rPr>
                <w:rFonts w:asciiTheme="minorEastAsia" w:eastAsiaTheme="minorEastAsia" w:hAnsiTheme="minorEastAsia" w:hint="eastAsia"/>
              </w:rPr>
              <w:t>閲覧資料15</w:t>
            </w:r>
          </w:p>
          <w:p w:rsidR="008B0000" w:rsidRDefault="008B0000" w:rsidP="00B443F7">
            <w:pPr>
              <w:snapToGrid w:val="0"/>
              <w:jc w:val="left"/>
              <w:rPr>
                <w:rFonts w:asciiTheme="minorEastAsia" w:eastAsiaTheme="minorEastAsia" w:hAnsiTheme="minorEastAsia"/>
              </w:rPr>
            </w:pPr>
            <w:r w:rsidRPr="00FF5F0E">
              <w:rPr>
                <w:rFonts w:asciiTheme="minorEastAsia" w:eastAsiaTheme="minorEastAsia" w:hAnsiTheme="minorEastAsia" w:hint="eastAsia"/>
              </w:rPr>
              <w:t>税関事務自動化機能の構築に伴う第4次通関情報総合判定システム（第4次CIS）に係る追加ハードウェアの賃貸借及び保守　調達仕様書</w:t>
            </w:r>
          </w:p>
        </w:tc>
        <w:tc>
          <w:tcPr>
            <w:tcW w:w="1440" w:type="dxa"/>
            <w:vAlign w:val="center"/>
          </w:tcPr>
          <w:p w:rsidR="008B0000" w:rsidRPr="002A3989" w:rsidRDefault="008B0000" w:rsidP="00B443F7">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B0000" w:rsidRPr="0008211E" w:rsidRDefault="008B0000" w:rsidP="008B0000">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8B0000" w:rsidRPr="0008211E" w:rsidRDefault="008B0000" w:rsidP="008B0000">
      <w:pPr>
        <w:rPr>
          <w:rFonts w:ascii="ＭＳ Ｐゴシック" w:eastAsia="ＭＳ Ｐゴシック" w:hAnsi="ＭＳ Ｐゴシック"/>
        </w:rPr>
      </w:pPr>
    </w:p>
    <w:p w:rsidR="008B0000" w:rsidRPr="0008211E" w:rsidRDefault="008B0000" w:rsidP="008B000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B0000" w:rsidRPr="0008211E" w:rsidTr="00B443F7">
        <w:tc>
          <w:tcPr>
            <w:tcW w:w="606" w:type="dxa"/>
          </w:tcPr>
          <w:p w:rsidR="008B0000" w:rsidRPr="0008211E" w:rsidRDefault="008B0000" w:rsidP="00B443F7">
            <w:pPr>
              <w:jc w:val="center"/>
              <w:rPr>
                <w:rFonts w:ascii="ＭＳ Ｐゴシック" w:eastAsia="ＭＳ Ｐゴシック" w:hAnsi="ＭＳ Ｐゴシック"/>
              </w:rPr>
            </w:pPr>
          </w:p>
        </w:tc>
        <w:tc>
          <w:tcPr>
            <w:tcW w:w="3054"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8B0000" w:rsidRPr="0008211E" w:rsidTr="00B443F7">
        <w:tc>
          <w:tcPr>
            <w:tcW w:w="60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r>
      <w:tr w:rsidR="008B0000" w:rsidRPr="0008211E" w:rsidTr="00B443F7">
        <w:tc>
          <w:tcPr>
            <w:tcW w:w="60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r>
      <w:tr w:rsidR="008B0000" w:rsidRPr="0008211E" w:rsidTr="00B443F7">
        <w:tc>
          <w:tcPr>
            <w:tcW w:w="60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r>
      <w:tr w:rsidR="008B0000" w:rsidRPr="0008211E" w:rsidTr="00B443F7">
        <w:tc>
          <w:tcPr>
            <w:tcW w:w="60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r>
      <w:tr w:rsidR="008B0000" w:rsidRPr="0008211E" w:rsidTr="00B443F7">
        <w:tc>
          <w:tcPr>
            <w:tcW w:w="606" w:type="dxa"/>
          </w:tcPr>
          <w:p w:rsidR="008B0000" w:rsidRPr="0008211E" w:rsidRDefault="008B0000" w:rsidP="00B443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c>
          <w:tcPr>
            <w:tcW w:w="1696" w:type="dxa"/>
          </w:tcPr>
          <w:p w:rsidR="008B0000" w:rsidRPr="0008211E" w:rsidRDefault="008B0000" w:rsidP="00B443F7">
            <w:pPr>
              <w:jc w:val="center"/>
              <w:rPr>
                <w:rFonts w:ascii="ＭＳ Ｐゴシック" w:eastAsia="ＭＳ Ｐゴシック" w:hAnsi="ＭＳ Ｐゴシック"/>
              </w:rPr>
            </w:pPr>
          </w:p>
        </w:tc>
      </w:tr>
    </w:tbl>
    <w:p w:rsidR="008B0000" w:rsidRPr="0008211E" w:rsidRDefault="008B0000" w:rsidP="008B0000">
      <w:pPr>
        <w:rPr>
          <w:rFonts w:ascii="ＭＳ Ｐゴシック" w:eastAsia="ＭＳ Ｐゴシック" w:hAnsi="ＭＳ Ｐゴシック"/>
        </w:rPr>
      </w:pPr>
    </w:p>
    <w:p w:rsidR="008B0000" w:rsidRPr="007F484D" w:rsidRDefault="008B0000" w:rsidP="00B44B9B">
      <w:pPr>
        <w:spacing w:line="140" w:lineRule="atLeast"/>
        <w:jc w:val="right"/>
        <w:rPr>
          <w:rFonts w:hint="eastAsia"/>
          <w:sz w:val="22"/>
          <w:szCs w:val="22"/>
        </w:rPr>
      </w:pPr>
      <w:bookmarkStart w:id="0" w:name="_GoBack"/>
      <w:bookmarkEnd w:id="0"/>
    </w:p>
    <w:sectPr w:rsidR="008B0000"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B0000"/>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21C7"/>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52BBB6E"/>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B0000"/>
    <w:rPr>
      <w:rFonts w:eastAsia="ＭＳ Ｐ明朝"/>
      <w:sz w:val="21"/>
      <w:szCs w:val="21"/>
    </w:rPr>
  </w:style>
  <w:style w:type="character" w:customStyle="1" w:styleId="af">
    <w:name w:val="表標準 (文字)"/>
    <w:basedOn w:val="a0"/>
    <w:link w:val="ae"/>
    <w:rsid w:val="008B0000"/>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2494</Words>
  <Characters>334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17</cp:revision>
  <cp:lastPrinted>2014-10-30T12:31:00Z</cp:lastPrinted>
  <dcterms:created xsi:type="dcterms:W3CDTF">2016-11-14T00:59:00Z</dcterms:created>
  <dcterms:modified xsi:type="dcterms:W3CDTF">2022-01-20T01:26:00Z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