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B041C6" w:rsidRPr="00B041C6">
        <w:rPr>
          <w:rFonts w:ascii="ＭＳ 明朝" w:hAnsi="ＭＳ 明朝" w:hint="eastAsia"/>
          <w:sz w:val="22"/>
          <w:szCs w:val="22"/>
        </w:rPr>
        <w:t>第</w:t>
      </w:r>
      <w:r w:rsidR="00D9472D">
        <w:rPr>
          <w:rFonts w:ascii="ＭＳ 明朝" w:hAnsi="ＭＳ 明朝" w:hint="eastAsia"/>
          <w:sz w:val="22"/>
          <w:szCs w:val="22"/>
        </w:rPr>
        <w:t>5</w:t>
      </w:r>
      <w:r w:rsidR="00B041C6" w:rsidRPr="00B041C6">
        <w:rPr>
          <w:rFonts w:ascii="ＭＳ 明朝" w:hAnsi="ＭＳ 明朝" w:hint="eastAsia"/>
          <w:sz w:val="22"/>
          <w:szCs w:val="22"/>
        </w:rPr>
        <w:t>次通関情報総合判定システム（第</w:t>
      </w:r>
      <w:r w:rsidR="00D9472D">
        <w:rPr>
          <w:rFonts w:ascii="ＭＳ 明朝" w:hAnsi="ＭＳ 明朝" w:hint="eastAsia"/>
          <w:sz w:val="22"/>
          <w:szCs w:val="22"/>
        </w:rPr>
        <w:t>5</w:t>
      </w:r>
      <w:r w:rsidR="00B041C6" w:rsidRPr="00B041C6">
        <w:rPr>
          <w:rFonts w:ascii="ＭＳ 明朝" w:hAnsi="ＭＳ 明朝" w:hint="eastAsia"/>
          <w:sz w:val="22"/>
          <w:szCs w:val="22"/>
        </w:rPr>
        <w:t>次</w:t>
      </w:r>
      <w:r w:rsidR="00B041C6" w:rsidRPr="00B041C6">
        <w:rPr>
          <w:rFonts w:ascii="ＭＳ 明朝" w:hAnsi="ＭＳ 明朝"/>
          <w:sz w:val="22"/>
          <w:szCs w:val="22"/>
        </w:rPr>
        <w:t>CIS</w:t>
      </w:r>
      <w:r w:rsidR="00B041C6" w:rsidRPr="00B041C6">
        <w:rPr>
          <w:rFonts w:ascii="ＭＳ 明朝" w:hAnsi="ＭＳ 明朝" w:hint="eastAsia"/>
          <w:sz w:val="22"/>
          <w:szCs w:val="22"/>
        </w:rPr>
        <w:t>）</w:t>
      </w:r>
      <w:r w:rsidR="00B041C6">
        <w:rPr>
          <w:rFonts w:ascii="ＭＳ 明朝" w:hAnsi="ＭＳ 明朝" w:hint="eastAsia"/>
          <w:sz w:val="22"/>
          <w:szCs w:val="22"/>
        </w:rPr>
        <w:t>」</w:t>
      </w:r>
      <w:r w:rsidR="00F057E0">
        <w:rPr>
          <w:rFonts w:ascii="ＭＳ 明朝" w:hAnsi="ＭＳ 明朝" w:hint="eastAsia"/>
          <w:sz w:val="22"/>
          <w:szCs w:val="22"/>
        </w:rPr>
        <w:t>に係る</w:t>
      </w:r>
      <w:r w:rsidR="00D9472D">
        <w:rPr>
          <w:rFonts w:ascii="ＭＳ 明朝" w:hAnsi="ＭＳ 明朝" w:hint="eastAsia"/>
          <w:sz w:val="22"/>
          <w:szCs w:val="22"/>
        </w:rPr>
        <w:t>資料提供招請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D9472D" w:rsidRPr="00B041C6">
        <w:rPr>
          <w:rFonts w:ascii="ＭＳ 明朝" w:hAnsi="ＭＳ 明朝" w:hint="eastAsia"/>
          <w:sz w:val="22"/>
          <w:szCs w:val="22"/>
        </w:rPr>
        <w:t>第</w:t>
      </w:r>
      <w:r w:rsidR="00D9472D">
        <w:rPr>
          <w:rFonts w:ascii="ＭＳ 明朝" w:hAnsi="ＭＳ 明朝" w:hint="eastAsia"/>
          <w:sz w:val="22"/>
          <w:szCs w:val="22"/>
        </w:rPr>
        <w:t>5</w:t>
      </w:r>
      <w:r w:rsidR="00D9472D" w:rsidRPr="00B041C6">
        <w:rPr>
          <w:rFonts w:ascii="ＭＳ 明朝" w:hAnsi="ＭＳ 明朝" w:hint="eastAsia"/>
          <w:sz w:val="22"/>
          <w:szCs w:val="22"/>
        </w:rPr>
        <w:t>次通関情報総合判定システム（第</w:t>
      </w:r>
      <w:r w:rsidR="00D9472D">
        <w:rPr>
          <w:rFonts w:ascii="ＭＳ 明朝" w:hAnsi="ＭＳ 明朝" w:hint="eastAsia"/>
          <w:sz w:val="22"/>
          <w:szCs w:val="22"/>
        </w:rPr>
        <w:t>5</w:t>
      </w:r>
      <w:r w:rsidR="00D9472D" w:rsidRPr="00B041C6">
        <w:rPr>
          <w:rFonts w:ascii="ＭＳ 明朝" w:hAnsi="ＭＳ 明朝" w:hint="eastAsia"/>
          <w:sz w:val="22"/>
          <w:szCs w:val="22"/>
        </w:rPr>
        <w:t>次</w:t>
      </w:r>
      <w:r w:rsidR="00D9472D" w:rsidRPr="00B041C6">
        <w:rPr>
          <w:rFonts w:ascii="ＭＳ 明朝" w:hAnsi="ＭＳ 明朝"/>
          <w:sz w:val="22"/>
          <w:szCs w:val="22"/>
        </w:rPr>
        <w:t>CIS</w:t>
      </w:r>
      <w:r w:rsidR="00D9472D" w:rsidRPr="00B041C6">
        <w:rPr>
          <w:rFonts w:ascii="ＭＳ 明朝" w:hAnsi="ＭＳ 明朝" w:hint="eastAsia"/>
          <w:sz w:val="22"/>
          <w:szCs w:val="22"/>
        </w:rPr>
        <w:t>）</w:t>
      </w:r>
      <w:r w:rsidR="00B041C6">
        <w:rPr>
          <w:rFonts w:ascii="ＭＳ 明朝" w:hAnsi="ＭＳ 明朝" w:hint="eastAsia"/>
          <w:sz w:val="22"/>
          <w:szCs w:val="22"/>
        </w:rPr>
        <w:t>」</w:t>
      </w:r>
      <w:r w:rsidR="00F057E0">
        <w:rPr>
          <w:rFonts w:ascii="ＭＳ 明朝" w:hAnsi="ＭＳ 明朝" w:hint="eastAsia"/>
          <w:sz w:val="22"/>
          <w:szCs w:val="22"/>
        </w:rPr>
        <w:t>に係る</w:t>
      </w:r>
      <w:r w:rsidR="00D9472D">
        <w:rPr>
          <w:rFonts w:ascii="ＭＳ 明朝" w:hAnsi="ＭＳ 明朝" w:hint="eastAsia"/>
          <w:sz w:val="22"/>
          <w:szCs w:val="22"/>
        </w:rPr>
        <w:t>資料</w:t>
      </w:r>
      <w:r w:rsidR="00B041C6">
        <w:rPr>
          <w:rFonts w:ascii="ＭＳ 明朝" w:hAnsi="ＭＳ 明朝" w:hint="eastAsia"/>
          <w:sz w:val="22"/>
          <w:szCs w:val="22"/>
        </w:rPr>
        <w:t>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232315">
      <w:pPr>
        <w:pStyle w:val="a9"/>
      </w:pPr>
      <w:r w:rsidRPr="007F484D">
        <w:rPr>
          <w:rFonts w:hint="eastAsia"/>
        </w:rPr>
        <w:t>以上</w:t>
      </w:r>
    </w:p>
    <w:p w:rsidR="00232315" w:rsidRDefault="00232315" w:rsidP="00B44B9B">
      <w:pPr>
        <w:spacing w:line="140" w:lineRule="atLeast"/>
        <w:jc w:val="right"/>
        <w:rPr>
          <w:sz w:val="22"/>
          <w:szCs w:val="22"/>
        </w:rPr>
      </w:pPr>
    </w:p>
    <w:p w:rsidR="00232315" w:rsidRDefault="00232315" w:rsidP="00B44B9B">
      <w:pPr>
        <w:spacing w:line="140" w:lineRule="atLeast"/>
        <w:jc w:val="right"/>
        <w:rPr>
          <w:sz w:val="22"/>
          <w:szCs w:val="22"/>
        </w:rPr>
      </w:pPr>
    </w:p>
    <w:p w:rsidR="00232315" w:rsidRDefault="00232315" w:rsidP="00B44B9B">
      <w:pPr>
        <w:spacing w:line="140" w:lineRule="atLeast"/>
        <w:jc w:val="right"/>
        <w:rPr>
          <w:sz w:val="22"/>
          <w:szCs w:val="22"/>
        </w:rPr>
      </w:pPr>
    </w:p>
    <w:p w:rsidR="00232315" w:rsidRPr="0008211E" w:rsidRDefault="00232315" w:rsidP="0023231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rsidR="00232315" w:rsidRPr="0008211E" w:rsidRDefault="00232315" w:rsidP="00232315">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232315" w:rsidRPr="0008211E" w:rsidTr="0081710D">
        <w:trPr>
          <w:tblHeader/>
        </w:trPr>
        <w:tc>
          <w:tcPr>
            <w:tcW w:w="648" w:type="dxa"/>
            <w:tcBorders>
              <w:top w:val="single" w:sz="4" w:space="0" w:color="auto"/>
            </w:tcBorders>
            <w:vAlign w:val="center"/>
          </w:tcPr>
          <w:p w:rsidR="00232315" w:rsidRPr="002A3989" w:rsidRDefault="00232315" w:rsidP="0081710D">
            <w:pPr>
              <w:pStyle w:val="ae"/>
              <w:jc w:val="center"/>
              <w:rPr>
                <w:rFonts w:ascii="ＭＳ Ｐ明朝" w:hAnsi="ＭＳ Ｐ明朝"/>
              </w:rPr>
            </w:pPr>
            <w:r w:rsidRPr="002A3989">
              <w:rPr>
                <w:rFonts w:ascii="ＭＳ Ｐ明朝" w:hAnsi="ＭＳ Ｐ明朝" w:hint="eastAsia"/>
              </w:rPr>
              <w:t>資料</w:t>
            </w:r>
          </w:p>
          <w:p w:rsidR="00232315" w:rsidRPr="002A3989" w:rsidRDefault="00232315" w:rsidP="0081710D">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232315" w:rsidRPr="002A3989" w:rsidRDefault="00232315" w:rsidP="0081710D">
            <w:pPr>
              <w:jc w:val="center"/>
              <w:rPr>
                <w:rFonts w:ascii="ＭＳ Ｐ明朝" w:eastAsia="ＭＳ Ｐ明朝" w:hAnsi="ＭＳ Ｐ明朝"/>
              </w:rPr>
            </w:pPr>
            <w:r w:rsidRPr="002A3989">
              <w:rPr>
                <w:rFonts w:ascii="ＭＳ Ｐ明朝" w:eastAsia="ＭＳ Ｐ明朝" w:hAnsi="ＭＳ Ｐ明朝" w:hint="eastAsia"/>
              </w:rPr>
              <w:t>資料名</w:t>
            </w:r>
          </w:p>
        </w:tc>
        <w:tc>
          <w:tcPr>
            <w:tcW w:w="1440" w:type="dxa"/>
            <w:tcBorders>
              <w:top w:val="single" w:sz="4" w:space="0" w:color="auto"/>
            </w:tcBorders>
            <w:vAlign w:val="center"/>
          </w:tcPr>
          <w:p w:rsidR="00232315" w:rsidRPr="002A3989" w:rsidRDefault="00232315" w:rsidP="0081710D">
            <w:pPr>
              <w:pStyle w:val="ae"/>
              <w:jc w:val="center"/>
              <w:rPr>
                <w:rFonts w:ascii="ＭＳ Ｐ明朝" w:hAnsi="ＭＳ Ｐ明朝"/>
              </w:rPr>
            </w:pPr>
            <w:r w:rsidRPr="002A3989">
              <w:rPr>
                <w:rFonts w:ascii="ＭＳ Ｐ明朝" w:hAnsi="ＭＳ Ｐ明朝" w:hint="eastAsia"/>
              </w:rPr>
              <w:t>所有者</w:t>
            </w:r>
          </w:p>
          <w:p w:rsidR="00232315" w:rsidRPr="002A3989" w:rsidRDefault="00232315" w:rsidP="0081710D">
            <w:pPr>
              <w:pStyle w:val="ae"/>
              <w:jc w:val="center"/>
              <w:rPr>
                <w:rFonts w:ascii="ＭＳ Ｐ明朝" w:hAnsi="ＭＳ Ｐ明朝"/>
              </w:rPr>
            </w:pPr>
            <w:r w:rsidRPr="002A3989">
              <w:rPr>
                <w:rFonts w:ascii="ＭＳ Ｐ明朝" w:hAnsi="ＭＳ Ｐ明朝" w:hint="eastAsia"/>
              </w:rPr>
              <w:t>（著作権者）</w:t>
            </w:r>
          </w:p>
        </w:tc>
      </w:tr>
      <w:tr w:rsidR="00232315" w:rsidRPr="0008211E" w:rsidTr="0081710D">
        <w:trPr>
          <w:trHeight w:val="527"/>
        </w:trPr>
        <w:tc>
          <w:tcPr>
            <w:tcW w:w="648" w:type="dxa"/>
            <w:tcBorders>
              <w:top w:val="nil"/>
              <w:bottom w:val="single" w:sz="4" w:space="0" w:color="auto"/>
            </w:tcBorders>
            <w:vAlign w:val="center"/>
          </w:tcPr>
          <w:p w:rsidR="00232315" w:rsidRPr="002A3989" w:rsidRDefault="00232315" w:rsidP="00232315">
            <w:pPr>
              <w:numPr>
                <w:ilvl w:val="0"/>
                <w:numId w:val="7"/>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232315" w:rsidRPr="005E71ED" w:rsidRDefault="00232315" w:rsidP="0081710D">
            <w:pPr>
              <w:snapToGrid w:val="0"/>
              <w:jc w:val="left"/>
              <w:rPr>
                <w:rFonts w:ascii="ＭＳ 明朝" w:hAnsi="ＭＳ 明朝"/>
              </w:rPr>
            </w:pPr>
            <w:r w:rsidRPr="0006712D">
              <w:rPr>
                <w:rFonts w:ascii="ＭＳ 明朝" w:hAnsi="ＭＳ 明朝" w:hint="eastAsia"/>
              </w:rPr>
              <w:t>第5次通関情報総合判定システム（第5次CIS）</w:t>
            </w:r>
          </w:p>
          <w:p w:rsidR="00232315" w:rsidRPr="005E71ED" w:rsidRDefault="00232315" w:rsidP="0081710D">
            <w:pPr>
              <w:snapToGrid w:val="0"/>
              <w:jc w:val="left"/>
              <w:rPr>
                <w:rFonts w:ascii="ＭＳ 明朝" w:hAnsi="ＭＳ 明朝"/>
              </w:rPr>
            </w:pPr>
            <w:r>
              <w:rPr>
                <w:rFonts w:ascii="ＭＳ 明朝" w:hAnsi="ＭＳ 明朝" w:hint="eastAsia"/>
              </w:rPr>
              <w:t>導入説明書</w:t>
            </w:r>
          </w:p>
        </w:tc>
        <w:tc>
          <w:tcPr>
            <w:tcW w:w="1440" w:type="dxa"/>
            <w:tcBorders>
              <w:top w:val="nil"/>
              <w:bottom w:val="single" w:sz="4" w:space="0" w:color="auto"/>
            </w:tcBorders>
            <w:vAlign w:val="center"/>
          </w:tcPr>
          <w:p w:rsidR="00232315" w:rsidRPr="002A3989" w:rsidRDefault="00232315" w:rsidP="0081710D">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32315" w:rsidRPr="0008211E" w:rsidTr="0081710D">
        <w:trPr>
          <w:trHeight w:val="527"/>
        </w:trPr>
        <w:tc>
          <w:tcPr>
            <w:tcW w:w="648" w:type="dxa"/>
            <w:tcBorders>
              <w:top w:val="single" w:sz="4" w:space="0" w:color="auto"/>
              <w:bottom w:val="single" w:sz="4" w:space="0" w:color="auto"/>
            </w:tcBorders>
            <w:vAlign w:val="center"/>
          </w:tcPr>
          <w:p w:rsidR="00232315" w:rsidRPr="002A3989" w:rsidRDefault="00232315" w:rsidP="00232315">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232315" w:rsidRPr="002A3989" w:rsidRDefault="00232315" w:rsidP="0081710D">
            <w:pPr>
              <w:snapToGrid w:val="0"/>
              <w:jc w:val="left"/>
              <w:rPr>
                <w:rFonts w:asciiTheme="minorEastAsia" w:eastAsiaTheme="minorEastAsia" w:hAnsiTheme="minorEastAsia"/>
              </w:rPr>
            </w:pPr>
            <w:r w:rsidRPr="002A3989">
              <w:rPr>
                <w:rFonts w:asciiTheme="minorEastAsia" w:eastAsiaTheme="minorEastAsia" w:hAnsiTheme="minorEastAsia" w:hint="eastAsia"/>
              </w:rPr>
              <w:t>別紙</w:t>
            </w:r>
            <w:r w:rsidRPr="002A3989">
              <w:rPr>
                <w:rFonts w:asciiTheme="minorEastAsia" w:eastAsiaTheme="minorEastAsia" w:hAnsiTheme="minorEastAsia"/>
              </w:rPr>
              <w:t>0</w:t>
            </w:r>
            <w:r>
              <w:rPr>
                <w:rFonts w:asciiTheme="minorEastAsia" w:eastAsiaTheme="minorEastAsia" w:hAnsiTheme="minorEastAsia" w:hint="eastAsia"/>
              </w:rPr>
              <w:t>1</w:t>
            </w:r>
          </w:p>
          <w:p w:rsidR="00232315" w:rsidRPr="002A3989" w:rsidRDefault="00232315" w:rsidP="0081710D">
            <w:pPr>
              <w:snapToGrid w:val="0"/>
              <w:jc w:val="left"/>
              <w:rPr>
                <w:rFonts w:asciiTheme="minorEastAsia" w:eastAsiaTheme="minorEastAsia" w:hAnsiTheme="minorEastAsia"/>
              </w:rPr>
            </w:pPr>
            <w:r w:rsidRPr="0006712D">
              <w:rPr>
                <w:rFonts w:hint="eastAsia"/>
              </w:rPr>
              <w:t>見積共通様式</w:t>
            </w:r>
          </w:p>
        </w:tc>
        <w:tc>
          <w:tcPr>
            <w:tcW w:w="1440" w:type="dxa"/>
            <w:tcBorders>
              <w:top w:val="single" w:sz="4" w:space="0" w:color="auto"/>
              <w:bottom w:val="single" w:sz="4" w:space="0" w:color="auto"/>
            </w:tcBorders>
            <w:vAlign w:val="center"/>
          </w:tcPr>
          <w:p w:rsidR="00232315" w:rsidRPr="002A3989" w:rsidRDefault="00232315" w:rsidP="0081710D">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32315" w:rsidRPr="0008211E" w:rsidTr="0081710D">
        <w:trPr>
          <w:trHeight w:val="527"/>
        </w:trPr>
        <w:tc>
          <w:tcPr>
            <w:tcW w:w="648" w:type="dxa"/>
            <w:tcBorders>
              <w:top w:val="single" w:sz="4" w:space="0" w:color="auto"/>
              <w:bottom w:val="single" w:sz="4" w:space="0" w:color="auto"/>
            </w:tcBorders>
            <w:vAlign w:val="center"/>
          </w:tcPr>
          <w:p w:rsidR="00232315" w:rsidRPr="002A3989" w:rsidRDefault="00232315" w:rsidP="00232315">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232315" w:rsidRPr="002A3989" w:rsidRDefault="00232315" w:rsidP="0081710D">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2</w:t>
            </w:r>
          </w:p>
          <w:p w:rsidR="00232315" w:rsidRPr="002A3989"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232315" w:rsidRPr="002A3989" w:rsidRDefault="00232315" w:rsidP="0081710D">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232315" w:rsidRDefault="00232315" w:rsidP="0023231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232315" w:rsidRPr="0008211E" w:rsidRDefault="00232315" w:rsidP="0023231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rsidR="00232315" w:rsidRPr="0008211E" w:rsidRDefault="00232315" w:rsidP="00232315">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232315" w:rsidRPr="0008211E" w:rsidTr="0081710D">
        <w:trPr>
          <w:tblHeader/>
        </w:trPr>
        <w:tc>
          <w:tcPr>
            <w:tcW w:w="648" w:type="dxa"/>
            <w:tcBorders>
              <w:top w:val="single" w:sz="4" w:space="0" w:color="auto"/>
            </w:tcBorders>
            <w:vAlign w:val="center"/>
          </w:tcPr>
          <w:p w:rsidR="00232315" w:rsidRPr="0008211E" w:rsidRDefault="00232315" w:rsidP="0081710D">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rsidR="00232315" w:rsidRPr="0008211E" w:rsidRDefault="00232315" w:rsidP="0081710D">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rsidR="00232315" w:rsidRPr="0008211E" w:rsidRDefault="00232315" w:rsidP="0081710D">
            <w:pPr>
              <w:jc w:val="center"/>
            </w:pPr>
            <w:r w:rsidRPr="0008211E">
              <w:rPr>
                <w:rFonts w:ascii="ＭＳ Ｐゴシック" w:eastAsia="ＭＳ Ｐゴシック" w:hAnsi="ＭＳ Ｐゴシック" w:hint="eastAsia"/>
              </w:rPr>
              <w:t>資料名</w:t>
            </w:r>
          </w:p>
        </w:tc>
        <w:tc>
          <w:tcPr>
            <w:tcW w:w="1440" w:type="dxa"/>
            <w:tcBorders>
              <w:top w:val="single" w:sz="4" w:space="0" w:color="auto"/>
            </w:tcBorders>
            <w:vAlign w:val="center"/>
          </w:tcPr>
          <w:p w:rsidR="00232315" w:rsidRPr="0008211E" w:rsidRDefault="00232315" w:rsidP="0081710D">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rsidR="00232315" w:rsidRPr="0008211E" w:rsidRDefault="00232315" w:rsidP="0081710D">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232315" w:rsidRPr="0008211E" w:rsidTr="0081710D">
        <w:tc>
          <w:tcPr>
            <w:tcW w:w="648" w:type="dxa"/>
            <w:tcBorders>
              <w:top w:val="nil"/>
            </w:tcBorders>
            <w:vAlign w:val="center"/>
          </w:tcPr>
          <w:p w:rsidR="00232315" w:rsidRPr="002A3989" w:rsidRDefault="00232315" w:rsidP="00232315">
            <w:pPr>
              <w:numPr>
                <w:ilvl w:val="0"/>
                <w:numId w:val="8"/>
              </w:numPr>
              <w:snapToGrid w:val="0"/>
              <w:jc w:val="right"/>
              <w:rPr>
                <w:rFonts w:asciiTheme="minorEastAsia" w:eastAsiaTheme="minorEastAsia" w:hAnsiTheme="minorEastAsia"/>
              </w:rPr>
            </w:pPr>
          </w:p>
        </w:tc>
        <w:tc>
          <w:tcPr>
            <w:tcW w:w="6660" w:type="dxa"/>
            <w:tcBorders>
              <w:top w:val="nil"/>
            </w:tcBorders>
            <w:vAlign w:val="center"/>
          </w:tcPr>
          <w:p w:rsidR="00232315" w:rsidRPr="002A3989" w:rsidRDefault="00232315" w:rsidP="0081710D">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閲覧資料01</w:t>
            </w:r>
          </w:p>
          <w:p w:rsidR="00232315" w:rsidRPr="002A3989" w:rsidRDefault="00232315" w:rsidP="0081710D">
            <w:pPr>
              <w:snapToGrid w:val="0"/>
              <w:jc w:val="left"/>
              <w:rPr>
                <w:rFonts w:asciiTheme="minorEastAsia" w:eastAsiaTheme="minorEastAsia" w:hAnsiTheme="minorEastAsia"/>
              </w:rPr>
            </w:pPr>
            <w:r w:rsidRPr="002A3989">
              <w:rPr>
                <w:rFonts w:asciiTheme="minorEastAsia" w:eastAsiaTheme="minorEastAsia" w:hAnsiTheme="minorEastAsia" w:hint="eastAsia"/>
              </w:rPr>
              <w:t>財務省セキュリティポリシー</w:t>
            </w:r>
          </w:p>
        </w:tc>
        <w:tc>
          <w:tcPr>
            <w:tcW w:w="1440" w:type="dxa"/>
            <w:tcBorders>
              <w:top w:val="nil"/>
            </w:tcBorders>
            <w:vAlign w:val="center"/>
          </w:tcPr>
          <w:p w:rsidR="00232315" w:rsidRPr="002A3989" w:rsidRDefault="00232315" w:rsidP="0081710D">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32315" w:rsidRPr="0008211E" w:rsidTr="0081710D">
        <w:tc>
          <w:tcPr>
            <w:tcW w:w="648" w:type="dxa"/>
            <w:vAlign w:val="center"/>
          </w:tcPr>
          <w:p w:rsidR="00232315" w:rsidRPr="002A3989" w:rsidRDefault="00232315" w:rsidP="00232315">
            <w:pPr>
              <w:numPr>
                <w:ilvl w:val="0"/>
                <w:numId w:val="8"/>
              </w:numPr>
              <w:snapToGrid w:val="0"/>
              <w:jc w:val="right"/>
              <w:rPr>
                <w:rFonts w:asciiTheme="minorEastAsia" w:eastAsiaTheme="minorEastAsia" w:hAnsiTheme="minorEastAsia"/>
              </w:rPr>
            </w:pPr>
          </w:p>
        </w:tc>
        <w:tc>
          <w:tcPr>
            <w:tcW w:w="6660" w:type="dxa"/>
            <w:vAlign w:val="center"/>
          </w:tcPr>
          <w:p w:rsidR="00232315" w:rsidRPr="002A3989" w:rsidRDefault="00232315" w:rsidP="0081710D">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閲覧資料02</w:t>
            </w:r>
          </w:p>
          <w:p w:rsidR="00232315" w:rsidRPr="002A3989" w:rsidRDefault="00232315" w:rsidP="0081710D">
            <w:pPr>
              <w:snapToGrid w:val="0"/>
              <w:jc w:val="left"/>
              <w:rPr>
                <w:rFonts w:asciiTheme="minorEastAsia" w:eastAsiaTheme="minorEastAsia" w:hAnsiTheme="minorEastAsia"/>
              </w:rPr>
            </w:pPr>
            <w:r w:rsidRPr="002A3989">
              <w:rPr>
                <w:rFonts w:asciiTheme="minorEastAsia" w:eastAsiaTheme="minorEastAsia" w:hAnsiTheme="minorEastAsia" w:hint="eastAsia"/>
              </w:rPr>
              <w:t>関税局及び税関における情報セキュリティの確保のための実施規則</w:t>
            </w:r>
          </w:p>
        </w:tc>
        <w:tc>
          <w:tcPr>
            <w:tcW w:w="1440" w:type="dxa"/>
            <w:vAlign w:val="center"/>
          </w:tcPr>
          <w:p w:rsidR="00232315" w:rsidRPr="002A3989" w:rsidRDefault="00232315" w:rsidP="0081710D">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32315" w:rsidRPr="0008211E" w:rsidTr="0081710D">
        <w:tc>
          <w:tcPr>
            <w:tcW w:w="648" w:type="dxa"/>
            <w:vAlign w:val="center"/>
          </w:tcPr>
          <w:p w:rsidR="00232315" w:rsidRPr="002A3989" w:rsidRDefault="00232315" w:rsidP="00232315">
            <w:pPr>
              <w:numPr>
                <w:ilvl w:val="0"/>
                <w:numId w:val="8"/>
              </w:numPr>
              <w:snapToGrid w:val="0"/>
              <w:jc w:val="right"/>
              <w:rPr>
                <w:rFonts w:asciiTheme="minorEastAsia" w:eastAsiaTheme="minorEastAsia" w:hAnsiTheme="minorEastAsia"/>
              </w:rPr>
            </w:pPr>
          </w:p>
        </w:tc>
        <w:tc>
          <w:tcPr>
            <w:tcW w:w="6660" w:type="dxa"/>
            <w:vAlign w:val="center"/>
          </w:tcPr>
          <w:p w:rsidR="00232315" w:rsidRPr="002A3989" w:rsidRDefault="00232315" w:rsidP="0081710D">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閲覧資料03</w:t>
            </w:r>
          </w:p>
          <w:p w:rsidR="00232315" w:rsidRPr="002A3989" w:rsidRDefault="00232315" w:rsidP="0081710D">
            <w:pPr>
              <w:snapToGrid w:val="0"/>
              <w:jc w:val="left"/>
              <w:rPr>
                <w:rFonts w:asciiTheme="minorEastAsia" w:eastAsiaTheme="minorEastAsia" w:hAnsiTheme="minorEastAsia"/>
              </w:rPr>
            </w:pPr>
            <w:r w:rsidRPr="002A3989">
              <w:rPr>
                <w:rFonts w:asciiTheme="minorEastAsia" w:eastAsiaTheme="minorEastAsia" w:hAnsiTheme="minorEastAsia" w:hint="eastAsia"/>
              </w:rPr>
              <w:t>税関関連システムの管理及び情報セキュリティの確保に関する規程</w:t>
            </w:r>
          </w:p>
        </w:tc>
        <w:tc>
          <w:tcPr>
            <w:tcW w:w="1440" w:type="dxa"/>
            <w:vAlign w:val="center"/>
          </w:tcPr>
          <w:p w:rsidR="00232315" w:rsidRPr="002A3989" w:rsidRDefault="00232315" w:rsidP="0081710D">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32315" w:rsidRPr="0008211E" w:rsidTr="0081710D">
        <w:tc>
          <w:tcPr>
            <w:tcW w:w="648" w:type="dxa"/>
            <w:vAlign w:val="center"/>
          </w:tcPr>
          <w:p w:rsidR="00232315" w:rsidRPr="002A3989" w:rsidRDefault="00232315" w:rsidP="00232315">
            <w:pPr>
              <w:numPr>
                <w:ilvl w:val="0"/>
                <w:numId w:val="8"/>
              </w:numPr>
              <w:snapToGrid w:val="0"/>
              <w:jc w:val="right"/>
              <w:rPr>
                <w:rFonts w:asciiTheme="minorEastAsia" w:eastAsiaTheme="minorEastAsia" w:hAnsiTheme="minorEastAsia"/>
              </w:rPr>
            </w:pPr>
          </w:p>
        </w:tc>
        <w:tc>
          <w:tcPr>
            <w:tcW w:w="6660" w:type="dxa"/>
            <w:vAlign w:val="center"/>
          </w:tcPr>
          <w:p w:rsidR="00232315"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閲覧資料04</w:t>
            </w:r>
          </w:p>
          <w:p w:rsidR="00232315" w:rsidRPr="002A3989"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東京税関総括システム企画調整官が管理する施設における情報セキュリティの強化について</w:t>
            </w:r>
          </w:p>
        </w:tc>
        <w:tc>
          <w:tcPr>
            <w:tcW w:w="1440" w:type="dxa"/>
            <w:vAlign w:val="center"/>
          </w:tcPr>
          <w:p w:rsidR="00232315" w:rsidRPr="002A3989" w:rsidRDefault="00232315" w:rsidP="0081710D">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32315" w:rsidRPr="0008211E" w:rsidTr="0081710D">
        <w:tc>
          <w:tcPr>
            <w:tcW w:w="648" w:type="dxa"/>
            <w:vAlign w:val="center"/>
          </w:tcPr>
          <w:p w:rsidR="00232315" w:rsidRPr="002A3989" w:rsidRDefault="00232315" w:rsidP="00232315">
            <w:pPr>
              <w:numPr>
                <w:ilvl w:val="0"/>
                <w:numId w:val="8"/>
              </w:numPr>
              <w:snapToGrid w:val="0"/>
              <w:jc w:val="right"/>
              <w:rPr>
                <w:rFonts w:asciiTheme="minorEastAsia" w:eastAsiaTheme="minorEastAsia" w:hAnsiTheme="minorEastAsia"/>
              </w:rPr>
            </w:pPr>
          </w:p>
        </w:tc>
        <w:tc>
          <w:tcPr>
            <w:tcW w:w="6660" w:type="dxa"/>
            <w:vAlign w:val="center"/>
          </w:tcPr>
          <w:p w:rsidR="00232315"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閲覧資料05</w:t>
            </w:r>
          </w:p>
          <w:p w:rsidR="00232315" w:rsidRPr="002A3989"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第4次CIS基本設計書</w:t>
            </w:r>
          </w:p>
        </w:tc>
        <w:tc>
          <w:tcPr>
            <w:tcW w:w="1440" w:type="dxa"/>
            <w:vAlign w:val="center"/>
          </w:tcPr>
          <w:p w:rsidR="00232315" w:rsidRPr="002A3989" w:rsidRDefault="00232315" w:rsidP="0081710D">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32315" w:rsidRPr="0008211E" w:rsidTr="0081710D">
        <w:tc>
          <w:tcPr>
            <w:tcW w:w="648" w:type="dxa"/>
            <w:vAlign w:val="center"/>
          </w:tcPr>
          <w:p w:rsidR="00232315" w:rsidRPr="002A3989" w:rsidRDefault="00232315" w:rsidP="00232315">
            <w:pPr>
              <w:numPr>
                <w:ilvl w:val="0"/>
                <w:numId w:val="8"/>
              </w:numPr>
              <w:snapToGrid w:val="0"/>
              <w:jc w:val="right"/>
              <w:rPr>
                <w:rFonts w:asciiTheme="minorEastAsia" w:eastAsiaTheme="minorEastAsia" w:hAnsiTheme="minorEastAsia"/>
              </w:rPr>
            </w:pPr>
          </w:p>
        </w:tc>
        <w:tc>
          <w:tcPr>
            <w:tcW w:w="6660" w:type="dxa"/>
            <w:vAlign w:val="center"/>
          </w:tcPr>
          <w:p w:rsidR="00232315"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閲覧資料06</w:t>
            </w:r>
          </w:p>
          <w:p w:rsidR="00232315" w:rsidRPr="002A3989"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第4次CIS詳細設計書</w:t>
            </w:r>
          </w:p>
        </w:tc>
        <w:tc>
          <w:tcPr>
            <w:tcW w:w="1440" w:type="dxa"/>
            <w:vAlign w:val="center"/>
          </w:tcPr>
          <w:p w:rsidR="00232315" w:rsidRPr="002A3989" w:rsidRDefault="00232315" w:rsidP="0081710D">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32315" w:rsidRPr="0008211E" w:rsidTr="0081710D">
        <w:tc>
          <w:tcPr>
            <w:tcW w:w="648" w:type="dxa"/>
            <w:vAlign w:val="center"/>
          </w:tcPr>
          <w:p w:rsidR="00232315" w:rsidRPr="002A3989" w:rsidRDefault="00232315" w:rsidP="00232315">
            <w:pPr>
              <w:numPr>
                <w:ilvl w:val="0"/>
                <w:numId w:val="8"/>
              </w:numPr>
              <w:snapToGrid w:val="0"/>
              <w:jc w:val="right"/>
              <w:rPr>
                <w:rFonts w:asciiTheme="minorEastAsia" w:eastAsiaTheme="minorEastAsia" w:hAnsiTheme="minorEastAsia"/>
              </w:rPr>
            </w:pPr>
          </w:p>
        </w:tc>
        <w:tc>
          <w:tcPr>
            <w:tcW w:w="6660" w:type="dxa"/>
            <w:vAlign w:val="center"/>
          </w:tcPr>
          <w:p w:rsidR="00232315"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閲覧資料07</w:t>
            </w:r>
          </w:p>
          <w:p w:rsidR="00232315" w:rsidRPr="002A3989"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第4次CISプログラム製造作業標準</w:t>
            </w:r>
          </w:p>
        </w:tc>
        <w:tc>
          <w:tcPr>
            <w:tcW w:w="1440" w:type="dxa"/>
            <w:vAlign w:val="center"/>
          </w:tcPr>
          <w:p w:rsidR="00232315" w:rsidRPr="002A3989" w:rsidRDefault="00232315" w:rsidP="0081710D">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32315" w:rsidRPr="0008211E" w:rsidTr="0081710D">
        <w:tc>
          <w:tcPr>
            <w:tcW w:w="648" w:type="dxa"/>
            <w:vAlign w:val="center"/>
          </w:tcPr>
          <w:p w:rsidR="00232315" w:rsidRPr="002A3989" w:rsidRDefault="00232315" w:rsidP="00232315">
            <w:pPr>
              <w:numPr>
                <w:ilvl w:val="0"/>
                <w:numId w:val="8"/>
              </w:numPr>
              <w:snapToGrid w:val="0"/>
              <w:jc w:val="right"/>
              <w:rPr>
                <w:rFonts w:asciiTheme="minorEastAsia" w:eastAsiaTheme="minorEastAsia" w:hAnsiTheme="minorEastAsia"/>
              </w:rPr>
            </w:pPr>
          </w:p>
        </w:tc>
        <w:tc>
          <w:tcPr>
            <w:tcW w:w="6660" w:type="dxa"/>
            <w:vAlign w:val="center"/>
          </w:tcPr>
          <w:p w:rsidR="00232315"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閲覧資料08</w:t>
            </w:r>
          </w:p>
          <w:p w:rsidR="00232315" w:rsidRPr="002A3989"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第4次CIS運転・運用説明書</w:t>
            </w:r>
          </w:p>
        </w:tc>
        <w:tc>
          <w:tcPr>
            <w:tcW w:w="1440" w:type="dxa"/>
            <w:vAlign w:val="center"/>
          </w:tcPr>
          <w:p w:rsidR="00232315" w:rsidRPr="002A3989" w:rsidRDefault="00232315" w:rsidP="0081710D">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32315" w:rsidRPr="0008211E" w:rsidTr="0081710D">
        <w:tc>
          <w:tcPr>
            <w:tcW w:w="648" w:type="dxa"/>
            <w:vAlign w:val="center"/>
          </w:tcPr>
          <w:p w:rsidR="00232315" w:rsidRPr="002A3989" w:rsidRDefault="00232315" w:rsidP="00232315">
            <w:pPr>
              <w:numPr>
                <w:ilvl w:val="0"/>
                <w:numId w:val="8"/>
              </w:numPr>
              <w:snapToGrid w:val="0"/>
              <w:jc w:val="right"/>
              <w:rPr>
                <w:rFonts w:asciiTheme="minorEastAsia" w:eastAsiaTheme="minorEastAsia" w:hAnsiTheme="minorEastAsia"/>
              </w:rPr>
            </w:pPr>
          </w:p>
        </w:tc>
        <w:tc>
          <w:tcPr>
            <w:tcW w:w="6660" w:type="dxa"/>
            <w:vAlign w:val="center"/>
          </w:tcPr>
          <w:p w:rsidR="00232315"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閲覧資料09</w:t>
            </w:r>
          </w:p>
          <w:p w:rsidR="00232315" w:rsidRPr="002A3989"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第4次CIS運用・保守要領</w:t>
            </w:r>
          </w:p>
        </w:tc>
        <w:tc>
          <w:tcPr>
            <w:tcW w:w="1440" w:type="dxa"/>
            <w:vAlign w:val="center"/>
          </w:tcPr>
          <w:p w:rsidR="00232315" w:rsidRPr="002A3989" w:rsidRDefault="00232315" w:rsidP="0081710D">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32315" w:rsidRPr="0008211E" w:rsidTr="0081710D">
        <w:tc>
          <w:tcPr>
            <w:tcW w:w="648" w:type="dxa"/>
            <w:vAlign w:val="center"/>
          </w:tcPr>
          <w:p w:rsidR="00232315" w:rsidRPr="002A3989" w:rsidRDefault="00232315" w:rsidP="00232315">
            <w:pPr>
              <w:numPr>
                <w:ilvl w:val="0"/>
                <w:numId w:val="8"/>
              </w:numPr>
              <w:snapToGrid w:val="0"/>
              <w:jc w:val="right"/>
              <w:rPr>
                <w:rFonts w:asciiTheme="minorEastAsia" w:eastAsiaTheme="minorEastAsia" w:hAnsiTheme="minorEastAsia"/>
              </w:rPr>
            </w:pPr>
          </w:p>
        </w:tc>
        <w:tc>
          <w:tcPr>
            <w:tcW w:w="6660" w:type="dxa"/>
            <w:vAlign w:val="center"/>
          </w:tcPr>
          <w:p w:rsidR="00232315" w:rsidRPr="00654685" w:rsidRDefault="00232315" w:rsidP="0081710D">
            <w:pPr>
              <w:snapToGrid w:val="0"/>
              <w:jc w:val="left"/>
              <w:rPr>
                <w:rFonts w:asciiTheme="minorEastAsia" w:eastAsiaTheme="minorEastAsia" w:hAnsiTheme="minorEastAsia"/>
              </w:rPr>
            </w:pPr>
            <w:r w:rsidRPr="00654685">
              <w:rPr>
                <w:rFonts w:asciiTheme="minorEastAsia" w:eastAsiaTheme="minorEastAsia" w:hAnsiTheme="minorEastAsia" w:hint="eastAsia"/>
              </w:rPr>
              <w:t>閲覧資料10</w:t>
            </w:r>
          </w:p>
          <w:p w:rsidR="00232315" w:rsidRPr="00654685" w:rsidRDefault="00232315" w:rsidP="0081710D">
            <w:pPr>
              <w:snapToGrid w:val="0"/>
              <w:jc w:val="left"/>
              <w:rPr>
                <w:rFonts w:asciiTheme="minorEastAsia" w:eastAsiaTheme="minorEastAsia" w:hAnsiTheme="minorEastAsia"/>
              </w:rPr>
            </w:pPr>
            <w:r w:rsidRPr="003D04E6">
              <w:rPr>
                <w:rFonts w:asciiTheme="minorEastAsia" w:eastAsiaTheme="minorEastAsia" w:hAnsiTheme="minorEastAsia" w:hint="eastAsia"/>
              </w:rPr>
              <w:t>通関情報総合判定システム運転業務運用報告書（</w:t>
            </w:r>
            <w:r w:rsidRPr="00C25EBC">
              <w:rPr>
                <w:rFonts w:asciiTheme="minorEastAsia" w:eastAsiaTheme="minorEastAsia" w:hAnsiTheme="minorEastAsia" w:hint="eastAsia"/>
              </w:rPr>
              <w:t>2020年度報告及び月次報告（2020年4月期～2021年3月期）</w:t>
            </w:r>
            <w:r w:rsidRPr="003D04E6">
              <w:rPr>
                <w:rFonts w:asciiTheme="minorEastAsia" w:eastAsiaTheme="minorEastAsia" w:hAnsiTheme="minorEastAsia" w:hint="eastAsia"/>
              </w:rPr>
              <w:t>）</w:t>
            </w:r>
          </w:p>
        </w:tc>
        <w:tc>
          <w:tcPr>
            <w:tcW w:w="1440" w:type="dxa"/>
            <w:vAlign w:val="center"/>
          </w:tcPr>
          <w:p w:rsidR="00232315" w:rsidRPr="002A3989" w:rsidRDefault="00232315" w:rsidP="0081710D">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32315" w:rsidRPr="0008211E" w:rsidTr="0081710D">
        <w:tc>
          <w:tcPr>
            <w:tcW w:w="648" w:type="dxa"/>
            <w:vAlign w:val="center"/>
          </w:tcPr>
          <w:p w:rsidR="00232315" w:rsidRPr="002A3989" w:rsidRDefault="00232315" w:rsidP="00232315">
            <w:pPr>
              <w:numPr>
                <w:ilvl w:val="0"/>
                <w:numId w:val="8"/>
              </w:numPr>
              <w:snapToGrid w:val="0"/>
              <w:jc w:val="right"/>
              <w:rPr>
                <w:rFonts w:asciiTheme="minorEastAsia" w:eastAsiaTheme="minorEastAsia" w:hAnsiTheme="minorEastAsia"/>
              </w:rPr>
            </w:pPr>
          </w:p>
        </w:tc>
        <w:tc>
          <w:tcPr>
            <w:tcW w:w="6660" w:type="dxa"/>
            <w:vAlign w:val="center"/>
          </w:tcPr>
          <w:p w:rsidR="00232315"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閲覧資料11</w:t>
            </w:r>
          </w:p>
          <w:p w:rsidR="00232315" w:rsidRDefault="00232315" w:rsidP="0081710D">
            <w:pPr>
              <w:snapToGrid w:val="0"/>
              <w:jc w:val="left"/>
              <w:rPr>
                <w:rFonts w:asciiTheme="minorEastAsia" w:eastAsiaTheme="minorEastAsia" w:hAnsiTheme="minorEastAsia"/>
              </w:rPr>
            </w:pPr>
            <w:r w:rsidRPr="003D04E6">
              <w:rPr>
                <w:rFonts w:asciiTheme="minorEastAsia" w:eastAsiaTheme="minorEastAsia" w:hAnsiTheme="minorEastAsia" w:hint="eastAsia"/>
              </w:rPr>
              <w:t>税関情報総合提供システム（JCIS）業務運用報告書（</w:t>
            </w:r>
            <w:r w:rsidRPr="00C25EBC">
              <w:rPr>
                <w:rFonts w:asciiTheme="minorEastAsia" w:eastAsiaTheme="minorEastAsia" w:hAnsiTheme="minorEastAsia" w:hint="eastAsia"/>
              </w:rPr>
              <w:t>2020年4月期～2021年3月期</w:t>
            </w:r>
            <w:r w:rsidRPr="003D04E6">
              <w:rPr>
                <w:rFonts w:asciiTheme="minorEastAsia" w:eastAsiaTheme="minorEastAsia" w:hAnsiTheme="minorEastAsia" w:hint="eastAsia"/>
              </w:rPr>
              <w:t>）</w:t>
            </w:r>
          </w:p>
        </w:tc>
        <w:tc>
          <w:tcPr>
            <w:tcW w:w="1440" w:type="dxa"/>
            <w:vAlign w:val="center"/>
          </w:tcPr>
          <w:p w:rsidR="00232315" w:rsidRPr="002A3989" w:rsidRDefault="00232315" w:rsidP="0081710D">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32315" w:rsidRPr="0008211E" w:rsidTr="0081710D">
        <w:tc>
          <w:tcPr>
            <w:tcW w:w="648" w:type="dxa"/>
            <w:vAlign w:val="center"/>
          </w:tcPr>
          <w:p w:rsidR="00232315" w:rsidRPr="002A3989" w:rsidRDefault="00232315" w:rsidP="00232315">
            <w:pPr>
              <w:numPr>
                <w:ilvl w:val="0"/>
                <w:numId w:val="8"/>
              </w:numPr>
              <w:snapToGrid w:val="0"/>
              <w:jc w:val="right"/>
              <w:rPr>
                <w:rFonts w:asciiTheme="minorEastAsia" w:eastAsiaTheme="minorEastAsia" w:hAnsiTheme="minorEastAsia"/>
              </w:rPr>
            </w:pPr>
          </w:p>
        </w:tc>
        <w:tc>
          <w:tcPr>
            <w:tcW w:w="6660" w:type="dxa"/>
            <w:vAlign w:val="center"/>
          </w:tcPr>
          <w:p w:rsidR="00232315"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閲覧資料12</w:t>
            </w:r>
          </w:p>
          <w:p w:rsidR="00232315" w:rsidRPr="002A3989" w:rsidRDefault="00232315" w:rsidP="0081710D">
            <w:pPr>
              <w:snapToGrid w:val="0"/>
              <w:jc w:val="left"/>
              <w:rPr>
                <w:rFonts w:asciiTheme="minorEastAsia" w:eastAsiaTheme="minorEastAsia" w:hAnsiTheme="minorEastAsia"/>
                <w:lang w:eastAsia="zh-TW"/>
              </w:rPr>
            </w:pPr>
            <w:r w:rsidRPr="0006712D">
              <w:rPr>
                <w:rFonts w:asciiTheme="minorEastAsia" w:eastAsiaTheme="minorEastAsia" w:hAnsiTheme="minorEastAsia" w:hint="eastAsia"/>
              </w:rPr>
              <w:t>第4次CISプロジェクト計画書等関連文書</w:t>
            </w:r>
          </w:p>
        </w:tc>
        <w:tc>
          <w:tcPr>
            <w:tcW w:w="1440" w:type="dxa"/>
            <w:vAlign w:val="center"/>
          </w:tcPr>
          <w:p w:rsidR="00232315" w:rsidRPr="002A3989" w:rsidRDefault="00232315" w:rsidP="0081710D">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32315" w:rsidRPr="0008211E" w:rsidTr="0081710D">
        <w:tc>
          <w:tcPr>
            <w:tcW w:w="648" w:type="dxa"/>
            <w:vAlign w:val="center"/>
          </w:tcPr>
          <w:p w:rsidR="00232315" w:rsidRPr="002A3989" w:rsidRDefault="00232315" w:rsidP="00232315">
            <w:pPr>
              <w:numPr>
                <w:ilvl w:val="0"/>
                <w:numId w:val="8"/>
              </w:numPr>
              <w:snapToGrid w:val="0"/>
              <w:jc w:val="right"/>
              <w:rPr>
                <w:rFonts w:asciiTheme="minorEastAsia" w:eastAsiaTheme="minorEastAsia" w:hAnsiTheme="minorEastAsia"/>
              </w:rPr>
            </w:pPr>
          </w:p>
        </w:tc>
        <w:tc>
          <w:tcPr>
            <w:tcW w:w="6660" w:type="dxa"/>
          </w:tcPr>
          <w:p w:rsidR="00232315" w:rsidRDefault="00232315" w:rsidP="0081710D">
            <w:pPr>
              <w:snapToGrid w:val="0"/>
              <w:jc w:val="left"/>
              <w:rPr>
                <w:rFonts w:asciiTheme="minorEastAsia" w:eastAsiaTheme="minorEastAsia" w:hAnsiTheme="minorEastAsia"/>
              </w:rPr>
            </w:pPr>
            <w:r>
              <w:rPr>
                <w:rFonts w:asciiTheme="minorEastAsia" w:eastAsiaTheme="minorEastAsia" w:hAnsiTheme="minorEastAsia" w:hint="eastAsia"/>
              </w:rPr>
              <w:t>閲覧資料13</w:t>
            </w:r>
          </w:p>
          <w:p w:rsidR="00232315" w:rsidRPr="00FF5DF5" w:rsidRDefault="00232315" w:rsidP="0081710D">
            <w:pPr>
              <w:pStyle w:val="af0"/>
              <w:ind w:leftChars="0" w:left="0" w:firstLineChars="0" w:firstLine="0"/>
              <w:rPr>
                <w:color w:val="000000" w:themeColor="text1"/>
              </w:rPr>
            </w:pPr>
            <w:r w:rsidRPr="0006712D">
              <w:rPr>
                <w:rFonts w:hint="eastAsia"/>
              </w:rPr>
              <w:t>第4次通関情報総合判定システム（第4次CIS）のプログラム変更　要件定義書</w:t>
            </w:r>
          </w:p>
        </w:tc>
        <w:tc>
          <w:tcPr>
            <w:tcW w:w="1440" w:type="dxa"/>
            <w:vAlign w:val="center"/>
          </w:tcPr>
          <w:p w:rsidR="00232315" w:rsidRPr="002A3989" w:rsidRDefault="00232315" w:rsidP="0081710D">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232315" w:rsidRPr="0008211E" w:rsidRDefault="00232315" w:rsidP="0023231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rsidR="00232315" w:rsidRPr="0008211E" w:rsidRDefault="00232315" w:rsidP="00232315">
      <w:pPr>
        <w:rPr>
          <w:rFonts w:ascii="ＭＳ Ｐゴシック" w:eastAsia="ＭＳ Ｐゴシック" w:hAnsi="ＭＳ Ｐゴシック"/>
        </w:rPr>
      </w:pPr>
    </w:p>
    <w:p w:rsidR="00232315" w:rsidRPr="0008211E" w:rsidRDefault="00232315" w:rsidP="0023231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232315" w:rsidRPr="0008211E" w:rsidTr="0081710D">
        <w:tc>
          <w:tcPr>
            <w:tcW w:w="606" w:type="dxa"/>
          </w:tcPr>
          <w:p w:rsidR="00232315" w:rsidRPr="0008211E" w:rsidRDefault="00232315" w:rsidP="0081710D">
            <w:pPr>
              <w:jc w:val="center"/>
              <w:rPr>
                <w:rFonts w:ascii="ＭＳ Ｐゴシック" w:eastAsia="ＭＳ Ｐゴシック" w:hAnsi="ＭＳ Ｐゴシック"/>
              </w:rPr>
            </w:pPr>
          </w:p>
        </w:tc>
        <w:tc>
          <w:tcPr>
            <w:tcW w:w="3054" w:type="dxa"/>
          </w:tcPr>
          <w:p w:rsidR="00232315" w:rsidRPr="0008211E" w:rsidRDefault="00232315" w:rsidP="0081710D">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232315" w:rsidRPr="0008211E" w:rsidRDefault="00232315" w:rsidP="0081710D">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232315" w:rsidRPr="0008211E" w:rsidRDefault="00232315" w:rsidP="0081710D">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232315" w:rsidRPr="0008211E" w:rsidRDefault="00232315" w:rsidP="0081710D">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232315" w:rsidRPr="0008211E" w:rsidTr="0081710D">
        <w:tc>
          <w:tcPr>
            <w:tcW w:w="606" w:type="dxa"/>
          </w:tcPr>
          <w:p w:rsidR="00232315" w:rsidRPr="0008211E" w:rsidRDefault="00232315" w:rsidP="0081710D">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r>
      <w:tr w:rsidR="00232315" w:rsidRPr="0008211E" w:rsidTr="0081710D">
        <w:tc>
          <w:tcPr>
            <w:tcW w:w="606" w:type="dxa"/>
          </w:tcPr>
          <w:p w:rsidR="00232315" w:rsidRPr="0008211E" w:rsidRDefault="00232315" w:rsidP="0081710D">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r>
      <w:tr w:rsidR="00232315" w:rsidRPr="0008211E" w:rsidTr="0081710D">
        <w:tc>
          <w:tcPr>
            <w:tcW w:w="606" w:type="dxa"/>
          </w:tcPr>
          <w:p w:rsidR="00232315" w:rsidRPr="0008211E" w:rsidRDefault="00232315" w:rsidP="0081710D">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r>
      <w:tr w:rsidR="00232315" w:rsidRPr="0008211E" w:rsidTr="0081710D">
        <w:tc>
          <w:tcPr>
            <w:tcW w:w="606" w:type="dxa"/>
          </w:tcPr>
          <w:p w:rsidR="00232315" w:rsidRPr="0008211E" w:rsidRDefault="00232315" w:rsidP="0081710D">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r>
      <w:tr w:rsidR="00232315" w:rsidRPr="0008211E" w:rsidTr="0081710D">
        <w:tc>
          <w:tcPr>
            <w:tcW w:w="606" w:type="dxa"/>
          </w:tcPr>
          <w:p w:rsidR="00232315" w:rsidRPr="0008211E" w:rsidRDefault="00232315" w:rsidP="0081710D">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c>
          <w:tcPr>
            <w:tcW w:w="1696" w:type="dxa"/>
          </w:tcPr>
          <w:p w:rsidR="00232315" w:rsidRPr="0008211E" w:rsidRDefault="00232315" w:rsidP="0081710D">
            <w:pPr>
              <w:jc w:val="center"/>
              <w:rPr>
                <w:rFonts w:ascii="ＭＳ Ｐゴシック" w:eastAsia="ＭＳ Ｐゴシック" w:hAnsi="ＭＳ Ｐゴシック"/>
              </w:rPr>
            </w:pPr>
          </w:p>
        </w:tc>
      </w:tr>
    </w:tbl>
    <w:p w:rsidR="00232315" w:rsidRPr="0008211E" w:rsidRDefault="00232315" w:rsidP="00232315">
      <w:pPr>
        <w:rPr>
          <w:rFonts w:ascii="ＭＳ Ｐゴシック" w:eastAsia="ＭＳ Ｐゴシック" w:hAnsi="ＭＳ Ｐゴシック"/>
        </w:rPr>
      </w:pPr>
    </w:p>
    <w:p w:rsidR="00232315" w:rsidRPr="007F484D" w:rsidRDefault="00232315" w:rsidP="00B44B9B">
      <w:pPr>
        <w:spacing w:line="140" w:lineRule="atLeast"/>
        <w:jc w:val="right"/>
        <w:rPr>
          <w:rFonts w:hint="eastAsia"/>
          <w:sz w:val="22"/>
          <w:szCs w:val="22"/>
        </w:rPr>
      </w:pPr>
      <w:bookmarkStart w:id="0" w:name="_GoBack"/>
      <w:bookmarkEnd w:id="0"/>
    </w:p>
    <w:sectPr w:rsidR="0023231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C1A" w:rsidRDefault="00276C1A" w:rsidP="00782483">
      <w:r>
        <w:separator/>
      </w:r>
    </w:p>
  </w:endnote>
  <w:endnote w:type="continuationSeparator" w:id="0">
    <w:p w:rsidR="00276C1A" w:rsidRDefault="00276C1A"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C1A" w:rsidRDefault="00276C1A" w:rsidP="00782483">
      <w:r>
        <w:separator/>
      </w:r>
    </w:p>
  </w:footnote>
  <w:footnote w:type="continuationSeparator" w:id="0">
    <w:p w:rsidR="00276C1A" w:rsidRDefault="00276C1A"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32315"/>
    <w:rsid w:val="00274794"/>
    <w:rsid w:val="00276C1A"/>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9472D"/>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BA52EE5"/>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232315"/>
    <w:rPr>
      <w:rFonts w:eastAsia="ＭＳ Ｐ明朝"/>
      <w:sz w:val="21"/>
      <w:szCs w:val="21"/>
    </w:rPr>
  </w:style>
  <w:style w:type="character" w:customStyle="1" w:styleId="af">
    <w:name w:val="表標準 (文字)"/>
    <w:basedOn w:val="a0"/>
    <w:link w:val="ae"/>
    <w:rsid w:val="00232315"/>
    <w:rPr>
      <w:rFonts w:eastAsia="ＭＳ Ｐ明朝"/>
      <w:kern w:val="2"/>
      <w:sz w:val="21"/>
      <w:szCs w:val="21"/>
    </w:rPr>
  </w:style>
  <w:style w:type="paragraph" w:customStyle="1" w:styleId="af0">
    <w:name w:val="見出し４本文"/>
    <w:basedOn w:val="a"/>
    <w:rsid w:val="00232315"/>
    <w:pPr>
      <w:widowControl/>
      <w:ind w:leftChars="250" w:left="250" w:firstLineChars="100" w:firstLine="100"/>
      <w:jc w:val="left"/>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370</Words>
  <Characters>2109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相沢　智之</cp:lastModifiedBy>
  <cp:revision>16</cp:revision>
  <cp:lastPrinted>2014-10-30T12:31:00Z</cp:lastPrinted>
  <dcterms:created xsi:type="dcterms:W3CDTF">2016-11-14T00:59:00Z</dcterms:created>
  <dcterms:modified xsi:type="dcterms:W3CDTF">2021-10-29T09:27:00Z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