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C7A6E" w:rsidRPr="009C7A6E">
        <w:rPr>
          <w:rFonts w:ascii="ＭＳ Ｐ明朝" w:eastAsia="ＭＳ Ｐ明朝" w:hAnsi="ＭＳ Ｐ明朝" w:hint="eastAsia"/>
          <w:sz w:val="22"/>
        </w:rPr>
        <w:t>新通関情報総合判定システム（新CIS）に係る概念検証及び実証実験等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C7A6E" w:rsidRPr="009C7A6E">
        <w:rPr>
          <w:rFonts w:ascii="ＭＳ Ｐ明朝" w:eastAsia="ＭＳ Ｐ明朝" w:hAnsi="ＭＳ Ｐ明朝" w:hint="eastAsia"/>
          <w:sz w:val="22"/>
        </w:rPr>
        <w:t>新通関情報総合判定システム（新CIS）に係る概念検証及び実証実験等</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007D7C" w:rsidRDefault="00B44B9B" w:rsidP="00B44B9B">
      <w:pPr>
        <w:spacing w:line="140" w:lineRule="atLeast"/>
        <w:jc w:val="right"/>
        <w:rPr>
          <w:sz w:val="22"/>
          <w:szCs w:val="22"/>
        </w:rPr>
      </w:pPr>
      <w:r w:rsidRPr="007F484D">
        <w:rPr>
          <w:rFonts w:hint="eastAsia"/>
          <w:sz w:val="22"/>
          <w:szCs w:val="22"/>
        </w:rPr>
        <w:t>以上</w:t>
      </w:r>
    </w:p>
    <w:p w:rsidR="00007D7C" w:rsidRDefault="00007D7C">
      <w:pPr>
        <w:widowControl/>
        <w:jc w:val="left"/>
        <w:rPr>
          <w:sz w:val="22"/>
          <w:szCs w:val="22"/>
        </w:rPr>
      </w:pPr>
      <w:r>
        <w:rPr>
          <w:sz w:val="22"/>
          <w:szCs w:val="22"/>
        </w:rPr>
        <w:br w:type="page"/>
      </w:r>
    </w:p>
    <w:p w:rsidR="00007D7C" w:rsidRPr="00007D7C" w:rsidRDefault="00007D7C" w:rsidP="00007D7C">
      <w:pPr>
        <w:rPr>
          <w:rFonts w:ascii="ＭＳ Ｐゴシック" w:eastAsia="ＭＳ Ｐゴシック" w:hAnsi="ＭＳ Ｐゴシック"/>
          <w:sz w:val="24"/>
          <w:szCs w:val="24"/>
        </w:rPr>
      </w:pPr>
      <w:r w:rsidRPr="00007D7C">
        <w:rPr>
          <w:rFonts w:ascii="ＭＳ Ｐゴシック" w:eastAsia="ＭＳ Ｐゴシック" w:hAnsi="ＭＳ Ｐゴシック" w:hint="eastAsia"/>
          <w:sz w:val="24"/>
          <w:szCs w:val="24"/>
        </w:rPr>
        <w:lastRenderedPageBreak/>
        <w:t>別紙１</w:t>
      </w:r>
    </w:p>
    <w:p w:rsidR="00007D7C" w:rsidRPr="00007D7C" w:rsidRDefault="00007D7C" w:rsidP="00007D7C">
      <w:pPr>
        <w:ind w:firstLine="211"/>
        <w:jc w:val="center"/>
        <w:rPr>
          <w:rFonts w:ascii="ＭＳ Ｐゴシック" w:eastAsia="ＭＳ Ｐゴシック" w:hAnsi="ＭＳ Ｐゴシック"/>
          <w:sz w:val="24"/>
          <w:szCs w:val="24"/>
        </w:rPr>
      </w:pPr>
      <w:r w:rsidRPr="00007D7C">
        <w:rPr>
          <w:rFonts w:ascii="ＭＳ Ｐゴシック" w:eastAsia="ＭＳ Ｐゴシック" w:hAnsi="ＭＳ Ｐゴシック" w:hint="eastAsia"/>
          <w:sz w:val="24"/>
          <w:szCs w:val="24"/>
        </w:rPr>
        <w:t>配布</w:t>
      </w:r>
      <w:r w:rsidRPr="00007D7C">
        <w:rPr>
          <w:rFonts w:ascii="ＭＳ Ｐゴシック" w:eastAsia="ＭＳ Ｐゴシック" w:hAnsi="ＭＳ Ｐゴシック"/>
          <w:sz w:val="24"/>
          <w:szCs w:val="24"/>
        </w:rPr>
        <w:t>資料</w:t>
      </w:r>
      <w:r w:rsidRPr="00007D7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07D7C" w:rsidRPr="00007D7C" w:rsidTr="00D614EB">
        <w:trPr>
          <w:tblHeader/>
        </w:trPr>
        <w:tc>
          <w:tcPr>
            <w:tcW w:w="648" w:type="dxa"/>
            <w:tcBorders>
              <w:top w:val="single" w:sz="4" w:space="0" w:color="auto"/>
            </w:tcBorders>
            <w:vAlign w:val="center"/>
          </w:tcPr>
          <w:p w:rsidR="00007D7C" w:rsidRPr="00007D7C" w:rsidRDefault="00007D7C" w:rsidP="00007D7C">
            <w:pPr>
              <w:jc w:val="center"/>
              <w:rPr>
                <w:rFonts w:ascii="ＭＳ Ｐ明朝" w:eastAsia="ＭＳ Ｐ明朝" w:hAnsi="ＭＳ Ｐ明朝"/>
                <w:sz w:val="21"/>
                <w:szCs w:val="21"/>
              </w:rPr>
            </w:pPr>
            <w:r w:rsidRPr="00007D7C">
              <w:rPr>
                <w:rFonts w:ascii="ＭＳ Ｐ明朝" w:eastAsia="ＭＳ Ｐ明朝" w:hAnsi="ＭＳ Ｐ明朝" w:hint="eastAsia"/>
                <w:sz w:val="21"/>
                <w:szCs w:val="21"/>
              </w:rPr>
              <w:t>資料</w:t>
            </w:r>
          </w:p>
          <w:p w:rsidR="00007D7C" w:rsidRPr="00007D7C" w:rsidRDefault="00007D7C" w:rsidP="00007D7C">
            <w:pPr>
              <w:jc w:val="center"/>
              <w:rPr>
                <w:rFonts w:ascii="ＭＳ Ｐ明朝" w:eastAsia="ＭＳ Ｐ明朝" w:hAnsi="ＭＳ Ｐ明朝"/>
                <w:sz w:val="21"/>
                <w:szCs w:val="21"/>
              </w:rPr>
            </w:pPr>
            <w:r w:rsidRPr="00007D7C">
              <w:rPr>
                <w:rFonts w:ascii="ＭＳ Ｐ明朝" w:eastAsia="ＭＳ Ｐ明朝" w:hAnsi="ＭＳ Ｐ明朝" w:hint="eastAsia"/>
                <w:sz w:val="21"/>
                <w:szCs w:val="21"/>
              </w:rPr>
              <w:t>番号</w:t>
            </w:r>
          </w:p>
        </w:tc>
        <w:tc>
          <w:tcPr>
            <w:tcW w:w="6660" w:type="dxa"/>
            <w:tcBorders>
              <w:top w:val="single" w:sz="4" w:space="0" w:color="auto"/>
            </w:tcBorders>
            <w:vAlign w:val="center"/>
          </w:tcPr>
          <w:p w:rsidR="00007D7C" w:rsidRPr="00007D7C" w:rsidRDefault="00007D7C" w:rsidP="00007D7C">
            <w:pPr>
              <w:jc w:val="center"/>
              <w:rPr>
                <w:rFonts w:ascii="ＭＳ Ｐ明朝" w:eastAsia="ＭＳ Ｐ明朝" w:hAnsi="ＭＳ Ｐ明朝"/>
                <w:sz w:val="21"/>
                <w:szCs w:val="21"/>
              </w:rPr>
            </w:pPr>
            <w:r w:rsidRPr="00007D7C">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007D7C" w:rsidRPr="00007D7C" w:rsidRDefault="00007D7C" w:rsidP="00007D7C">
            <w:pPr>
              <w:jc w:val="center"/>
              <w:rPr>
                <w:rFonts w:ascii="ＭＳ Ｐ明朝" w:eastAsia="ＭＳ Ｐ明朝" w:hAnsi="ＭＳ Ｐ明朝"/>
                <w:sz w:val="21"/>
                <w:szCs w:val="21"/>
              </w:rPr>
            </w:pPr>
            <w:r w:rsidRPr="00007D7C">
              <w:rPr>
                <w:rFonts w:ascii="ＭＳ Ｐ明朝" w:eastAsia="ＭＳ Ｐ明朝" w:hAnsi="ＭＳ Ｐ明朝" w:hint="eastAsia"/>
                <w:sz w:val="21"/>
                <w:szCs w:val="21"/>
              </w:rPr>
              <w:t>所有者</w:t>
            </w:r>
          </w:p>
          <w:p w:rsidR="00007D7C" w:rsidRPr="00007D7C" w:rsidRDefault="00007D7C" w:rsidP="00007D7C">
            <w:pPr>
              <w:jc w:val="center"/>
              <w:rPr>
                <w:rFonts w:ascii="ＭＳ Ｐ明朝" w:eastAsia="ＭＳ Ｐ明朝" w:hAnsi="ＭＳ Ｐ明朝"/>
                <w:sz w:val="21"/>
                <w:szCs w:val="21"/>
              </w:rPr>
            </w:pPr>
            <w:r w:rsidRPr="00007D7C">
              <w:rPr>
                <w:rFonts w:ascii="ＭＳ Ｐ明朝" w:eastAsia="ＭＳ Ｐ明朝" w:hAnsi="ＭＳ Ｐ明朝" w:hint="eastAsia"/>
                <w:sz w:val="21"/>
                <w:szCs w:val="21"/>
              </w:rPr>
              <w:t>（著作権者）</w:t>
            </w:r>
          </w:p>
        </w:tc>
      </w:tr>
      <w:tr w:rsidR="00007D7C" w:rsidRPr="00007D7C" w:rsidTr="00D614EB">
        <w:trPr>
          <w:trHeight w:val="527"/>
        </w:trPr>
        <w:tc>
          <w:tcPr>
            <w:tcW w:w="648" w:type="dxa"/>
            <w:tcBorders>
              <w:top w:val="nil"/>
              <w:bottom w:val="single" w:sz="4" w:space="0" w:color="auto"/>
            </w:tcBorders>
            <w:vAlign w:val="center"/>
          </w:tcPr>
          <w:p w:rsidR="00007D7C" w:rsidRPr="00007D7C" w:rsidRDefault="00007D7C" w:rsidP="00007D7C">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007D7C" w:rsidRPr="00007D7C" w:rsidRDefault="00007D7C" w:rsidP="00007D7C">
            <w:pPr>
              <w:snapToGrid w:val="0"/>
              <w:jc w:val="left"/>
              <w:rPr>
                <w:rFonts w:ascii="ＭＳ Ｐ明朝" w:eastAsia="ＭＳ Ｐ明朝" w:hAnsi="ＭＳ Ｐ明朝"/>
                <w:sz w:val="22"/>
                <w:szCs w:val="21"/>
              </w:rPr>
            </w:pPr>
            <w:r w:rsidRPr="00007D7C">
              <w:rPr>
                <w:rFonts w:ascii="ＭＳ Ｐ明朝" w:eastAsia="ＭＳ Ｐ明朝" w:hAnsi="ＭＳ Ｐ明朝" w:hint="eastAsia"/>
                <w:sz w:val="22"/>
                <w:szCs w:val="21"/>
              </w:rPr>
              <w:t>新通関情報総合判定システム（新CIS）に係る概念検証及び実証実験等</w:t>
            </w:r>
          </w:p>
          <w:p w:rsidR="00007D7C" w:rsidRPr="00007D7C" w:rsidRDefault="00007D7C" w:rsidP="00007D7C">
            <w:pPr>
              <w:snapToGrid w:val="0"/>
              <w:jc w:val="left"/>
              <w:rPr>
                <w:rFonts w:ascii="ＭＳ Ｐ明朝" w:eastAsia="ＭＳ Ｐ明朝" w:hAnsi="ＭＳ Ｐ明朝"/>
                <w:sz w:val="21"/>
                <w:szCs w:val="21"/>
              </w:rPr>
            </w:pPr>
            <w:r w:rsidRPr="00007D7C">
              <w:rPr>
                <w:rFonts w:ascii="ＭＳ Ｐ明朝" w:eastAsia="ＭＳ Ｐ明朝" w:hAnsi="ＭＳ Ｐ明朝" w:hint="eastAsia"/>
                <w:sz w:val="21"/>
                <w:szCs w:val="21"/>
              </w:rPr>
              <w:t>調達仕様書</w:t>
            </w:r>
          </w:p>
        </w:tc>
        <w:tc>
          <w:tcPr>
            <w:tcW w:w="1440" w:type="dxa"/>
            <w:tcBorders>
              <w:top w:val="nil"/>
              <w:bottom w:val="single" w:sz="4" w:space="0" w:color="auto"/>
            </w:tcBorders>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rPr>
          <w:trHeight w:val="527"/>
        </w:trPr>
        <w:tc>
          <w:tcPr>
            <w:tcW w:w="648" w:type="dxa"/>
            <w:tcBorders>
              <w:top w:val="single" w:sz="4" w:space="0" w:color="auto"/>
              <w:bottom w:val="single" w:sz="4" w:space="0" w:color="auto"/>
            </w:tcBorders>
            <w:vAlign w:val="center"/>
          </w:tcPr>
          <w:p w:rsidR="00007D7C" w:rsidRPr="00007D7C" w:rsidRDefault="00007D7C" w:rsidP="00007D7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007D7C" w:rsidRPr="00007D7C" w:rsidRDefault="00007D7C" w:rsidP="00007D7C">
            <w:pPr>
              <w:widowControl/>
              <w:jc w:val="left"/>
              <w:rPr>
                <w:rFonts w:ascii="ＭＳ Ｐ明朝" w:eastAsia="ＭＳ Ｐ明朝" w:hAnsi="ＭＳ Ｐ明朝" w:cs="ＭＳ 明朝"/>
                <w:sz w:val="21"/>
                <w:szCs w:val="21"/>
              </w:rPr>
            </w:pPr>
            <w:r w:rsidRPr="00007D7C">
              <w:rPr>
                <w:rFonts w:ascii="ＭＳ Ｐ明朝" w:eastAsia="ＭＳ Ｐ明朝" w:hAnsi="ＭＳ Ｐ明朝" w:cs="ＭＳ 明朝" w:hint="eastAsia"/>
                <w:sz w:val="21"/>
                <w:szCs w:val="21"/>
              </w:rPr>
              <w:t>別紙01</w:t>
            </w:r>
          </w:p>
          <w:p w:rsidR="00007D7C" w:rsidRPr="00007D7C" w:rsidRDefault="00007D7C" w:rsidP="00007D7C">
            <w:pPr>
              <w:widowControl/>
              <w:jc w:val="left"/>
              <w:rPr>
                <w:rFonts w:ascii="ＭＳ Ｐ明朝" w:eastAsia="ＭＳ Ｐ明朝" w:hAnsi="ＭＳ Ｐ明朝" w:cs="ＭＳ 明朝"/>
                <w:sz w:val="21"/>
                <w:szCs w:val="21"/>
              </w:rPr>
            </w:pPr>
            <w:r w:rsidRPr="00007D7C">
              <w:rPr>
                <w:rFonts w:ascii="ＭＳ Ｐ明朝" w:eastAsia="ＭＳ Ｐ明朝" w:hAnsi="ＭＳ Ｐ明朝" w:cs="ＭＳ 明朝" w:hint="eastAsia"/>
                <w:sz w:val="21"/>
                <w:szCs w:val="21"/>
              </w:rPr>
              <w:t>新CISのスケジュール</w:t>
            </w:r>
          </w:p>
        </w:tc>
        <w:tc>
          <w:tcPr>
            <w:tcW w:w="1440" w:type="dxa"/>
            <w:tcBorders>
              <w:top w:val="single" w:sz="4" w:space="0" w:color="auto"/>
              <w:bottom w:val="single" w:sz="4" w:space="0" w:color="auto"/>
            </w:tcBorders>
            <w:vAlign w:val="center"/>
          </w:tcPr>
          <w:p w:rsidR="00007D7C" w:rsidRPr="00007D7C" w:rsidRDefault="00007D7C" w:rsidP="00007D7C">
            <w:pPr>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rPr>
          <w:trHeight w:val="527"/>
        </w:trPr>
        <w:tc>
          <w:tcPr>
            <w:tcW w:w="648" w:type="dxa"/>
            <w:tcBorders>
              <w:top w:val="single" w:sz="4" w:space="0" w:color="auto"/>
              <w:bottom w:val="single" w:sz="4" w:space="0" w:color="auto"/>
            </w:tcBorders>
            <w:vAlign w:val="center"/>
          </w:tcPr>
          <w:p w:rsidR="00007D7C" w:rsidRPr="00007D7C" w:rsidRDefault="00007D7C" w:rsidP="00007D7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007D7C" w:rsidRPr="00007D7C" w:rsidRDefault="00007D7C" w:rsidP="00007D7C">
            <w:pPr>
              <w:widowControl/>
              <w:jc w:val="left"/>
              <w:rPr>
                <w:rFonts w:ascii="ＭＳ Ｐ明朝" w:eastAsia="ＭＳ Ｐ明朝" w:hAnsi="ＭＳ Ｐ明朝" w:cs="ＭＳ 明朝"/>
                <w:sz w:val="21"/>
                <w:szCs w:val="21"/>
              </w:rPr>
            </w:pPr>
            <w:r w:rsidRPr="00007D7C">
              <w:rPr>
                <w:rFonts w:ascii="ＭＳ Ｐ明朝" w:eastAsia="ＭＳ Ｐ明朝" w:hAnsi="ＭＳ Ｐ明朝" w:cs="ＭＳ 明朝" w:hint="eastAsia"/>
                <w:sz w:val="21"/>
                <w:szCs w:val="21"/>
              </w:rPr>
              <w:t>別紙02</w:t>
            </w:r>
          </w:p>
          <w:p w:rsidR="00007D7C" w:rsidRPr="00007D7C" w:rsidRDefault="00007D7C" w:rsidP="00007D7C">
            <w:pPr>
              <w:widowControl/>
              <w:jc w:val="left"/>
              <w:rPr>
                <w:rFonts w:ascii="ＭＳ Ｐ明朝" w:eastAsia="ＭＳ Ｐ明朝" w:hAnsi="ＭＳ Ｐ明朝" w:cs="ＭＳ 明朝"/>
                <w:sz w:val="21"/>
                <w:szCs w:val="21"/>
              </w:rPr>
            </w:pPr>
            <w:r w:rsidRPr="00007D7C">
              <w:rPr>
                <w:rFonts w:ascii="ＭＳ Ｐ明朝" w:eastAsia="ＭＳ Ｐ明朝" w:hAnsi="ＭＳ Ｐ明朝" w:cs="ＭＳ 明朝" w:hint="eastAsia"/>
                <w:sz w:val="21"/>
                <w:szCs w:val="21"/>
              </w:rPr>
              <w:t>実証実験における発注者の想定機能</w:t>
            </w:r>
          </w:p>
        </w:tc>
        <w:tc>
          <w:tcPr>
            <w:tcW w:w="1440" w:type="dxa"/>
            <w:tcBorders>
              <w:top w:val="single" w:sz="4" w:space="0" w:color="auto"/>
              <w:bottom w:val="single" w:sz="4" w:space="0" w:color="auto"/>
            </w:tcBorders>
            <w:vAlign w:val="center"/>
          </w:tcPr>
          <w:p w:rsidR="00007D7C" w:rsidRPr="00007D7C" w:rsidRDefault="00007D7C" w:rsidP="00007D7C">
            <w:pPr>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rPr>
          <w:trHeight w:val="527"/>
        </w:trPr>
        <w:tc>
          <w:tcPr>
            <w:tcW w:w="648" w:type="dxa"/>
            <w:tcBorders>
              <w:top w:val="single" w:sz="4" w:space="0" w:color="auto"/>
              <w:bottom w:val="single" w:sz="4" w:space="0" w:color="auto"/>
            </w:tcBorders>
            <w:vAlign w:val="center"/>
          </w:tcPr>
          <w:p w:rsidR="00007D7C" w:rsidRPr="00007D7C" w:rsidRDefault="00007D7C" w:rsidP="00007D7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007D7C" w:rsidRPr="00007D7C" w:rsidRDefault="00007D7C" w:rsidP="00007D7C">
            <w:pPr>
              <w:widowControl/>
              <w:jc w:val="left"/>
              <w:rPr>
                <w:rFonts w:ascii="ＭＳ Ｐ明朝" w:eastAsia="ＭＳ Ｐ明朝" w:hAnsi="ＭＳ Ｐ明朝" w:cs="ＭＳ 明朝"/>
                <w:sz w:val="21"/>
                <w:szCs w:val="21"/>
              </w:rPr>
            </w:pPr>
            <w:r w:rsidRPr="00007D7C">
              <w:rPr>
                <w:rFonts w:ascii="ＭＳ Ｐ明朝" w:eastAsia="ＭＳ Ｐ明朝" w:hAnsi="ＭＳ Ｐ明朝" w:cs="ＭＳ 明朝" w:hint="eastAsia"/>
                <w:sz w:val="21"/>
                <w:szCs w:val="21"/>
              </w:rPr>
              <w:t>別紙03</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sz w:val="21"/>
                <w:szCs w:val="21"/>
              </w:rPr>
              <w:t>納入成果物一覧</w:t>
            </w:r>
          </w:p>
        </w:tc>
        <w:tc>
          <w:tcPr>
            <w:tcW w:w="1440" w:type="dxa"/>
            <w:tcBorders>
              <w:top w:val="single" w:sz="4" w:space="0" w:color="auto"/>
              <w:bottom w:val="single" w:sz="4" w:space="0" w:color="auto"/>
            </w:tcBorders>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rPr>
          <w:trHeight w:val="527"/>
        </w:trPr>
        <w:tc>
          <w:tcPr>
            <w:tcW w:w="648" w:type="dxa"/>
            <w:tcBorders>
              <w:top w:val="single" w:sz="4" w:space="0" w:color="auto"/>
              <w:bottom w:val="single" w:sz="4" w:space="0" w:color="auto"/>
            </w:tcBorders>
            <w:vAlign w:val="center"/>
          </w:tcPr>
          <w:p w:rsidR="00007D7C" w:rsidRPr="00007D7C" w:rsidRDefault="00007D7C" w:rsidP="00007D7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007D7C" w:rsidRPr="00007D7C" w:rsidRDefault="00007D7C" w:rsidP="00007D7C">
            <w:pPr>
              <w:widowControl/>
              <w:jc w:val="left"/>
              <w:rPr>
                <w:rFonts w:ascii="ＭＳ Ｐ明朝" w:eastAsia="ＭＳ Ｐ明朝" w:hAnsi="ＭＳ Ｐ明朝" w:cs="ＭＳ 明朝"/>
                <w:sz w:val="21"/>
                <w:szCs w:val="21"/>
              </w:rPr>
            </w:pPr>
            <w:r w:rsidRPr="00007D7C">
              <w:rPr>
                <w:rFonts w:ascii="ＭＳ Ｐ明朝" w:eastAsia="ＭＳ Ｐ明朝" w:hAnsi="ＭＳ Ｐ明朝" w:cs="ＭＳ 明朝" w:hint="eastAsia"/>
                <w:sz w:val="21"/>
                <w:szCs w:val="21"/>
              </w:rPr>
              <w:t>別紙04</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rsidR="00007D7C" w:rsidRPr="00007D7C" w:rsidRDefault="00007D7C" w:rsidP="00007D7C">
            <w:pPr>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bl>
    <w:p w:rsidR="00007D7C" w:rsidRPr="00007D7C" w:rsidRDefault="00007D7C" w:rsidP="00007D7C">
      <w:pPr>
        <w:widowControl/>
        <w:jc w:val="left"/>
        <w:rPr>
          <w:rFonts w:ascii="ＭＳ Ｐゴシック" w:eastAsia="ＭＳ Ｐゴシック" w:hAnsi="ＭＳ Ｐゴシック"/>
          <w:sz w:val="24"/>
          <w:szCs w:val="24"/>
        </w:rPr>
      </w:pPr>
      <w:r w:rsidRPr="00007D7C">
        <w:rPr>
          <w:rFonts w:ascii="ＭＳ Ｐゴシック" w:eastAsia="ＭＳ Ｐゴシック" w:hAnsi="ＭＳ Ｐゴシック"/>
          <w:sz w:val="24"/>
          <w:szCs w:val="24"/>
        </w:rPr>
        <w:br w:type="page"/>
      </w:r>
    </w:p>
    <w:p w:rsidR="00007D7C" w:rsidRPr="00007D7C" w:rsidRDefault="00007D7C" w:rsidP="00007D7C">
      <w:pPr>
        <w:rPr>
          <w:rFonts w:ascii="ＭＳ Ｐゴシック" w:eastAsia="ＭＳ Ｐゴシック" w:hAnsi="ＭＳ Ｐゴシック"/>
          <w:sz w:val="24"/>
          <w:szCs w:val="24"/>
        </w:rPr>
      </w:pPr>
      <w:r w:rsidRPr="00007D7C">
        <w:rPr>
          <w:rFonts w:ascii="ＭＳ Ｐゴシック" w:eastAsia="ＭＳ Ｐゴシック" w:hAnsi="ＭＳ Ｐゴシック" w:hint="eastAsia"/>
          <w:sz w:val="24"/>
          <w:szCs w:val="24"/>
        </w:rPr>
        <w:lastRenderedPageBreak/>
        <w:t>別紙２</w:t>
      </w:r>
    </w:p>
    <w:p w:rsidR="00007D7C" w:rsidRPr="00007D7C" w:rsidRDefault="00007D7C" w:rsidP="00007D7C">
      <w:pPr>
        <w:ind w:firstLine="211"/>
        <w:jc w:val="center"/>
        <w:rPr>
          <w:rFonts w:ascii="ＭＳ Ｐゴシック" w:eastAsia="ＭＳ Ｐゴシック" w:hAnsi="ＭＳ Ｐゴシック"/>
          <w:sz w:val="24"/>
          <w:szCs w:val="24"/>
        </w:rPr>
      </w:pPr>
      <w:r w:rsidRPr="00007D7C">
        <w:rPr>
          <w:rFonts w:ascii="ＭＳ Ｐゴシック" w:eastAsia="ＭＳ Ｐゴシック" w:hAnsi="ＭＳ Ｐゴシック" w:hint="eastAsia"/>
          <w:sz w:val="24"/>
          <w:szCs w:val="24"/>
        </w:rPr>
        <w:t>閲覧</w:t>
      </w:r>
      <w:r w:rsidRPr="00007D7C">
        <w:rPr>
          <w:rFonts w:ascii="ＭＳ Ｐゴシック" w:eastAsia="ＭＳ Ｐゴシック" w:hAnsi="ＭＳ Ｐゴシック"/>
          <w:sz w:val="24"/>
          <w:szCs w:val="24"/>
        </w:rPr>
        <w:t>資料</w:t>
      </w:r>
      <w:r w:rsidRPr="00007D7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07D7C" w:rsidRPr="00007D7C" w:rsidTr="00D614EB">
        <w:trPr>
          <w:tblHeader/>
        </w:trPr>
        <w:tc>
          <w:tcPr>
            <w:tcW w:w="648" w:type="dxa"/>
            <w:tcBorders>
              <w:top w:val="single" w:sz="4" w:space="0" w:color="auto"/>
            </w:tcBorders>
            <w:vAlign w:val="center"/>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資料</w:t>
            </w:r>
          </w:p>
          <w:p w:rsidR="00007D7C" w:rsidRPr="00007D7C" w:rsidRDefault="00007D7C" w:rsidP="00007D7C">
            <w:pPr>
              <w:jc w:val="center"/>
              <w:rPr>
                <w:rFonts w:ascii="ＭＳ 明朝" w:hAnsi="ＭＳ 明朝"/>
                <w:sz w:val="21"/>
                <w:szCs w:val="21"/>
              </w:rPr>
            </w:pPr>
            <w:r w:rsidRPr="00007D7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007D7C" w:rsidRPr="00007D7C" w:rsidRDefault="00007D7C" w:rsidP="00007D7C">
            <w:pPr>
              <w:jc w:val="center"/>
              <w:rPr>
                <w:sz w:val="21"/>
                <w:szCs w:val="21"/>
              </w:rPr>
            </w:pPr>
            <w:r w:rsidRPr="00007D7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所有者</w:t>
            </w:r>
          </w:p>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（著作権者）</w:t>
            </w:r>
          </w:p>
        </w:tc>
      </w:tr>
      <w:tr w:rsidR="00007D7C" w:rsidRPr="00007D7C" w:rsidTr="00D614EB">
        <w:tc>
          <w:tcPr>
            <w:tcW w:w="648" w:type="dxa"/>
            <w:tcBorders>
              <w:top w:val="nil"/>
            </w:tcBorders>
            <w:vAlign w:val="center"/>
          </w:tcPr>
          <w:p w:rsidR="00007D7C" w:rsidRPr="00007D7C" w:rsidRDefault="00007D7C" w:rsidP="00007D7C">
            <w:pPr>
              <w:numPr>
                <w:ilvl w:val="0"/>
                <w:numId w:val="8"/>
              </w:numPr>
              <w:snapToGrid w:val="0"/>
              <w:jc w:val="right"/>
              <w:rPr>
                <w:rFonts w:asciiTheme="minorEastAsia" w:eastAsiaTheme="minorEastAsia" w:hAnsiTheme="minorEastAsia"/>
                <w:sz w:val="21"/>
                <w:szCs w:val="21"/>
              </w:rPr>
            </w:pPr>
          </w:p>
        </w:tc>
        <w:tc>
          <w:tcPr>
            <w:tcW w:w="6660" w:type="dxa"/>
            <w:tcBorders>
              <w:top w:val="nil"/>
            </w:tcBorders>
          </w:tcPr>
          <w:p w:rsidR="00007D7C" w:rsidRPr="00007D7C" w:rsidRDefault="00007D7C" w:rsidP="00007D7C">
            <w:pPr>
              <w:snapToGrid w:val="0"/>
              <w:jc w:val="left"/>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閲覧資料01</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sz w:val="21"/>
              </w:rPr>
              <w:t>財務省セキュリティポリシー</w:t>
            </w:r>
          </w:p>
        </w:tc>
        <w:tc>
          <w:tcPr>
            <w:tcW w:w="1440" w:type="dxa"/>
            <w:tcBorders>
              <w:top w:val="nil"/>
            </w:tcBorders>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c>
          <w:tcPr>
            <w:tcW w:w="648" w:type="dxa"/>
            <w:vAlign w:val="center"/>
          </w:tcPr>
          <w:p w:rsidR="00007D7C" w:rsidRPr="00007D7C" w:rsidRDefault="00007D7C" w:rsidP="00007D7C">
            <w:pPr>
              <w:numPr>
                <w:ilvl w:val="0"/>
                <w:numId w:val="8"/>
              </w:numPr>
              <w:snapToGrid w:val="0"/>
              <w:jc w:val="right"/>
              <w:rPr>
                <w:rFonts w:asciiTheme="minorEastAsia" w:eastAsiaTheme="minorEastAsia" w:hAnsiTheme="minorEastAsia"/>
                <w:sz w:val="21"/>
                <w:szCs w:val="21"/>
              </w:rPr>
            </w:pPr>
          </w:p>
        </w:tc>
        <w:tc>
          <w:tcPr>
            <w:tcW w:w="6660" w:type="dxa"/>
          </w:tcPr>
          <w:p w:rsidR="00007D7C" w:rsidRPr="00007D7C" w:rsidRDefault="00007D7C" w:rsidP="00007D7C">
            <w:pPr>
              <w:snapToGrid w:val="0"/>
              <w:jc w:val="left"/>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閲覧資料02</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sz w:val="21"/>
              </w:rPr>
              <w:t>第5次CIS基本</w:t>
            </w:r>
            <w:r w:rsidRPr="00007D7C">
              <w:rPr>
                <w:rFonts w:ascii="ＭＳ Ｐ明朝" w:eastAsia="ＭＳ Ｐ明朝" w:hAnsi="ＭＳ Ｐ明朝" w:cs="ＭＳ 明朝"/>
                <w:sz w:val="21"/>
              </w:rPr>
              <w:t>設計書</w:t>
            </w:r>
          </w:p>
        </w:tc>
        <w:tc>
          <w:tcPr>
            <w:tcW w:w="1440" w:type="dxa"/>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c>
          <w:tcPr>
            <w:tcW w:w="648" w:type="dxa"/>
            <w:vAlign w:val="center"/>
          </w:tcPr>
          <w:p w:rsidR="00007D7C" w:rsidRPr="00007D7C" w:rsidRDefault="00007D7C" w:rsidP="00007D7C">
            <w:pPr>
              <w:numPr>
                <w:ilvl w:val="0"/>
                <w:numId w:val="8"/>
              </w:numPr>
              <w:snapToGrid w:val="0"/>
              <w:jc w:val="right"/>
              <w:rPr>
                <w:rFonts w:asciiTheme="minorEastAsia" w:eastAsiaTheme="minorEastAsia" w:hAnsiTheme="minorEastAsia"/>
                <w:sz w:val="21"/>
                <w:szCs w:val="21"/>
              </w:rPr>
            </w:pPr>
          </w:p>
        </w:tc>
        <w:tc>
          <w:tcPr>
            <w:tcW w:w="6660" w:type="dxa"/>
          </w:tcPr>
          <w:p w:rsidR="00007D7C" w:rsidRPr="00007D7C" w:rsidRDefault="00007D7C" w:rsidP="00007D7C">
            <w:pPr>
              <w:snapToGrid w:val="0"/>
              <w:jc w:val="left"/>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閲覧資料03</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sz w:val="21"/>
              </w:rPr>
              <w:t>第5次CIS詳細</w:t>
            </w:r>
            <w:r w:rsidRPr="00007D7C">
              <w:rPr>
                <w:rFonts w:ascii="ＭＳ Ｐ明朝" w:eastAsia="ＭＳ Ｐ明朝" w:hAnsi="ＭＳ Ｐ明朝" w:cs="ＭＳ 明朝"/>
                <w:sz w:val="21"/>
              </w:rPr>
              <w:t>設計書</w:t>
            </w:r>
          </w:p>
        </w:tc>
        <w:tc>
          <w:tcPr>
            <w:tcW w:w="1440" w:type="dxa"/>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c>
          <w:tcPr>
            <w:tcW w:w="648" w:type="dxa"/>
            <w:vAlign w:val="center"/>
          </w:tcPr>
          <w:p w:rsidR="00007D7C" w:rsidRPr="00007D7C" w:rsidRDefault="00007D7C" w:rsidP="00007D7C">
            <w:pPr>
              <w:numPr>
                <w:ilvl w:val="0"/>
                <w:numId w:val="8"/>
              </w:numPr>
              <w:snapToGrid w:val="0"/>
              <w:jc w:val="right"/>
              <w:rPr>
                <w:rFonts w:asciiTheme="minorEastAsia" w:eastAsiaTheme="minorEastAsia" w:hAnsiTheme="minorEastAsia"/>
                <w:sz w:val="21"/>
                <w:szCs w:val="21"/>
              </w:rPr>
            </w:pPr>
          </w:p>
        </w:tc>
        <w:tc>
          <w:tcPr>
            <w:tcW w:w="6660" w:type="dxa"/>
          </w:tcPr>
          <w:p w:rsidR="00007D7C" w:rsidRPr="00007D7C" w:rsidRDefault="00007D7C" w:rsidP="00007D7C">
            <w:pPr>
              <w:snapToGrid w:val="0"/>
              <w:jc w:val="left"/>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閲覧資料04</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sz w:val="21"/>
              </w:rPr>
              <w:t>新CISプロジェクト計画書等関連文書</w:t>
            </w:r>
          </w:p>
        </w:tc>
        <w:tc>
          <w:tcPr>
            <w:tcW w:w="1440" w:type="dxa"/>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c>
          <w:tcPr>
            <w:tcW w:w="648" w:type="dxa"/>
            <w:vAlign w:val="center"/>
          </w:tcPr>
          <w:p w:rsidR="00007D7C" w:rsidRPr="00007D7C" w:rsidRDefault="00007D7C" w:rsidP="00007D7C">
            <w:pPr>
              <w:numPr>
                <w:ilvl w:val="0"/>
                <w:numId w:val="8"/>
              </w:numPr>
              <w:snapToGrid w:val="0"/>
              <w:jc w:val="right"/>
              <w:rPr>
                <w:rFonts w:asciiTheme="minorEastAsia" w:eastAsiaTheme="minorEastAsia" w:hAnsiTheme="minorEastAsia"/>
                <w:sz w:val="21"/>
                <w:szCs w:val="21"/>
              </w:rPr>
            </w:pPr>
          </w:p>
        </w:tc>
        <w:tc>
          <w:tcPr>
            <w:tcW w:w="6660" w:type="dxa"/>
          </w:tcPr>
          <w:p w:rsidR="00007D7C" w:rsidRPr="00007D7C" w:rsidRDefault="00007D7C" w:rsidP="00007D7C">
            <w:pPr>
              <w:snapToGrid w:val="0"/>
              <w:jc w:val="left"/>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閲覧資料05</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color w:val="000000" w:themeColor="text1"/>
                <w:sz w:val="21"/>
              </w:rPr>
              <w:t>通関事務総合データ通信システムの概要</w:t>
            </w:r>
          </w:p>
        </w:tc>
        <w:tc>
          <w:tcPr>
            <w:tcW w:w="1440" w:type="dxa"/>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r w:rsidR="00007D7C" w:rsidRPr="00007D7C" w:rsidTr="00D614EB">
        <w:tc>
          <w:tcPr>
            <w:tcW w:w="648" w:type="dxa"/>
            <w:vAlign w:val="center"/>
          </w:tcPr>
          <w:p w:rsidR="00007D7C" w:rsidRPr="00007D7C" w:rsidRDefault="00007D7C" w:rsidP="00007D7C">
            <w:pPr>
              <w:numPr>
                <w:ilvl w:val="0"/>
                <w:numId w:val="8"/>
              </w:numPr>
              <w:snapToGrid w:val="0"/>
              <w:jc w:val="right"/>
              <w:rPr>
                <w:rFonts w:asciiTheme="minorEastAsia" w:eastAsiaTheme="minorEastAsia" w:hAnsiTheme="minorEastAsia"/>
                <w:sz w:val="21"/>
                <w:szCs w:val="21"/>
              </w:rPr>
            </w:pPr>
          </w:p>
        </w:tc>
        <w:tc>
          <w:tcPr>
            <w:tcW w:w="6660" w:type="dxa"/>
          </w:tcPr>
          <w:p w:rsidR="00007D7C" w:rsidRPr="00007D7C" w:rsidRDefault="00007D7C" w:rsidP="00007D7C">
            <w:pPr>
              <w:snapToGrid w:val="0"/>
              <w:jc w:val="left"/>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閲覧資料06</w:t>
            </w:r>
          </w:p>
          <w:p w:rsidR="00007D7C" w:rsidRPr="00007D7C" w:rsidRDefault="00007D7C" w:rsidP="00007D7C">
            <w:pPr>
              <w:widowControl/>
              <w:jc w:val="left"/>
              <w:rPr>
                <w:rFonts w:ascii="ＭＳ Ｐ明朝" w:eastAsia="ＭＳ Ｐ明朝" w:hAnsi="ＭＳ Ｐ明朝" w:cs="ＭＳ 明朝"/>
                <w:sz w:val="21"/>
              </w:rPr>
            </w:pPr>
            <w:r w:rsidRPr="00007D7C">
              <w:rPr>
                <w:rFonts w:ascii="ＭＳ Ｐ明朝" w:eastAsia="ＭＳ Ｐ明朝" w:hAnsi="ＭＳ Ｐ明朝" w:cs="ＭＳ 明朝" w:hint="eastAsia"/>
                <w:color w:val="000000" w:themeColor="text1"/>
                <w:sz w:val="21"/>
              </w:rPr>
              <w:t>モダン化推進サービス検討状況</w:t>
            </w:r>
          </w:p>
        </w:tc>
        <w:tc>
          <w:tcPr>
            <w:tcW w:w="1440" w:type="dxa"/>
            <w:vAlign w:val="center"/>
          </w:tcPr>
          <w:p w:rsidR="00007D7C" w:rsidRPr="00007D7C" w:rsidRDefault="00007D7C" w:rsidP="00007D7C">
            <w:pPr>
              <w:snapToGrid w:val="0"/>
              <w:jc w:val="center"/>
              <w:rPr>
                <w:rFonts w:asciiTheme="minorEastAsia" w:eastAsiaTheme="minorEastAsia" w:hAnsiTheme="minorEastAsia"/>
                <w:sz w:val="21"/>
                <w:szCs w:val="21"/>
              </w:rPr>
            </w:pPr>
            <w:r w:rsidRPr="00007D7C">
              <w:rPr>
                <w:rFonts w:asciiTheme="minorEastAsia" w:eastAsiaTheme="minorEastAsia" w:hAnsiTheme="minorEastAsia" w:hint="eastAsia"/>
                <w:sz w:val="21"/>
                <w:szCs w:val="21"/>
              </w:rPr>
              <w:t>東京税関</w:t>
            </w:r>
          </w:p>
        </w:tc>
      </w:tr>
    </w:tbl>
    <w:p w:rsidR="00007D7C" w:rsidRPr="00007D7C" w:rsidRDefault="00007D7C" w:rsidP="00007D7C">
      <w:pPr>
        <w:rPr>
          <w:rFonts w:ascii="ＭＳ Ｐゴシック" w:eastAsia="ＭＳ Ｐゴシック" w:hAnsi="ＭＳ Ｐゴシック"/>
          <w:sz w:val="24"/>
          <w:szCs w:val="24"/>
        </w:rPr>
      </w:pPr>
      <w:r w:rsidRPr="00007D7C">
        <w:rPr>
          <w:rFonts w:ascii="ＭＳ Ｐゴシック" w:eastAsia="ＭＳ Ｐゴシック" w:hAnsi="ＭＳ Ｐゴシック"/>
          <w:sz w:val="21"/>
          <w:szCs w:val="21"/>
        </w:rPr>
        <w:br w:type="page"/>
      </w:r>
      <w:r w:rsidRPr="00007D7C">
        <w:rPr>
          <w:rFonts w:ascii="ＭＳ Ｐゴシック" w:eastAsia="ＭＳ Ｐゴシック" w:hAnsi="ＭＳ Ｐゴシック" w:hint="eastAsia"/>
          <w:sz w:val="24"/>
          <w:szCs w:val="24"/>
        </w:rPr>
        <w:lastRenderedPageBreak/>
        <w:t>別紙３</w:t>
      </w:r>
    </w:p>
    <w:p w:rsidR="00007D7C" w:rsidRPr="00007D7C" w:rsidRDefault="00007D7C" w:rsidP="00007D7C">
      <w:pPr>
        <w:rPr>
          <w:rFonts w:ascii="ＭＳ Ｐゴシック" w:eastAsia="ＭＳ Ｐゴシック" w:hAnsi="ＭＳ Ｐゴシック"/>
          <w:sz w:val="21"/>
          <w:szCs w:val="21"/>
        </w:rPr>
      </w:pPr>
    </w:p>
    <w:p w:rsidR="00007D7C" w:rsidRPr="00007D7C" w:rsidRDefault="00007D7C" w:rsidP="00007D7C">
      <w:pPr>
        <w:rPr>
          <w:rFonts w:ascii="ＭＳ Ｐゴシック" w:eastAsia="ＭＳ Ｐゴシック" w:hAnsi="ＭＳ Ｐゴシック"/>
          <w:sz w:val="24"/>
          <w:szCs w:val="24"/>
        </w:rPr>
      </w:pPr>
      <w:r w:rsidRPr="00007D7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07D7C" w:rsidRPr="00007D7C" w:rsidTr="00D614EB">
        <w:tc>
          <w:tcPr>
            <w:tcW w:w="606" w:type="dxa"/>
          </w:tcPr>
          <w:p w:rsidR="00007D7C" w:rsidRPr="00007D7C" w:rsidRDefault="00007D7C" w:rsidP="00007D7C">
            <w:pPr>
              <w:jc w:val="center"/>
              <w:rPr>
                <w:rFonts w:ascii="ＭＳ Ｐゴシック" w:eastAsia="ＭＳ Ｐゴシック" w:hAnsi="ＭＳ Ｐゴシック"/>
                <w:sz w:val="21"/>
                <w:szCs w:val="21"/>
              </w:rPr>
            </w:pPr>
          </w:p>
        </w:tc>
        <w:tc>
          <w:tcPr>
            <w:tcW w:w="3054"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組織名</w:t>
            </w:r>
          </w:p>
        </w:tc>
        <w:tc>
          <w:tcPr>
            <w:tcW w:w="169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役職</w:t>
            </w:r>
          </w:p>
        </w:tc>
        <w:tc>
          <w:tcPr>
            <w:tcW w:w="169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氏名</w:t>
            </w:r>
          </w:p>
        </w:tc>
        <w:tc>
          <w:tcPr>
            <w:tcW w:w="169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連絡先</w:t>
            </w:r>
          </w:p>
        </w:tc>
      </w:tr>
      <w:tr w:rsidR="00007D7C" w:rsidRPr="00007D7C" w:rsidTr="00D614EB">
        <w:tc>
          <w:tcPr>
            <w:tcW w:w="60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１</w:t>
            </w:r>
          </w:p>
        </w:tc>
        <w:tc>
          <w:tcPr>
            <w:tcW w:w="3054"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r>
      <w:tr w:rsidR="00007D7C" w:rsidRPr="00007D7C" w:rsidTr="00D614EB">
        <w:tc>
          <w:tcPr>
            <w:tcW w:w="60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２</w:t>
            </w:r>
          </w:p>
        </w:tc>
        <w:tc>
          <w:tcPr>
            <w:tcW w:w="3054"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r>
      <w:tr w:rsidR="00007D7C" w:rsidRPr="00007D7C" w:rsidTr="00D614EB">
        <w:tc>
          <w:tcPr>
            <w:tcW w:w="60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３</w:t>
            </w:r>
          </w:p>
        </w:tc>
        <w:tc>
          <w:tcPr>
            <w:tcW w:w="3054"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r>
      <w:tr w:rsidR="00007D7C" w:rsidRPr="00007D7C" w:rsidTr="00D614EB">
        <w:tc>
          <w:tcPr>
            <w:tcW w:w="60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４</w:t>
            </w:r>
          </w:p>
        </w:tc>
        <w:tc>
          <w:tcPr>
            <w:tcW w:w="3054"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r>
      <w:tr w:rsidR="00007D7C" w:rsidRPr="00007D7C" w:rsidTr="00D614EB">
        <w:tc>
          <w:tcPr>
            <w:tcW w:w="606" w:type="dxa"/>
          </w:tcPr>
          <w:p w:rsidR="00007D7C" w:rsidRPr="00007D7C" w:rsidRDefault="00007D7C" w:rsidP="00007D7C">
            <w:pPr>
              <w:jc w:val="center"/>
              <w:rPr>
                <w:rFonts w:ascii="ＭＳ Ｐゴシック" w:eastAsia="ＭＳ Ｐゴシック" w:hAnsi="ＭＳ Ｐゴシック"/>
                <w:sz w:val="21"/>
                <w:szCs w:val="21"/>
              </w:rPr>
            </w:pPr>
            <w:r w:rsidRPr="00007D7C">
              <w:rPr>
                <w:rFonts w:ascii="ＭＳ Ｐゴシック" w:eastAsia="ＭＳ Ｐゴシック" w:hAnsi="ＭＳ Ｐゴシック" w:hint="eastAsia"/>
                <w:sz w:val="21"/>
                <w:szCs w:val="21"/>
              </w:rPr>
              <w:t>５</w:t>
            </w:r>
          </w:p>
        </w:tc>
        <w:tc>
          <w:tcPr>
            <w:tcW w:w="3054"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c>
          <w:tcPr>
            <w:tcW w:w="1696" w:type="dxa"/>
          </w:tcPr>
          <w:p w:rsidR="00007D7C" w:rsidRPr="00007D7C" w:rsidRDefault="00007D7C" w:rsidP="00007D7C">
            <w:pPr>
              <w:jc w:val="center"/>
              <w:rPr>
                <w:rFonts w:ascii="ＭＳ Ｐゴシック" w:eastAsia="ＭＳ Ｐゴシック" w:hAnsi="ＭＳ Ｐゴシック"/>
                <w:sz w:val="21"/>
                <w:szCs w:val="21"/>
              </w:rPr>
            </w:pPr>
          </w:p>
        </w:tc>
      </w:tr>
    </w:tbl>
    <w:p w:rsidR="00442B03" w:rsidRPr="007F484D" w:rsidRDefault="00442B03" w:rsidP="00007D7C">
      <w:pPr>
        <w:spacing w:line="140" w:lineRule="atLeast"/>
        <w:rPr>
          <w:rFonts w:hint="eastAsia"/>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07D7C"/>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1294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C7A6E"/>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103D"/>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B053B5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1954</Words>
  <Characters>255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25</cp:revision>
  <cp:lastPrinted>2014-10-30T12:31:00Z</cp:lastPrinted>
  <dcterms:created xsi:type="dcterms:W3CDTF">2016-11-14T00:59:00Z</dcterms:created>
  <dcterms:modified xsi:type="dcterms:W3CDTF">2024-09-06T01:35:00Z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