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4E2A" w14:textId="77777777" w:rsidR="00210C31" w:rsidRDefault="00123E4B">
      <w:pPr>
        <w:pStyle w:val="a4"/>
      </w:pPr>
      <w:r>
        <w:rPr>
          <w:rFonts w:hint="eastAsia"/>
        </w:rPr>
        <w:t>別紙</w:t>
      </w:r>
      <w:r w:rsidR="00210C31">
        <w:rPr>
          <w:rFonts w:hint="eastAsia"/>
        </w:rPr>
        <w:t>様式</w:t>
      </w:r>
      <w:r w:rsidR="005F4F92">
        <w:rPr>
          <w:rFonts w:hint="eastAsia"/>
        </w:rPr>
        <w:t>１</w:t>
      </w:r>
    </w:p>
    <w:p w14:paraId="3520508A" w14:textId="77777777" w:rsidR="00210C31" w:rsidRDefault="00210C31">
      <w:pPr>
        <w:rPr>
          <w:w w:val="200"/>
        </w:rPr>
      </w:pPr>
    </w:p>
    <w:p w14:paraId="33BE8936" w14:textId="77777777" w:rsidR="008F497E" w:rsidRPr="008F497E" w:rsidRDefault="008F497E" w:rsidP="008F497E">
      <w:pPr>
        <w:suppressAutoHyphens/>
        <w:jc w:val="center"/>
        <w:textAlignment w:val="baseline"/>
        <w:rPr>
          <w:rFonts w:hAnsi="Times New Roman"/>
          <w:spacing w:val="4"/>
          <w:kern w:val="0"/>
          <w:sz w:val="24"/>
          <w:szCs w:val="28"/>
        </w:rPr>
      </w:pPr>
      <w:r w:rsidRPr="008F497E">
        <w:rPr>
          <w:rFonts w:hAnsi="Times New Roman" w:hint="eastAsia"/>
          <w:spacing w:val="4"/>
          <w:kern w:val="0"/>
          <w:sz w:val="24"/>
          <w:szCs w:val="28"/>
        </w:rPr>
        <w:t>海上小口貨物に係る簡易通関の利用</w:t>
      </w:r>
      <w:r>
        <w:rPr>
          <w:rFonts w:hAnsi="Times New Roman" w:hint="eastAsia"/>
          <w:spacing w:val="4"/>
          <w:kern w:val="0"/>
          <w:sz w:val="24"/>
          <w:szCs w:val="28"/>
        </w:rPr>
        <w:t>に係る事前の申出</w:t>
      </w:r>
      <w:r w:rsidRPr="008F497E">
        <w:rPr>
          <w:rFonts w:hAnsi="Times New Roman" w:hint="eastAsia"/>
          <w:spacing w:val="4"/>
          <w:kern w:val="0"/>
          <w:sz w:val="24"/>
          <w:szCs w:val="28"/>
        </w:rPr>
        <w:t>書</w:t>
      </w:r>
    </w:p>
    <w:p w14:paraId="2FA2B69B" w14:textId="77777777" w:rsidR="00210C31" w:rsidRPr="008F497E" w:rsidRDefault="00210C31">
      <w:pPr>
        <w:rPr>
          <w:w w:val="200"/>
        </w:rPr>
      </w:pPr>
    </w:p>
    <w:p w14:paraId="104437EC" w14:textId="77777777" w:rsidR="00210C31" w:rsidRDefault="00123E4B">
      <w:pPr>
        <w:pStyle w:val="a4"/>
      </w:pPr>
      <w:r>
        <w:rPr>
          <w:rFonts w:hint="eastAsia"/>
        </w:rPr>
        <w:t>令和</w:t>
      </w:r>
      <w:r w:rsidR="00210C31">
        <w:rPr>
          <w:rFonts w:hint="eastAsia"/>
        </w:rPr>
        <w:t xml:space="preserve">　　年　　月　　日</w:t>
      </w:r>
    </w:p>
    <w:p w14:paraId="24220385" w14:textId="77777777" w:rsidR="00210C31" w:rsidRDefault="00210C31" w:rsidP="00347CDB">
      <w:pPr>
        <w:pStyle w:val="a4"/>
        <w:spacing w:afterLines="50" w:after="151"/>
        <w:jc w:val="both"/>
      </w:pPr>
    </w:p>
    <w:p w14:paraId="47EDD44A" w14:textId="77777777" w:rsidR="00210C31" w:rsidRDefault="00210C31">
      <w:r>
        <w:rPr>
          <w:rFonts w:hint="eastAsia"/>
        </w:rPr>
        <w:t xml:space="preserve">　　　　　　　　　　</w:t>
      </w:r>
      <w:r w:rsidR="00123E4B">
        <w:rPr>
          <w:rFonts w:hint="eastAsia"/>
        </w:rPr>
        <w:t xml:space="preserve">　　　　</w:t>
      </w:r>
      <w:r>
        <w:rPr>
          <w:rFonts w:hint="eastAsia"/>
        </w:rPr>
        <w:t xml:space="preserve">　長　　殿</w:t>
      </w:r>
    </w:p>
    <w:p w14:paraId="09F605F5" w14:textId="77777777" w:rsidR="00210C31" w:rsidRDefault="00210C31">
      <w:pPr>
        <w:pStyle w:val="a3"/>
        <w:jc w:val="both"/>
      </w:pPr>
    </w:p>
    <w:p w14:paraId="3E4F5122" w14:textId="77777777" w:rsidR="00210C31" w:rsidRDefault="00210C31">
      <w:pPr>
        <w:pStyle w:val="a7"/>
        <w:spacing w:line="320" w:lineRule="exact"/>
        <w:ind w:firstLineChars="1500" w:firstLine="3300"/>
        <w:rPr>
          <w:sz w:val="22"/>
        </w:rPr>
      </w:pPr>
      <w:r>
        <w:rPr>
          <w:rFonts w:hint="eastAsia"/>
          <w:sz w:val="22"/>
        </w:rPr>
        <w:t>申　出　者</w:t>
      </w:r>
    </w:p>
    <w:p w14:paraId="03E869FC" w14:textId="77777777" w:rsidR="00210C31" w:rsidRDefault="00210C31" w:rsidP="00C522B4">
      <w:pPr>
        <w:pStyle w:val="a7"/>
        <w:spacing w:line="320" w:lineRule="exact"/>
        <w:ind w:firstLineChars="1600" w:firstLine="3520"/>
        <w:jc w:val="left"/>
        <w:rPr>
          <w:sz w:val="22"/>
        </w:rPr>
      </w:pPr>
      <w:r>
        <w:rPr>
          <w:rFonts w:hint="eastAsia"/>
          <w:sz w:val="22"/>
        </w:rPr>
        <w:t>住　　　　所</w:t>
      </w:r>
      <w:r w:rsidR="00C522B4">
        <w:rPr>
          <w:rFonts w:hint="eastAsia"/>
          <w:sz w:val="22"/>
        </w:rPr>
        <w:t xml:space="preserve">　</w:t>
      </w:r>
    </w:p>
    <w:p w14:paraId="063699DB" w14:textId="77777777" w:rsidR="00C522B4" w:rsidRDefault="00C522B4">
      <w:pPr>
        <w:pStyle w:val="a7"/>
        <w:spacing w:line="320" w:lineRule="exact"/>
        <w:ind w:firstLineChars="1600" w:firstLine="3520"/>
        <w:rPr>
          <w:sz w:val="22"/>
        </w:rPr>
      </w:pPr>
    </w:p>
    <w:p w14:paraId="77B90799" w14:textId="77777777" w:rsidR="00C522B4" w:rsidRDefault="00C522B4">
      <w:pPr>
        <w:pStyle w:val="a7"/>
        <w:spacing w:line="320" w:lineRule="exact"/>
        <w:ind w:firstLineChars="1600" w:firstLine="3520"/>
        <w:rPr>
          <w:sz w:val="22"/>
        </w:rPr>
      </w:pPr>
    </w:p>
    <w:p w14:paraId="10657CC2" w14:textId="77777777" w:rsidR="00210C31" w:rsidRDefault="00210C31" w:rsidP="00C522B4">
      <w:pPr>
        <w:pStyle w:val="a7"/>
        <w:spacing w:line="320" w:lineRule="exact"/>
        <w:ind w:firstLineChars="1600" w:firstLine="3520"/>
        <w:rPr>
          <w:sz w:val="22"/>
        </w:rPr>
      </w:pPr>
      <w:r>
        <w:rPr>
          <w:rFonts w:hint="eastAsia"/>
          <w:sz w:val="22"/>
        </w:rPr>
        <w:t>氏名</w:t>
      </w:r>
      <w:r w:rsidR="00C522B4">
        <w:rPr>
          <w:rFonts w:hint="eastAsia"/>
          <w:sz w:val="22"/>
        </w:rPr>
        <w:t xml:space="preserve">又は名称　</w:t>
      </w:r>
    </w:p>
    <w:p w14:paraId="206FE1D7" w14:textId="77777777" w:rsidR="00210C31" w:rsidRDefault="00210C31"/>
    <w:p w14:paraId="7F37B3E4" w14:textId="77777777" w:rsidR="005A067D" w:rsidRDefault="00123E4B" w:rsidP="003E7FB7">
      <w:pPr>
        <w:ind w:firstLineChars="100" w:firstLine="220"/>
      </w:pPr>
      <w:r w:rsidRPr="00123E4B">
        <w:rPr>
          <w:rFonts w:hint="eastAsia"/>
        </w:rPr>
        <w:t>海上小口貨物に係る簡易通関</w:t>
      </w:r>
      <w:r w:rsidR="003E7FB7">
        <w:rPr>
          <w:rFonts w:hint="eastAsia"/>
        </w:rPr>
        <w:t>を</w:t>
      </w:r>
      <w:r>
        <w:rPr>
          <w:rFonts w:hint="eastAsia"/>
        </w:rPr>
        <w:t>利用した</w:t>
      </w:r>
      <w:r w:rsidR="00210C31">
        <w:rPr>
          <w:rFonts w:hint="eastAsia"/>
        </w:rPr>
        <w:t>いので</w:t>
      </w:r>
      <w:r w:rsidR="005A067D">
        <w:rPr>
          <w:rFonts w:hint="eastAsia"/>
        </w:rPr>
        <w:t>、</w:t>
      </w:r>
      <w:r w:rsidR="00210C31">
        <w:rPr>
          <w:rFonts w:hint="eastAsia"/>
        </w:rPr>
        <w:t>下記のとおり申し出ま</w:t>
      </w:r>
      <w:r w:rsidR="005A067D">
        <w:rPr>
          <w:rFonts w:hint="eastAsia"/>
        </w:rPr>
        <w:t>す。</w:t>
      </w:r>
    </w:p>
    <w:p w14:paraId="16FD3A46" w14:textId="77777777" w:rsidR="00210C31" w:rsidRDefault="00210C31"/>
    <w:p w14:paraId="0BB1606E" w14:textId="77777777" w:rsidR="00210C31" w:rsidRDefault="00210C31" w:rsidP="00210C31">
      <w:pPr>
        <w:pStyle w:val="a3"/>
      </w:pPr>
      <w:r>
        <w:rPr>
          <w:rFonts w:hint="eastAsia"/>
        </w:rPr>
        <w:t>記</w:t>
      </w:r>
    </w:p>
    <w:p w14:paraId="2ECD1D00" w14:textId="77777777" w:rsidR="00CD349E" w:rsidRPr="005F4F92" w:rsidRDefault="00CD349E" w:rsidP="00CD349E"/>
    <w:p w14:paraId="0DDE55F4" w14:textId="77777777" w:rsidR="00C522B4" w:rsidRPr="00C522B4" w:rsidRDefault="00CD349E" w:rsidP="00CD53C2">
      <w:pPr>
        <w:spacing w:afterLines="50" w:after="151"/>
        <w:ind w:leftChars="-100" w:left="-220"/>
      </w:pPr>
      <w:r>
        <w:rPr>
          <w:rFonts w:hint="eastAsia"/>
        </w:rPr>
        <w:t>（１）</w:t>
      </w:r>
      <w:r w:rsidR="005A067D">
        <w:rPr>
          <w:rFonts w:hint="eastAsia"/>
        </w:rPr>
        <w:t>簡易通関の利用に係る</w:t>
      </w:r>
      <w:r w:rsidR="00C522B4">
        <w:rPr>
          <w:rFonts w:hint="eastAsia"/>
        </w:rPr>
        <w:t>事前の申出に係る事項</w:t>
      </w:r>
    </w:p>
    <w:tbl>
      <w:tblPr>
        <w:tblW w:w="9073" w:type="dxa"/>
        <w:tblInd w:w="-1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1984"/>
        <w:gridCol w:w="709"/>
        <w:gridCol w:w="1820"/>
        <w:gridCol w:w="731"/>
        <w:gridCol w:w="1985"/>
      </w:tblGrid>
      <w:tr w:rsidR="00210C31" w14:paraId="2CAC3EED" w14:textId="77777777" w:rsidTr="00B102B7">
        <w:trPr>
          <w:cantSplit/>
          <w:trHeight w:val="2324"/>
        </w:trPr>
        <w:tc>
          <w:tcPr>
            <w:tcW w:w="3828" w:type="dxa"/>
            <w:gridSpan w:val="2"/>
            <w:vAlign w:val="center"/>
          </w:tcPr>
          <w:p w14:paraId="25943A06" w14:textId="77777777" w:rsidR="00210C31" w:rsidRDefault="00C522B4" w:rsidP="00C522B4">
            <w:pPr>
              <w:jc w:val="left"/>
            </w:pPr>
            <w:r>
              <w:rPr>
                <w:rFonts w:hint="eastAsia"/>
              </w:rPr>
              <w:t>利用に至る経緯（現在も輸入している貨物について簡易通関を利用しようとする場合には、現在の申告官署、蔵置官署、通関業者等の情報を含む。）</w:t>
            </w:r>
          </w:p>
        </w:tc>
        <w:tc>
          <w:tcPr>
            <w:tcW w:w="5245" w:type="dxa"/>
            <w:gridSpan w:val="4"/>
            <w:vAlign w:val="center"/>
          </w:tcPr>
          <w:p w14:paraId="4282BD7D" w14:textId="77777777" w:rsidR="00210C31" w:rsidRDefault="00210C31" w:rsidP="00C522B4">
            <w:pPr>
              <w:jc w:val="left"/>
            </w:pPr>
          </w:p>
        </w:tc>
      </w:tr>
      <w:tr w:rsidR="00C522B4" w14:paraId="329B44AD" w14:textId="77777777" w:rsidTr="00B102B7">
        <w:trPr>
          <w:cantSplit/>
          <w:trHeight w:val="716"/>
        </w:trPr>
        <w:tc>
          <w:tcPr>
            <w:tcW w:w="3828" w:type="dxa"/>
            <w:gridSpan w:val="2"/>
            <w:vAlign w:val="center"/>
          </w:tcPr>
          <w:p w14:paraId="66F6CDC1" w14:textId="77777777" w:rsidR="002646EC" w:rsidRDefault="00C522B4" w:rsidP="002646EC">
            <w:pPr>
              <w:jc w:val="left"/>
            </w:pPr>
            <w:r>
              <w:rPr>
                <w:rFonts w:hint="eastAsia"/>
              </w:rPr>
              <w:t>申告予定官署</w:t>
            </w:r>
            <w:r w:rsidR="002646EC">
              <w:rPr>
                <w:rFonts w:hint="eastAsia"/>
              </w:rPr>
              <w:t>（申告官署を変更する申出の場合には、変更前の申告官署及び変更後の申告予定官署）</w:t>
            </w:r>
          </w:p>
        </w:tc>
        <w:tc>
          <w:tcPr>
            <w:tcW w:w="5245" w:type="dxa"/>
            <w:gridSpan w:val="4"/>
            <w:vAlign w:val="center"/>
          </w:tcPr>
          <w:p w14:paraId="25406624" w14:textId="77777777" w:rsidR="00C522B4" w:rsidRPr="00C522B4" w:rsidRDefault="00C522B4" w:rsidP="00C522B4"/>
        </w:tc>
      </w:tr>
      <w:tr w:rsidR="00C522B4" w14:paraId="2ED41CF7" w14:textId="77777777" w:rsidTr="00B102B7">
        <w:trPr>
          <w:cantSplit/>
          <w:trHeight w:val="1432"/>
        </w:trPr>
        <w:tc>
          <w:tcPr>
            <w:tcW w:w="3828" w:type="dxa"/>
            <w:gridSpan w:val="2"/>
            <w:vAlign w:val="center"/>
          </w:tcPr>
          <w:p w14:paraId="09A67346" w14:textId="77777777" w:rsidR="00DC3C43" w:rsidRDefault="00C522B4" w:rsidP="00C522B4">
            <w:pPr>
              <w:jc w:val="left"/>
            </w:pPr>
            <w:r>
              <w:rPr>
                <w:rFonts w:hint="eastAsia"/>
              </w:rPr>
              <w:t>貨物を</w:t>
            </w:r>
            <w:r w:rsidR="001F64E4">
              <w:rPr>
                <w:rFonts w:hint="eastAsia"/>
              </w:rPr>
              <w:t>搬入する</w:t>
            </w:r>
            <w:r w:rsidR="00DC3C43">
              <w:rPr>
                <w:rFonts w:hint="eastAsia"/>
              </w:rPr>
              <w:t>保税蔵置場等の</w:t>
            </w:r>
            <w:r w:rsidR="001F64E4">
              <w:rPr>
                <w:rFonts w:hint="eastAsia"/>
              </w:rPr>
              <w:t>名称</w:t>
            </w:r>
            <w:r w:rsidR="003B2125">
              <w:rPr>
                <w:rFonts w:hint="eastAsia"/>
              </w:rPr>
              <w:t>及び</w:t>
            </w:r>
            <w:r w:rsidR="001F64E4">
              <w:rPr>
                <w:rFonts w:hint="eastAsia"/>
              </w:rPr>
              <w:t>所在地</w:t>
            </w:r>
          </w:p>
          <w:p w14:paraId="51A0F069" w14:textId="77777777" w:rsidR="00DC3C43" w:rsidRDefault="00DC3C43" w:rsidP="00C522B4">
            <w:pPr>
              <w:jc w:val="left"/>
            </w:pPr>
            <w:r>
              <w:rPr>
                <w:rFonts w:hint="eastAsia"/>
              </w:rPr>
              <w:t>（</w:t>
            </w:r>
            <w:r w:rsidR="00041FCD">
              <w:rPr>
                <w:rFonts w:hint="eastAsia"/>
              </w:rPr>
              <w:t>並びに</w:t>
            </w:r>
            <w:r w:rsidR="001F64E4">
              <w:rPr>
                <w:rFonts w:hint="eastAsia"/>
              </w:rPr>
              <w:t>当該</w:t>
            </w:r>
            <w:r>
              <w:rPr>
                <w:rFonts w:hint="eastAsia"/>
              </w:rPr>
              <w:t>所在地を所轄する官署）</w:t>
            </w:r>
          </w:p>
        </w:tc>
        <w:tc>
          <w:tcPr>
            <w:tcW w:w="5245" w:type="dxa"/>
            <w:gridSpan w:val="4"/>
            <w:vAlign w:val="center"/>
          </w:tcPr>
          <w:p w14:paraId="2633DDE3" w14:textId="77777777" w:rsidR="00C522B4" w:rsidRPr="00DC3C43" w:rsidRDefault="00C522B4"/>
        </w:tc>
      </w:tr>
      <w:tr w:rsidR="00C522B4" w14:paraId="452DB424" w14:textId="77777777" w:rsidTr="00B102B7">
        <w:trPr>
          <w:cantSplit/>
          <w:trHeight w:val="570"/>
        </w:trPr>
        <w:tc>
          <w:tcPr>
            <w:tcW w:w="3828" w:type="dxa"/>
            <w:gridSpan w:val="2"/>
            <w:vAlign w:val="center"/>
          </w:tcPr>
          <w:p w14:paraId="1A67FEDB" w14:textId="77777777" w:rsidR="00C522B4" w:rsidRDefault="00C522B4" w:rsidP="00C522B4">
            <w:pPr>
              <w:jc w:val="left"/>
            </w:pPr>
            <w:r>
              <w:rPr>
                <w:rFonts w:hint="eastAsia"/>
              </w:rPr>
              <w:t>本格的な利用の開始を予定している日（時期）</w:t>
            </w:r>
          </w:p>
        </w:tc>
        <w:tc>
          <w:tcPr>
            <w:tcW w:w="5245" w:type="dxa"/>
            <w:gridSpan w:val="4"/>
            <w:vAlign w:val="center"/>
          </w:tcPr>
          <w:p w14:paraId="22A8EA35" w14:textId="77777777" w:rsidR="00C522B4" w:rsidRDefault="00C522B4" w:rsidP="00C522B4">
            <w:pPr>
              <w:jc w:val="distribute"/>
            </w:pPr>
            <w:r>
              <w:rPr>
                <w:rFonts w:hint="eastAsia"/>
              </w:rPr>
              <w:t>令和　　　年　　　月　　　日頃</w:t>
            </w:r>
          </w:p>
        </w:tc>
      </w:tr>
      <w:tr w:rsidR="005F4F92" w14:paraId="58D0A98C" w14:textId="77777777" w:rsidTr="00B102B7">
        <w:trPr>
          <w:cantSplit/>
          <w:trHeight w:val="1134"/>
        </w:trPr>
        <w:tc>
          <w:tcPr>
            <w:tcW w:w="3828" w:type="dxa"/>
            <w:gridSpan w:val="2"/>
            <w:tcBorders>
              <w:bottom w:val="single" w:sz="4" w:space="0" w:color="auto"/>
            </w:tcBorders>
            <w:vAlign w:val="center"/>
          </w:tcPr>
          <w:p w14:paraId="0564AE76" w14:textId="77777777" w:rsidR="005F4F92" w:rsidRDefault="005F4F92" w:rsidP="005F4F92">
            <w:pPr>
              <w:jc w:val="left"/>
            </w:pPr>
            <w:r>
              <w:rPr>
                <w:rFonts w:hint="eastAsia"/>
              </w:rPr>
              <w:t>年間スケジュール</w:t>
            </w:r>
          </w:p>
        </w:tc>
        <w:tc>
          <w:tcPr>
            <w:tcW w:w="5245" w:type="dxa"/>
            <w:gridSpan w:val="4"/>
            <w:tcBorders>
              <w:bottom w:val="single" w:sz="4" w:space="0" w:color="auto"/>
            </w:tcBorders>
            <w:vAlign w:val="center"/>
          </w:tcPr>
          <w:p w14:paraId="02858F21" w14:textId="77777777" w:rsidR="005F4F92" w:rsidRDefault="005F4F92" w:rsidP="005F4F92"/>
        </w:tc>
      </w:tr>
      <w:tr w:rsidR="00C522B4" w14:paraId="0DEA4418" w14:textId="77777777" w:rsidTr="00B102B7">
        <w:trPr>
          <w:cantSplit/>
          <w:trHeight w:val="923"/>
        </w:trPr>
        <w:tc>
          <w:tcPr>
            <w:tcW w:w="3828" w:type="dxa"/>
            <w:gridSpan w:val="2"/>
            <w:vAlign w:val="center"/>
          </w:tcPr>
          <w:p w14:paraId="5805416B" w14:textId="77777777" w:rsidR="00C522B4" w:rsidRDefault="00B41EAA" w:rsidP="00C522B4">
            <w:pPr>
              <w:jc w:val="left"/>
            </w:pPr>
            <w:r>
              <w:rPr>
                <w:rFonts w:hint="eastAsia"/>
              </w:rPr>
              <w:t>１日当たり</w:t>
            </w:r>
            <w:r w:rsidR="005E67E9">
              <w:rPr>
                <w:rFonts w:hint="eastAsia"/>
              </w:rPr>
              <w:t>（平均）</w:t>
            </w:r>
            <w:r>
              <w:rPr>
                <w:rFonts w:hint="eastAsia"/>
              </w:rPr>
              <w:t>に</w:t>
            </w:r>
            <w:r w:rsidR="00C522B4">
              <w:rPr>
                <w:rFonts w:hint="eastAsia"/>
              </w:rPr>
              <w:t>見込まれる貨物量</w:t>
            </w:r>
          </w:p>
          <w:p w14:paraId="5CAB8361" w14:textId="77777777" w:rsidR="00C522B4" w:rsidRDefault="00C522B4" w:rsidP="00C522B4">
            <w:pPr>
              <w:jc w:val="left"/>
            </w:pPr>
            <w:r>
              <w:rPr>
                <w:rFonts w:hint="eastAsia"/>
              </w:rPr>
              <w:t>（コンテナ数及び予定申告件数）</w:t>
            </w:r>
          </w:p>
        </w:tc>
        <w:tc>
          <w:tcPr>
            <w:tcW w:w="5245" w:type="dxa"/>
            <w:gridSpan w:val="4"/>
            <w:tcBorders>
              <w:bottom w:val="single" w:sz="4" w:space="0" w:color="auto"/>
            </w:tcBorders>
            <w:vAlign w:val="center"/>
          </w:tcPr>
          <w:p w14:paraId="3ADC1474" w14:textId="77777777" w:rsidR="00C522B4" w:rsidRDefault="00C522B4" w:rsidP="00C522B4">
            <w:r>
              <w:rPr>
                <w:rFonts w:hint="eastAsia"/>
              </w:rPr>
              <w:t>コンテナ　　　　　　　　本程度</w:t>
            </w:r>
            <w:r w:rsidR="00B41EAA">
              <w:rPr>
                <w:rFonts w:hint="eastAsia"/>
              </w:rPr>
              <w:t>（</w:t>
            </w:r>
            <w:r w:rsidR="00F7771E">
              <w:t>2</w:t>
            </w:r>
            <w:r w:rsidR="00B41EAA">
              <w:t>0ft</w:t>
            </w:r>
            <w:r w:rsidR="00B41EAA">
              <w:rPr>
                <w:rFonts w:hint="eastAsia"/>
              </w:rPr>
              <w:t>換算）</w:t>
            </w:r>
          </w:p>
          <w:p w14:paraId="2809756B" w14:textId="77777777" w:rsidR="00C522B4" w:rsidRDefault="00C522B4" w:rsidP="00B41EAA">
            <w:pPr>
              <w:spacing w:beforeLines="50" w:before="151"/>
            </w:pPr>
            <w:r>
              <w:rPr>
                <w:rFonts w:hint="eastAsia"/>
              </w:rPr>
              <w:t>申</w:t>
            </w:r>
            <w:r w:rsidR="00B41EAA">
              <w:rPr>
                <w:rFonts w:hint="eastAsia"/>
              </w:rPr>
              <w:t xml:space="preserve">　　</w:t>
            </w:r>
            <w:r>
              <w:rPr>
                <w:rFonts w:hint="eastAsia"/>
              </w:rPr>
              <w:t>告　　　　　　　　件程度</w:t>
            </w:r>
          </w:p>
        </w:tc>
      </w:tr>
      <w:tr w:rsidR="00DE7D25" w14:paraId="34DA5E7E" w14:textId="77777777" w:rsidTr="00B102B7">
        <w:trPr>
          <w:cantSplit/>
          <w:trHeight w:val="570"/>
        </w:trPr>
        <w:tc>
          <w:tcPr>
            <w:tcW w:w="3828" w:type="dxa"/>
            <w:gridSpan w:val="2"/>
            <w:tcBorders>
              <w:top w:val="single" w:sz="4" w:space="0" w:color="auto"/>
              <w:bottom w:val="single" w:sz="4" w:space="0" w:color="auto"/>
            </w:tcBorders>
            <w:vAlign w:val="center"/>
          </w:tcPr>
          <w:p w14:paraId="6F43055D" w14:textId="77777777" w:rsidR="00DE7D25" w:rsidRDefault="00DE7D25" w:rsidP="00C522B4">
            <w:pPr>
              <w:jc w:val="left"/>
            </w:pPr>
            <w:r>
              <w:rPr>
                <w:rFonts w:hint="eastAsia"/>
              </w:rPr>
              <w:t>申告予定時間帯</w:t>
            </w:r>
          </w:p>
        </w:tc>
        <w:tc>
          <w:tcPr>
            <w:tcW w:w="709" w:type="dxa"/>
            <w:tcBorders>
              <w:top w:val="single" w:sz="4" w:space="0" w:color="auto"/>
              <w:bottom w:val="single" w:sz="4" w:space="0" w:color="auto"/>
              <w:right w:val="nil"/>
            </w:tcBorders>
            <w:vAlign w:val="center"/>
          </w:tcPr>
          <w:p w14:paraId="7931A6E9" w14:textId="77777777" w:rsidR="00DE7D25" w:rsidRDefault="00DE7D25" w:rsidP="00DE7D25">
            <w:pPr>
              <w:jc w:val="center"/>
            </w:pPr>
            <w:r>
              <w:rPr>
                <w:rFonts w:hint="eastAsia"/>
              </w:rPr>
              <w:t>午前</w:t>
            </w:r>
          </w:p>
          <w:p w14:paraId="00DD28AB" w14:textId="77777777" w:rsidR="00DE7D25" w:rsidRDefault="00DE7D25" w:rsidP="00DE7D25">
            <w:pPr>
              <w:jc w:val="center"/>
            </w:pPr>
            <w:r>
              <w:rPr>
                <w:rFonts w:hint="eastAsia"/>
              </w:rPr>
              <w:t>午後</w:t>
            </w:r>
          </w:p>
        </w:tc>
        <w:tc>
          <w:tcPr>
            <w:tcW w:w="1820" w:type="dxa"/>
            <w:tcBorders>
              <w:top w:val="single" w:sz="4" w:space="0" w:color="auto"/>
              <w:left w:val="nil"/>
              <w:bottom w:val="single" w:sz="4" w:space="0" w:color="auto"/>
              <w:right w:val="nil"/>
            </w:tcBorders>
            <w:vAlign w:val="center"/>
          </w:tcPr>
          <w:p w14:paraId="3F6DCA83" w14:textId="77777777" w:rsidR="00DE7D25" w:rsidRDefault="00DE7D25" w:rsidP="00DE7D25">
            <w:pPr>
              <w:jc w:val="right"/>
            </w:pPr>
            <w:r>
              <w:rPr>
                <w:rFonts w:hint="eastAsia"/>
              </w:rPr>
              <w:t>時頃から</w:t>
            </w:r>
          </w:p>
        </w:tc>
        <w:tc>
          <w:tcPr>
            <w:tcW w:w="731" w:type="dxa"/>
            <w:tcBorders>
              <w:top w:val="single" w:sz="4" w:space="0" w:color="auto"/>
              <w:left w:val="nil"/>
              <w:bottom w:val="single" w:sz="4" w:space="0" w:color="auto"/>
              <w:right w:val="nil"/>
            </w:tcBorders>
            <w:vAlign w:val="center"/>
          </w:tcPr>
          <w:p w14:paraId="71FEEBBD" w14:textId="77777777" w:rsidR="00DE7D25" w:rsidRDefault="00DE7D25" w:rsidP="00DE7D25">
            <w:pPr>
              <w:jc w:val="center"/>
            </w:pPr>
            <w:r>
              <w:rPr>
                <w:rFonts w:hint="eastAsia"/>
              </w:rPr>
              <w:t>午前</w:t>
            </w:r>
          </w:p>
          <w:p w14:paraId="5BA6A965" w14:textId="77777777" w:rsidR="00DE7D25" w:rsidRDefault="00DE7D25" w:rsidP="00DE7D25">
            <w:pPr>
              <w:jc w:val="center"/>
            </w:pPr>
            <w:r>
              <w:rPr>
                <w:rFonts w:hint="eastAsia"/>
              </w:rPr>
              <w:t>午後</w:t>
            </w:r>
          </w:p>
        </w:tc>
        <w:tc>
          <w:tcPr>
            <w:tcW w:w="1985" w:type="dxa"/>
            <w:tcBorders>
              <w:top w:val="single" w:sz="4" w:space="0" w:color="auto"/>
              <w:left w:val="nil"/>
              <w:bottom w:val="single" w:sz="4" w:space="0" w:color="auto"/>
            </w:tcBorders>
            <w:vAlign w:val="center"/>
          </w:tcPr>
          <w:p w14:paraId="23BD6BB9" w14:textId="77777777" w:rsidR="00DE7D25" w:rsidRDefault="00DE7D25" w:rsidP="00DE7D25">
            <w:pPr>
              <w:jc w:val="right"/>
            </w:pPr>
            <w:r>
              <w:rPr>
                <w:rFonts w:hint="eastAsia"/>
              </w:rPr>
              <w:t>時頃まで</w:t>
            </w:r>
          </w:p>
        </w:tc>
      </w:tr>
      <w:tr w:rsidR="009C47D5" w14:paraId="773E2EFE" w14:textId="77777777" w:rsidTr="00B102B7">
        <w:trPr>
          <w:cantSplit/>
          <w:trHeight w:val="1136"/>
        </w:trPr>
        <w:tc>
          <w:tcPr>
            <w:tcW w:w="1844" w:type="dxa"/>
            <w:vMerge w:val="restart"/>
            <w:tcBorders>
              <w:top w:val="single" w:sz="4" w:space="0" w:color="auto"/>
            </w:tcBorders>
            <w:vAlign w:val="center"/>
          </w:tcPr>
          <w:p w14:paraId="3867C9C9" w14:textId="77777777" w:rsidR="009C47D5" w:rsidRDefault="009C47D5" w:rsidP="00B102B7">
            <w:r w:rsidRPr="00B102B7">
              <w:rPr>
                <w:rFonts w:hint="eastAsia"/>
                <w:kern w:val="0"/>
              </w:rPr>
              <w:lastRenderedPageBreak/>
              <w:t>NACC</w:t>
            </w:r>
            <w:r w:rsidR="00B102B7">
              <w:rPr>
                <w:kern w:val="0"/>
              </w:rPr>
              <w:t>S</w:t>
            </w:r>
            <w:r>
              <w:rPr>
                <w:rFonts w:hint="eastAsia"/>
              </w:rPr>
              <w:t>利用者</w:t>
            </w:r>
            <w:r w:rsidR="005E67E9">
              <w:rPr>
                <w:rFonts w:hint="eastAsia"/>
              </w:rPr>
              <w:t>に関する情報</w:t>
            </w:r>
          </w:p>
        </w:tc>
        <w:tc>
          <w:tcPr>
            <w:tcW w:w="1984" w:type="dxa"/>
            <w:tcBorders>
              <w:top w:val="single" w:sz="4" w:space="0" w:color="auto"/>
              <w:bottom w:val="single" w:sz="4" w:space="0" w:color="auto"/>
            </w:tcBorders>
            <w:vAlign w:val="center"/>
          </w:tcPr>
          <w:p w14:paraId="00B4FED6" w14:textId="77777777" w:rsidR="009C47D5" w:rsidRPr="00C522B4" w:rsidRDefault="00221297" w:rsidP="009C47D5">
            <w:pPr>
              <w:ind w:left="220" w:hangingChars="100" w:hanging="220"/>
            </w:pPr>
            <w:r>
              <w:rPr>
                <w:rFonts w:hint="eastAsia"/>
              </w:rPr>
              <w:t>ⅰ</w:t>
            </w:r>
            <w:r w:rsidR="009C47D5">
              <w:rPr>
                <w:rFonts w:hint="eastAsia"/>
              </w:rPr>
              <w:t xml:space="preserve">　事前情報を登録する者</w:t>
            </w:r>
          </w:p>
        </w:tc>
        <w:tc>
          <w:tcPr>
            <w:tcW w:w="5245" w:type="dxa"/>
            <w:gridSpan w:val="4"/>
            <w:tcBorders>
              <w:top w:val="single" w:sz="4" w:space="0" w:color="auto"/>
              <w:bottom w:val="single" w:sz="4" w:space="0" w:color="auto"/>
            </w:tcBorders>
            <w:vAlign w:val="center"/>
          </w:tcPr>
          <w:p w14:paraId="3AA110EA" w14:textId="77777777" w:rsidR="009C47D5" w:rsidRDefault="009C47D5">
            <w:r>
              <w:rPr>
                <w:rFonts w:hint="eastAsia"/>
              </w:rPr>
              <w:t>氏名又は名称：</w:t>
            </w:r>
          </w:p>
          <w:p w14:paraId="5012AB30" w14:textId="77777777" w:rsidR="009C47D5" w:rsidRDefault="009C47D5" w:rsidP="00C522B4">
            <w:pPr>
              <w:spacing w:beforeLines="50" w:before="151"/>
            </w:pPr>
            <w:r>
              <w:rPr>
                <w:rFonts w:hint="eastAsia"/>
              </w:rPr>
              <w:t>NACCS利用者</w:t>
            </w:r>
            <w:r w:rsidR="001928CF">
              <w:rPr>
                <w:rFonts w:hint="eastAsia"/>
              </w:rPr>
              <w:t>コード</w:t>
            </w:r>
            <w:r>
              <w:rPr>
                <w:rFonts w:hint="eastAsia"/>
              </w:rPr>
              <w:t>：</w:t>
            </w:r>
          </w:p>
        </w:tc>
      </w:tr>
      <w:tr w:rsidR="009C47D5" w14:paraId="00AE040C" w14:textId="77777777" w:rsidTr="00B102B7">
        <w:trPr>
          <w:cantSplit/>
          <w:trHeight w:val="1110"/>
        </w:trPr>
        <w:tc>
          <w:tcPr>
            <w:tcW w:w="1844" w:type="dxa"/>
            <w:vMerge/>
            <w:vAlign w:val="center"/>
          </w:tcPr>
          <w:p w14:paraId="279DCF52" w14:textId="77777777" w:rsidR="009C47D5" w:rsidRDefault="009C47D5" w:rsidP="00C522B4">
            <w:pPr>
              <w:jc w:val="left"/>
            </w:pPr>
          </w:p>
        </w:tc>
        <w:tc>
          <w:tcPr>
            <w:tcW w:w="1984" w:type="dxa"/>
            <w:tcBorders>
              <w:top w:val="single" w:sz="4" w:space="0" w:color="auto"/>
            </w:tcBorders>
            <w:vAlign w:val="center"/>
          </w:tcPr>
          <w:p w14:paraId="6C2738CE" w14:textId="77777777" w:rsidR="009C47D5" w:rsidRDefault="00221297" w:rsidP="009C47D5">
            <w:pPr>
              <w:ind w:left="220" w:hangingChars="100" w:hanging="220"/>
            </w:pPr>
            <w:r>
              <w:rPr>
                <w:rFonts w:hint="eastAsia"/>
              </w:rPr>
              <w:t>ⅱ</w:t>
            </w:r>
            <w:r w:rsidR="009C47D5">
              <w:rPr>
                <w:rFonts w:hint="eastAsia"/>
              </w:rPr>
              <w:t xml:space="preserve">　輸入</w:t>
            </w:r>
            <w:r w:rsidR="001928CF">
              <w:rPr>
                <w:rFonts w:hint="eastAsia"/>
              </w:rPr>
              <w:t>（納税）</w:t>
            </w:r>
            <w:r w:rsidR="009C47D5">
              <w:rPr>
                <w:rFonts w:hint="eastAsia"/>
              </w:rPr>
              <w:t>申告手続を行う者</w:t>
            </w:r>
          </w:p>
        </w:tc>
        <w:tc>
          <w:tcPr>
            <w:tcW w:w="5245" w:type="dxa"/>
            <w:gridSpan w:val="4"/>
            <w:tcBorders>
              <w:top w:val="single" w:sz="4" w:space="0" w:color="auto"/>
            </w:tcBorders>
            <w:vAlign w:val="center"/>
          </w:tcPr>
          <w:p w14:paraId="37BB23A2" w14:textId="77777777" w:rsidR="009C47D5" w:rsidRDefault="009C47D5" w:rsidP="00C522B4">
            <w:r>
              <w:rPr>
                <w:rFonts w:hint="eastAsia"/>
              </w:rPr>
              <w:t>氏名又は名称：</w:t>
            </w:r>
          </w:p>
          <w:p w14:paraId="2152CDCD" w14:textId="77777777" w:rsidR="009C47D5" w:rsidRDefault="009C47D5" w:rsidP="00C522B4">
            <w:pPr>
              <w:spacing w:beforeLines="50" w:before="151"/>
            </w:pPr>
            <w:r>
              <w:rPr>
                <w:rFonts w:hint="eastAsia"/>
              </w:rPr>
              <w:t>NACCS利用者</w:t>
            </w:r>
            <w:r w:rsidR="001928CF">
              <w:rPr>
                <w:rFonts w:hint="eastAsia"/>
              </w:rPr>
              <w:t>コード</w:t>
            </w:r>
            <w:r>
              <w:rPr>
                <w:rFonts w:hint="eastAsia"/>
              </w:rPr>
              <w:t>：</w:t>
            </w:r>
          </w:p>
        </w:tc>
      </w:tr>
      <w:tr w:rsidR="009C47D5" w14:paraId="45C05C5E" w14:textId="77777777" w:rsidTr="00B102B7">
        <w:trPr>
          <w:cantSplit/>
          <w:trHeight w:val="1282"/>
        </w:trPr>
        <w:tc>
          <w:tcPr>
            <w:tcW w:w="1844" w:type="dxa"/>
            <w:vMerge/>
            <w:tcBorders>
              <w:bottom w:val="single" w:sz="4" w:space="0" w:color="auto"/>
            </w:tcBorders>
            <w:vAlign w:val="center"/>
          </w:tcPr>
          <w:p w14:paraId="2EDDFA48" w14:textId="77777777" w:rsidR="009C47D5" w:rsidRDefault="009C47D5" w:rsidP="00C522B4">
            <w:pPr>
              <w:jc w:val="left"/>
            </w:pPr>
          </w:p>
        </w:tc>
        <w:tc>
          <w:tcPr>
            <w:tcW w:w="1984" w:type="dxa"/>
            <w:tcBorders>
              <w:top w:val="single" w:sz="4" w:space="0" w:color="auto"/>
            </w:tcBorders>
            <w:vAlign w:val="center"/>
          </w:tcPr>
          <w:p w14:paraId="14D75F4C" w14:textId="77777777" w:rsidR="009C47D5" w:rsidRDefault="00221297" w:rsidP="009C47D5">
            <w:r>
              <w:rPr>
                <w:rFonts w:hint="eastAsia"/>
              </w:rPr>
              <w:t>ⅰ</w:t>
            </w:r>
            <w:r w:rsidR="009C47D5">
              <w:rPr>
                <w:rFonts w:hint="eastAsia"/>
              </w:rPr>
              <w:t>と</w:t>
            </w:r>
            <w:r>
              <w:rPr>
                <w:rFonts w:hint="eastAsia"/>
              </w:rPr>
              <w:t>ⅱ</w:t>
            </w:r>
            <w:r w:rsidR="009C47D5">
              <w:rPr>
                <w:rFonts w:hint="eastAsia"/>
              </w:rPr>
              <w:t>の者が異なる場合には、その委任関係等に関する情報</w:t>
            </w:r>
          </w:p>
        </w:tc>
        <w:tc>
          <w:tcPr>
            <w:tcW w:w="5245" w:type="dxa"/>
            <w:gridSpan w:val="4"/>
            <w:tcBorders>
              <w:top w:val="single" w:sz="4" w:space="0" w:color="auto"/>
            </w:tcBorders>
            <w:vAlign w:val="center"/>
          </w:tcPr>
          <w:p w14:paraId="256F9BFF" w14:textId="77777777" w:rsidR="009C47D5" w:rsidRPr="009C47D5" w:rsidRDefault="009C47D5" w:rsidP="00C522B4"/>
        </w:tc>
      </w:tr>
      <w:tr w:rsidR="00C522B4" w14:paraId="1A904070" w14:textId="77777777" w:rsidTr="00B102B7">
        <w:trPr>
          <w:cantSplit/>
          <w:trHeight w:val="808"/>
        </w:trPr>
        <w:tc>
          <w:tcPr>
            <w:tcW w:w="1844" w:type="dxa"/>
            <w:vMerge w:val="restart"/>
            <w:vAlign w:val="center"/>
          </w:tcPr>
          <w:p w14:paraId="7FA4525B" w14:textId="77777777" w:rsidR="00C522B4" w:rsidRDefault="00C522B4" w:rsidP="00C522B4">
            <w:r>
              <w:rPr>
                <w:rFonts w:hint="eastAsia"/>
              </w:rPr>
              <w:t>貨物に関する情報</w:t>
            </w:r>
          </w:p>
          <w:p w14:paraId="5DF86B3D" w14:textId="77777777" w:rsidR="00317F8B" w:rsidRDefault="00317F8B" w:rsidP="00C522B4">
            <w:r>
              <w:rPr>
                <w:rFonts w:hint="eastAsia"/>
              </w:rPr>
              <w:t>（注２）</w:t>
            </w:r>
          </w:p>
        </w:tc>
        <w:tc>
          <w:tcPr>
            <w:tcW w:w="1984" w:type="dxa"/>
            <w:vAlign w:val="center"/>
          </w:tcPr>
          <w:p w14:paraId="1E36D882" w14:textId="77777777" w:rsidR="00C522B4" w:rsidRDefault="00C522B4" w:rsidP="00C522B4">
            <w:pPr>
              <w:jc w:val="left"/>
            </w:pPr>
            <w:r>
              <w:rPr>
                <w:rFonts w:hint="eastAsia"/>
              </w:rPr>
              <w:t>貨物の通信販売に利用されるプラットフォームの名称等</w:t>
            </w:r>
          </w:p>
        </w:tc>
        <w:tc>
          <w:tcPr>
            <w:tcW w:w="5245" w:type="dxa"/>
            <w:gridSpan w:val="4"/>
            <w:vAlign w:val="center"/>
          </w:tcPr>
          <w:p w14:paraId="391CA26F" w14:textId="77777777" w:rsidR="00C522B4" w:rsidRPr="00C522B4" w:rsidRDefault="00C522B4"/>
        </w:tc>
      </w:tr>
      <w:tr w:rsidR="00CE58FA" w14:paraId="2AE19421" w14:textId="77777777" w:rsidTr="00B102B7">
        <w:trPr>
          <w:cantSplit/>
          <w:trHeight w:val="1051"/>
        </w:trPr>
        <w:tc>
          <w:tcPr>
            <w:tcW w:w="1844" w:type="dxa"/>
            <w:vMerge/>
            <w:vAlign w:val="center"/>
          </w:tcPr>
          <w:p w14:paraId="2B04C070" w14:textId="77777777" w:rsidR="00CE58FA" w:rsidRDefault="00CE58FA" w:rsidP="00C522B4"/>
        </w:tc>
        <w:tc>
          <w:tcPr>
            <w:tcW w:w="1984" w:type="dxa"/>
            <w:vAlign w:val="center"/>
          </w:tcPr>
          <w:p w14:paraId="7057418E" w14:textId="77777777" w:rsidR="00CE58FA" w:rsidRDefault="00CE58FA" w:rsidP="00C522B4">
            <w:pPr>
              <w:jc w:val="left"/>
            </w:pPr>
            <w:r>
              <w:rPr>
                <w:rFonts w:hint="eastAsia"/>
              </w:rPr>
              <w:t>当該プラットフォームのホームページアドレス</w:t>
            </w:r>
          </w:p>
        </w:tc>
        <w:tc>
          <w:tcPr>
            <w:tcW w:w="5245" w:type="dxa"/>
            <w:gridSpan w:val="4"/>
            <w:vAlign w:val="center"/>
          </w:tcPr>
          <w:p w14:paraId="5E7ADF9E" w14:textId="77777777" w:rsidR="00CE58FA" w:rsidRDefault="00CE58FA"/>
        </w:tc>
      </w:tr>
      <w:tr w:rsidR="00F617BC" w14:paraId="6A23C234" w14:textId="77777777" w:rsidTr="00B102B7">
        <w:trPr>
          <w:cantSplit/>
          <w:trHeight w:val="1051"/>
        </w:trPr>
        <w:tc>
          <w:tcPr>
            <w:tcW w:w="1844" w:type="dxa"/>
            <w:vMerge/>
            <w:vAlign w:val="center"/>
          </w:tcPr>
          <w:p w14:paraId="2AFC86C3" w14:textId="77777777" w:rsidR="00F617BC" w:rsidRDefault="00F617BC" w:rsidP="00F617BC"/>
        </w:tc>
        <w:tc>
          <w:tcPr>
            <w:tcW w:w="1984" w:type="dxa"/>
            <w:vAlign w:val="center"/>
          </w:tcPr>
          <w:p w14:paraId="34CAB956" w14:textId="77777777" w:rsidR="00F617BC" w:rsidRDefault="00F617BC" w:rsidP="00F617BC">
            <w:pPr>
              <w:jc w:val="left"/>
            </w:pPr>
            <w:r>
              <w:rPr>
                <w:rFonts w:hint="eastAsia"/>
              </w:rPr>
              <w:t>当該</w:t>
            </w:r>
            <w:r w:rsidRPr="00F617BC">
              <w:rPr>
                <w:rFonts w:hint="eastAsia"/>
              </w:rPr>
              <w:t>プラットフォームにおける、関税法その他本邦の法令によって</w:t>
            </w:r>
            <w:r>
              <w:rPr>
                <w:rFonts w:hint="eastAsia"/>
              </w:rPr>
              <w:t>輸入が</w:t>
            </w:r>
            <w:r w:rsidRPr="00F617BC">
              <w:rPr>
                <w:rFonts w:hint="eastAsia"/>
              </w:rPr>
              <w:t>規制</w:t>
            </w:r>
            <w:r>
              <w:rPr>
                <w:rFonts w:hint="eastAsia"/>
              </w:rPr>
              <w:t>され</w:t>
            </w:r>
            <w:r w:rsidRPr="00F617BC">
              <w:rPr>
                <w:rFonts w:hint="eastAsia"/>
              </w:rPr>
              <w:t>ている貨物に係る注意喚起の有無</w:t>
            </w:r>
            <w:r>
              <w:rPr>
                <w:rFonts w:hint="eastAsia"/>
              </w:rPr>
              <w:t>（注３）</w:t>
            </w:r>
          </w:p>
        </w:tc>
        <w:tc>
          <w:tcPr>
            <w:tcW w:w="5245" w:type="dxa"/>
            <w:gridSpan w:val="4"/>
            <w:vAlign w:val="center"/>
          </w:tcPr>
          <w:p w14:paraId="6034F18E" w14:textId="77777777" w:rsidR="00F617BC" w:rsidRPr="00F617BC" w:rsidRDefault="00F617BC" w:rsidP="00F617BC">
            <w:pPr>
              <w:ind w:firstLineChars="100" w:firstLine="220"/>
            </w:pPr>
            <w:r>
              <w:rPr>
                <w:rFonts w:hint="eastAsia"/>
              </w:rPr>
              <w:t>☐あり　　　　　　　　☐なし</w:t>
            </w:r>
          </w:p>
        </w:tc>
      </w:tr>
      <w:tr w:rsidR="00F617BC" w14:paraId="34A489F9" w14:textId="77777777" w:rsidTr="00B102B7">
        <w:trPr>
          <w:cantSplit/>
          <w:trHeight w:val="1051"/>
        </w:trPr>
        <w:tc>
          <w:tcPr>
            <w:tcW w:w="1844" w:type="dxa"/>
            <w:vMerge/>
            <w:vAlign w:val="center"/>
          </w:tcPr>
          <w:p w14:paraId="78DE3B20" w14:textId="77777777" w:rsidR="00F617BC" w:rsidRDefault="00F617BC" w:rsidP="00F617BC"/>
        </w:tc>
        <w:tc>
          <w:tcPr>
            <w:tcW w:w="1984" w:type="dxa"/>
            <w:vAlign w:val="center"/>
          </w:tcPr>
          <w:p w14:paraId="008F2C98" w14:textId="77777777" w:rsidR="00F617BC" w:rsidRDefault="00F617BC" w:rsidP="00F617BC">
            <w:pPr>
              <w:jc w:val="left"/>
            </w:pPr>
            <w:r>
              <w:rPr>
                <w:rFonts w:hint="eastAsia"/>
              </w:rPr>
              <w:t>予定される通販貨物の情報（主な貨物の種類、仕出地等）</w:t>
            </w:r>
          </w:p>
        </w:tc>
        <w:tc>
          <w:tcPr>
            <w:tcW w:w="5245" w:type="dxa"/>
            <w:gridSpan w:val="4"/>
            <w:vAlign w:val="center"/>
          </w:tcPr>
          <w:p w14:paraId="0FAE8156" w14:textId="77777777" w:rsidR="00F617BC" w:rsidRDefault="00F617BC" w:rsidP="00F617BC"/>
        </w:tc>
      </w:tr>
      <w:tr w:rsidR="00F617BC" w14:paraId="4301C3BF" w14:textId="77777777" w:rsidTr="00B102B7">
        <w:trPr>
          <w:cantSplit/>
          <w:trHeight w:val="806"/>
        </w:trPr>
        <w:tc>
          <w:tcPr>
            <w:tcW w:w="1844" w:type="dxa"/>
            <w:vMerge/>
            <w:vAlign w:val="center"/>
          </w:tcPr>
          <w:p w14:paraId="274DF09C" w14:textId="77777777" w:rsidR="00F617BC" w:rsidRDefault="00F617BC" w:rsidP="00F617BC"/>
        </w:tc>
        <w:tc>
          <w:tcPr>
            <w:tcW w:w="1984" w:type="dxa"/>
            <w:vAlign w:val="center"/>
          </w:tcPr>
          <w:p w14:paraId="74145604" w14:textId="77777777" w:rsidR="00F617BC" w:rsidRDefault="00F617BC" w:rsidP="00F617BC">
            <w:pPr>
              <w:jc w:val="left"/>
            </w:pPr>
            <w:r>
              <w:rPr>
                <w:rFonts w:hint="eastAsia"/>
              </w:rPr>
              <w:t>その販売者等に関する情報</w:t>
            </w:r>
          </w:p>
        </w:tc>
        <w:tc>
          <w:tcPr>
            <w:tcW w:w="5245" w:type="dxa"/>
            <w:gridSpan w:val="4"/>
            <w:vAlign w:val="center"/>
          </w:tcPr>
          <w:p w14:paraId="4B34C8A2" w14:textId="77777777" w:rsidR="00F617BC" w:rsidRDefault="00F617BC" w:rsidP="00F617BC"/>
        </w:tc>
      </w:tr>
      <w:tr w:rsidR="00F617BC" w14:paraId="5DB0D7D9" w14:textId="77777777" w:rsidTr="00B102B7">
        <w:trPr>
          <w:cantSplit/>
          <w:trHeight w:val="759"/>
        </w:trPr>
        <w:tc>
          <w:tcPr>
            <w:tcW w:w="1844" w:type="dxa"/>
            <w:vMerge w:val="restart"/>
            <w:vAlign w:val="center"/>
          </w:tcPr>
          <w:p w14:paraId="35BF4882" w14:textId="77777777" w:rsidR="00F617BC" w:rsidRDefault="00B102B7" w:rsidP="00B102B7">
            <w:pPr>
              <w:jc w:val="left"/>
            </w:pPr>
            <w:r w:rsidRPr="00B102B7">
              <w:rPr>
                <w:rFonts w:hint="eastAsia"/>
              </w:rPr>
              <w:t>販売者又は荷受人から（プラットフォームを提供する者を介し）</w:t>
            </w:r>
            <w:r w:rsidR="00F617BC">
              <w:rPr>
                <w:rFonts w:hint="eastAsia"/>
              </w:rPr>
              <w:t>運送又は通関の依頼を受託した者</w:t>
            </w:r>
            <w:r w:rsidR="00F617BC" w:rsidRPr="0017005B">
              <w:rPr>
                <w:rFonts w:hint="eastAsia"/>
              </w:rPr>
              <w:t>（フォワーダー等）</w:t>
            </w:r>
            <w:r w:rsidR="00F617BC">
              <w:rPr>
                <w:rFonts w:hint="eastAsia"/>
              </w:rPr>
              <w:t>に関する情報</w:t>
            </w:r>
          </w:p>
        </w:tc>
        <w:tc>
          <w:tcPr>
            <w:tcW w:w="1984" w:type="dxa"/>
            <w:vAlign w:val="center"/>
          </w:tcPr>
          <w:p w14:paraId="064D8011" w14:textId="77777777" w:rsidR="00F617BC" w:rsidRPr="00C522B4" w:rsidRDefault="00F617BC" w:rsidP="00F617BC">
            <w:pPr>
              <w:jc w:val="left"/>
            </w:pPr>
            <w:r>
              <w:rPr>
                <w:rFonts w:hint="eastAsia"/>
              </w:rPr>
              <w:t>氏名又は名称</w:t>
            </w:r>
          </w:p>
        </w:tc>
        <w:tc>
          <w:tcPr>
            <w:tcW w:w="5245" w:type="dxa"/>
            <w:gridSpan w:val="4"/>
            <w:vAlign w:val="center"/>
          </w:tcPr>
          <w:p w14:paraId="6636C1AC" w14:textId="77777777" w:rsidR="00F617BC" w:rsidRDefault="00F617BC" w:rsidP="00F617BC"/>
        </w:tc>
      </w:tr>
      <w:tr w:rsidR="00F617BC" w14:paraId="00151517" w14:textId="77777777" w:rsidTr="00B102B7">
        <w:trPr>
          <w:cantSplit/>
          <w:trHeight w:val="1410"/>
        </w:trPr>
        <w:tc>
          <w:tcPr>
            <w:tcW w:w="1844" w:type="dxa"/>
            <w:vMerge/>
            <w:vAlign w:val="center"/>
          </w:tcPr>
          <w:p w14:paraId="64557D0A" w14:textId="77777777" w:rsidR="00F617BC" w:rsidRDefault="00F617BC" w:rsidP="00F617BC">
            <w:pPr>
              <w:jc w:val="distribute"/>
            </w:pPr>
          </w:p>
        </w:tc>
        <w:tc>
          <w:tcPr>
            <w:tcW w:w="1984" w:type="dxa"/>
            <w:vAlign w:val="center"/>
          </w:tcPr>
          <w:p w14:paraId="3EAAE756" w14:textId="77777777" w:rsidR="00F617BC" w:rsidRDefault="00F617BC" w:rsidP="00F617BC">
            <w:pPr>
              <w:jc w:val="left"/>
            </w:pPr>
            <w:r>
              <w:rPr>
                <w:rFonts w:hint="eastAsia"/>
              </w:rPr>
              <w:t>住所</w:t>
            </w:r>
          </w:p>
        </w:tc>
        <w:tc>
          <w:tcPr>
            <w:tcW w:w="5245" w:type="dxa"/>
            <w:gridSpan w:val="4"/>
            <w:vAlign w:val="center"/>
          </w:tcPr>
          <w:p w14:paraId="3D79AE00" w14:textId="77777777" w:rsidR="00F617BC" w:rsidRDefault="00F617BC" w:rsidP="00F617BC">
            <w:pPr>
              <w:pStyle w:val="a3"/>
              <w:jc w:val="both"/>
            </w:pPr>
          </w:p>
        </w:tc>
      </w:tr>
      <w:tr w:rsidR="00F617BC" w14:paraId="0B4BCA85" w14:textId="77777777" w:rsidTr="00B102B7">
        <w:trPr>
          <w:cantSplit/>
          <w:trHeight w:val="431"/>
        </w:trPr>
        <w:tc>
          <w:tcPr>
            <w:tcW w:w="1844" w:type="dxa"/>
            <w:vMerge/>
            <w:vAlign w:val="center"/>
          </w:tcPr>
          <w:p w14:paraId="43D6B3B9" w14:textId="77777777" w:rsidR="00F617BC" w:rsidRDefault="00F617BC" w:rsidP="00F617BC">
            <w:pPr>
              <w:jc w:val="distribute"/>
            </w:pPr>
          </w:p>
        </w:tc>
        <w:tc>
          <w:tcPr>
            <w:tcW w:w="1984" w:type="dxa"/>
            <w:vAlign w:val="center"/>
          </w:tcPr>
          <w:p w14:paraId="1EB9AC08" w14:textId="77777777" w:rsidR="00F617BC" w:rsidRDefault="00F617BC" w:rsidP="00F617BC">
            <w:pPr>
              <w:jc w:val="left"/>
            </w:pPr>
            <w:r>
              <w:rPr>
                <w:rFonts w:hint="eastAsia"/>
              </w:rPr>
              <w:t>連絡先</w:t>
            </w:r>
          </w:p>
        </w:tc>
        <w:tc>
          <w:tcPr>
            <w:tcW w:w="5245" w:type="dxa"/>
            <w:gridSpan w:val="4"/>
            <w:vAlign w:val="center"/>
          </w:tcPr>
          <w:p w14:paraId="54097EA1" w14:textId="77777777" w:rsidR="00F617BC" w:rsidRDefault="00F617BC" w:rsidP="00F617BC">
            <w:pPr>
              <w:pStyle w:val="a3"/>
              <w:jc w:val="both"/>
            </w:pPr>
          </w:p>
        </w:tc>
      </w:tr>
      <w:tr w:rsidR="00F617BC" w14:paraId="6D836954" w14:textId="77777777" w:rsidTr="00B102B7">
        <w:trPr>
          <w:cantSplit/>
          <w:trHeight w:val="557"/>
        </w:trPr>
        <w:tc>
          <w:tcPr>
            <w:tcW w:w="1844" w:type="dxa"/>
            <w:vMerge w:val="restart"/>
            <w:vAlign w:val="center"/>
          </w:tcPr>
          <w:p w14:paraId="75A51699" w14:textId="77777777" w:rsidR="00F617BC" w:rsidRDefault="00F617BC" w:rsidP="00B102B7">
            <w:pPr>
              <w:jc w:val="left"/>
            </w:pPr>
            <w:r w:rsidRPr="00B102B7">
              <w:rPr>
                <w:rFonts w:hint="eastAsia"/>
                <w:kern w:val="0"/>
              </w:rPr>
              <w:t>検査・</w:t>
            </w:r>
            <w:r w:rsidRPr="005B1663">
              <w:rPr>
                <w:rFonts w:hint="eastAsia"/>
              </w:rPr>
              <w:t>貨物確認に関する情報</w:t>
            </w:r>
          </w:p>
        </w:tc>
        <w:tc>
          <w:tcPr>
            <w:tcW w:w="1984" w:type="dxa"/>
            <w:vAlign w:val="center"/>
          </w:tcPr>
          <w:p w14:paraId="5960D3F5" w14:textId="77777777" w:rsidR="00F617BC" w:rsidRDefault="00F617BC" w:rsidP="00F617BC">
            <w:pPr>
              <w:jc w:val="left"/>
            </w:pPr>
            <w:r>
              <w:rPr>
                <w:rFonts w:hint="eastAsia"/>
              </w:rPr>
              <w:t>希望する検査の種類</w:t>
            </w:r>
          </w:p>
        </w:tc>
        <w:tc>
          <w:tcPr>
            <w:tcW w:w="5245" w:type="dxa"/>
            <w:gridSpan w:val="4"/>
            <w:vAlign w:val="center"/>
          </w:tcPr>
          <w:p w14:paraId="72B038E4" w14:textId="77777777" w:rsidR="00F617BC" w:rsidRDefault="00F617BC" w:rsidP="00F617BC">
            <w:pPr>
              <w:pStyle w:val="a3"/>
              <w:ind w:firstLineChars="100" w:firstLine="220"/>
              <w:jc w:val="both"/>
            </w:pPr>
            <w:r>
              <w:rPr>
                <w:rFonts w:hint="eastAsia"/>
              </w:rPr>
              <w:t>☐</w:t>
            </w:r>
            <w:r w:rsidRPr="005B1663">
              <w:rPr>
                <w:rFonts w:hint="eastAsia"/>
              </w:rPr>
              <w:t>現場検査</w:t>
            </w:r>
            <w:r>
              <w:rPr>
                <w:rFonts w:hint="eastAsia"/>
              </w:rPr>
              <w:t xml:space="preserve">　　　　　　☐</w:t>
            </w:r>
            <w:r w:rsidRPr="005B1663">
              <w:rPr>
                <w:rFonts w:hint="eastAsia"/>
              </w:rPr>
              <w:t>検査場検査</w:t>
            </w:r>
          </w:p>
        </w:tc>
      </w:tr>
      <w:tr w:rsidR="00F617BC" w14:paraId="24305A8E" w14:textId="77777777" w:rsidTr="00B102B7">
        <w:trPr>
          <w:cantSplit/>
          <w:trHeight w:val="557"/>
        </w:trPr>
        <w:tc>
          <w:tcPr>
            <w:tcW w:w="1844" w:type="dxa"/>
            <w:vMerge/>
            <w:vAlign w:val="center"/>
          </w:tcPr>
          <w:p w14:paraId="656CA7EF" w14:textId="77777777" w:rsidR="00F617BC" w:rsidRDefault="00F617BC" w:rsidP="00F617BC">
            <w:pPr>
              <w:jc w:val="distribute"/>
            </w:pPr>
          </w:p>
        </w:tc>
        <w:tc>
          <w:tcPr>
            <w:tcW w:w="1984" w:type="dxa"/>
            <w:vAlign w:val="center"/>
          </w:tcPr>
          <w:p w14:paraId="147375BC" w14:textId="77777777" w:rsidR="00F617BC" w:rsidRDefault="00F617BC" w:rsidP="00F617BC">
            <w:pPr>
              <w:jc w:val="left"/>
            </w:pPr>
            <w:r w:rsidRPr="005B1663">
              <w:rPr>
                <w:rFonts w:hint="eastAsia"/>
              </w:rPr>
              <w:t>検査開始時間</w:t>
            </w:r>
          </w:p>
        </w:tc>
        <w:tc>
          <w:tcPr>
            <w:tcW w:w="5245" w:type="dxa"/>
            <w:gridSpan w:val="4"/>
            <w:vAlign w:val="center"/>
          </w:tcPr>
          <w:p w14:paraId="2C787514" w14:textId="77777777" w:rsidR="00F617BC" w:rsidRDefault="00F617BC" w:rsidP="00F617BC">
            <w:pPr>
              <w:pStyle w:val="a3"/>
              <w:jc w:val="both"/>
            </w:pPr>
          </w:p>
        </w:tc>
      </w:tr>
      <w:tr w:rsidR="00F617BC" w14:paraId="20B6A7D4" w14:textId="77777777" w:rsidTr="00B102B7">
        <w:trPr>
          <w:cantSplit/>
          <w:trHeight w:val="557"/>
        </w:trPr>
        <w:tc>
          <w:tcPr>
            <w:tcW w:w="1844" w:type="dxa"/>
            <w:vMerge/>
            <w:vAlign w:val="center"/>
          </w:tcPr>
          <w:p w14:paraId="6E0ECEB4" w14:textId="77777777" w:rsidR="00F617BC" w:rsidRDefault="00F617BC" w:rsidP="00F617BC">
            <w:pPr>
              <w:jc w:val="distribute"/>
            </w:pPr>
          </w:p>
        </w:tc>
        <w:tc>
          <w:tcPr>
            <w:tcW w:w="1984" w:type="dxa"/>
            <w:vAlign w:val="center"/>
          </w:tcPr>
          <w:p w14:paraId="491CB66B" w14:textId="77777777" w:rsidR="00F617BC" w:rsidRDefault="00F617BC" w:rsidP="00F617BC">
            <w:pPr>
              <w:jc w:val="left"/>
            </w:pPr>
            <w:r w:rsidRPr="005B1663">
              <w:rPr>
                <w:rFonts w:hint="eastAsia"/>
              </w:rPr>
              <w:t>通関業者の対応人員等の見込み</w:t>
            </w:r>
          </w:p>
        </w:tc>
        <w:tc>
          <w:tcPr>
            <w:tcW w:w="5245" w:type="dxa"/>
            <w:gridSpan w:val="4"/>
            <w:vAlign w:val="center"/>
          </w:tcPr>
          <w:p w14:paraId="6D8EF76B" w14:textId="77777777" w:rsidR="00F617BC" w:rsidRDefault="00F617BC" w:rsidP="00F617BC">
            <w:pPr>
              <w:pStyle w:val="a3"/>
              <w:jc w:val="both"/>
            </w:pPr>
          </w:p>
        </w:tc>
      </w:tr>
    </w:tbl>
    <w:p w14:paraId="1A512F7C" w14:textId="77777777" w:rsidR="00C522B4" w:rsidRDefault="00CD349E" w:rsidP="00CD53C2">
      <w:pPr>
        <w:autoSpaceDN w:val="0"/>
        <w:adjustRightInd w:val="0"/>
        <w:spacing w:afterLines="50" w:after="151" w:line="240" w:lineRule="atLeast"/>
        <w:ind w:leftChars="-100" w:left="620" w:hangingChars="400" w:hanging="840"/>
        <w:rPr>
          <w:rFonts w:hAnsi="ＭＳ 明朝"/>
          <w:sz w:val="21"/>
        </w:rPr>
      </w:pPr>
      <w:r>
        <w:rPr>
          <w:rFonts w:hAnsi="ＭＳ 明朝" w:hint="eastAsia"/>
          <w:sz w:val="21"/>
        </w:rPr>
        <w:lastRenderedPageBreak/>
        <w:t>（２）</w:t>
      </w:r>
      <w:r w:rsidR="00C522B4">
        <w:rPr>
          <w:rFonts w:hAnsi="ＭＳ 明朝" w:hint="eastAsia"/>
          <w:sz w:val="21"/>
        </w:rPr>
        <w:t>事前情報として提供できる事項</w:t>
      </w:r>
    </w:p>
    <w:tbl>
      <w:tblPr>
        <w:tblW w:w="9073" w:type="dxa"/>
        <w:tblInd w:w="-1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5670"/>
      </w:tblGrid>
      <w:tr w:rsidR="00C522B4" w14:paraId="76097D80" w14:textId="77777777" w:rsidTr="00CD568C">
        <w:trPr>
          <w:cantSplit/>
          <w:trHeight w:val="174"/>
        </w:trPr>
        <w:tc>
          <w:tcPr>
            <w:tcW w:w="3403" w:type="dxa"/>
            <w:vAlign w:val="center"/>
          </w:tcPr>
          <w:p w14:paraId="379755C1" w14:textId="77777777" w:rsidR="00C522B4" w:rsidRDefault="00C522B4" w:rsidP="00C522B4">
            <w:pPr>
              <w:jc w:val="center"/>
            </w:pPr>
            <w:r>
              <w:rPr>
                <w:rFonts w:hint="eastAsia"/>
              </w:rPr>
              <w:t>一　括</w:t>
            </w:r>
          </w:p>
        </w:tc>
        <w:tc>
          <w:tcPr>
            <w:tcW w:w="5670" w:type="dxa"/>
            <w:vAlign w:val="center"/>
          </w:tcPr>
          <w:p w14:paraId="43C19F4F" w14:textId="77777777" w:rsidR="00C522B4" w:rsidRPr="00C522B4" w:rsidRDefault="00C522B4" w:rsidP="00C522B4">
            <w:pPr>
              <w:jc w:val="center"/>
            </w:pPr>
            <w:r w:rsidRPr="00C522B4">
              <w:rPr>
                <w:rFonts w:hint="eastAsia"/>
              </w:rPr>
              <w:t>個</w:t>
            </w:r>
            <w:r>
              <w:rPr>
                <w:rFonts w:hint="eastAsia"/>
              </w:rPr>
              <w:t xml:space="preserve">　</w:t>
            </w:r>
            <w:r w:rsidRPr="00C522B4">
              <w:rPr>
                <w:rFonts w:hint="eastAsia"/>
              </w:rPr>
              <w:t>別</w:t>
            </w:r>
          </w:p>
        </w:tc>
      </w:tr>
      <w:tr w:rsidR="00C522B4" w14:paraId="57BCFC81" w14:textId="77777777" w:rsidTr="00CD568C">
        <w:trPr>
          <w:cantSplit/>
          <w:trHeight w:val="587"/>
        </w:trPr>
        <w:tc>
          <w:tcPr>
            <w:tcW w:w="3403" w:type="dxa"/>
            <w:vAlign w:val="center"/>
          </w:tcPr>
          <w:p w14:paraId="6520959A" w14:textId="77777777" w:rsidR="00C522B4" w:rsidRDefault="00C522B4" w:rsidP="00C522B4">
            <w:pPr>
              <w:ind w:left="220" w:hangingChars="100" w:hanging="220"/>
              <w:jc w:val="left"/>
            </w:pPr>
            <w:r>
              <w:rPr>
                <w:rFonts w:hint="eastAsia"/>
              </w:rPr>
              <w:t>☐　電子商取引による販売物品の販売者に関する事項</w:t>
            </w:r>
          </w:p>
        </w:tc>
        <w:tc>
          <w:tcPr>
            <w:tcW w:w="5670" w:type="dxa"/>
            <w:vAlign w:val="center"/>
          </w:tcPr>
          <w:p w14:paraId="2E1829C3" w14:textId="77777777" w:rsidR="00C522B4" w:rsidRDefault="00C522B4">
            <w:pPr>
              <w:jc w:val="left"/>
            </w:pPr>
            <w:r w:rsidRPr="00C522B4">
              <w:rPr>
                <w:rFonts w:hint="eastAsia"/>
              </w:rPr>
              <w:t xml:space="preserve">☐　</w:t>
            </w:r>
            <w:r w:rsidRPr="000F76DC">
              <w:rPr>
                <w:rFonts w:hint="eastAsia"/>
                <w:u w:val="single"/>
              </w:rPr>
              <w:t>氏名又は名称</w:t>
            </w:r>
          </w:p>
          <w:p w14:paraId="7006D822" w14:textId="77777777" w:rsidR="00C522B4" w:rsidRDefault="00C522B4">
            <w:pPr>
              <w:jc w:val="left"/>
            </w:pPr>
            <w:r>
              <w:rPr>
                <w:rFonts w:hint="eastAsia"/>
              </w:rPr>
              <w:t>☐　住所①</w:t>
            </w:r>
          </w:p>
          <w:p w14:paraId="519E7654" w14:textId="77777777" w:rsidR="00C522B4" w:rsidRDefault="00C522B4">
            <w:pPr>
              <w:jc w:val="left"/>
            </w:pPr>
            <w:r>
              <w:rPr>
                <w:rFonts w:hint="eastAsia"/>
              </w:rPr>
              <w:t>☐　郵便番号②</w:t>
            </w:r>
          </w:p>
          <w:p w14:paraId="472E5699" w14:textId="77777777" w:rsidR="00C522B4" w:rsidRDefault="00C522B4">
            <w:pPr>
              <w:jc w:val="left"/>
            </w:pPr>
            <w:r>
              <w:rPr>
                <w:rFonts w:hint="eastAsia"/>
              </w:rPr>
              <w:t>☐　電話番号③</w:t>
            </w:r>
          </w:p>
        </w:tc>
      </w:tr>
      <w:tr w:rsidR="00C522B4" w14:paraId="7C26FD69" w14:textId="77777777" w:rsidTr="00CD568C">
        <w:trPr>
          <w:cantSplit/>
          <w:trHeight w:val="570"/>
        </w:trPr>
        <w:tc>
          <w:tcPr>
            <w:tcW w:w="3403" w:type="dxa"/>
            <w:vAlign w:val="center"/>
          </w:tcPr>
          <w:p w14:paraId="082FC14D" w14:textId="77777777" w:rsidR="00C522B4" w:rsidRDefault="00C522B4" w:rsidP="00C522B4">
            <w:pPr>
              <w:ind w:left="220" w:hangingChars="100" w:hanging="220"/>
              <w:jc w:val="left"/>
            </w:pPr>
            <w:r>
              <w:rPr>
                <w:rFonts w:hint="eastAsia"/>
              </w:rPr>
              <w:t>☐　販売者又は荷受人から</w:t>
            </w:r>
            <w:r w:rsidR="00753B56">
              <w:rPr>
                <w:rFonts w:hint="eastAsia"/>
              </w:rPr>
              <w:t>（プラットフォームを提供する者を介し</w:t>
            </w:r>
            <w:r>
              <w:rPr>
                <w:rFonts w:hint="eastAsia"/>
              </w:rPr>
              <w:t>）運送又は通関の依頼を受託した者</w:t>
            </w:r>
            <w:r w:rsidR="0017005B" w:rsidRPr="0017005B">
              <w:rPr>
                <w:rFonts w:hint="eastAsia"/>
              </w:rPr>
              <w:t>（フォワーダー等）</w:t>
            </w:r>
            <w:r>
              <w:rPr>
                <w:rFonts w:hint="eastAsia"/>
              </w:rPr>
              <w:t>に関する事項</w:t>
            </w:r>
          </w:p>
        </w:tc>
        <w:tc>
          <w:tcPr>
            <w:tcW w:w="5670" w:type="dxa"/>
            <w:vAlign w:val="center"/>
          </w:tcPr>
          <w:p w14:paraId="2B1751AF" w14:textId="77777777" w:rsidR="00C522B4" w:rsidRDefault="00C522B4">
            <w:r>
              <w:rPr>
                <w:rFonts w:hint="eastAsia"/>
              </w:rPr>
              <w:t xml:space="preserve">☐　</w:t>
            </w:r>
            <w:r w:rsidRPr="000F76DC">
              <w:rPr>
                <w:rFonts w:hint="eastAsia"/>
              </w:rPr>
              <w:t>氏名又は名称</w:t>
            </w:r>
            <w:r>
              <w:rPr>
                <w:rFonts w:hint="eastAsia"/>
              </w:rPr>
              <w:t>④</w:t>
            </w:r>
          </w:p>
          <w:p w14:paraId="38A56E95" w14:textId="77777777" w:rsidR="00C522B4" w:rsidRDefault="00C522B4" w:rsidP="00C522B4">
            <w:pPr>
              <w:jc w:val="left"/>
            </w:pPr>
            <w:r>
              <w:rPr>
                <w:rFonts w:hint="eastAsia"/>
              </w:rPr>
              <w:t>☐　住所⑤</w:t>
            </w:r>
          </w:p>
          <w:p w14:paraId="3D9012F6" w14:textId="77777777" w:rsidR="00C522B4" w:rsidRDefault="00C522B4" w:rsidP="00C522B4">
            <w:pPr>
              <w:jc w:val="left"/>
            </w:pPr>
            <w:r>
              <w:rPr>
                <w:rFonts w:hint="eastAsia"/>
              </w:rPr>
              <w:t>☐　郵便番号⑥</w:t>
            </w:r>
          </w:p>
          <w:p w14:paraId="5B34301F" w14:textId="77777777" w:rsidR="00C522B4" w:rsidRDefault="00C522B4">
            <w:r>
              <w:rPr>
                <w:rFonts w:hint="eastAsia"/>
              </w:rPr>
              <w:t>☐　電話番号⑦</w:t>
            </w:r>
          </w:p>
        </w:tc>
      </w:tr>
      <w:tr w:rsidR="00C522B4" w14:paraId="3CD006DC" w14:textId="77777777" w:rsidTr="00CD568C">
        <w:trPr>
          <w:cantSplit/>
          <w:trHeight w:val="570"/>
        </w:trPr>
        <w:tc>
          <w:tcPr>
            <w:tcW w:w="3403" w:type="dxa"/>
            <w:vAlign w:val="center"/>
          </w:tcPr>
          <w:p w14:paraId="7ED4916A" w14:textId="77777777" w:rsidR="00C522B4" w:rsidRDefault="00C522B4" w:rsidP="00C522B4">
            <w:pPr>
              <w:ind w:left="220" w:hangingChars="100" w:hanging="220"/>
              <w:jc w:val="left"/>
            </w:pPr>
            <w:r>
              <w:rPr>
                <w:rFonts w:hint="eastAsia"/>
              </w:rPr>
              <w:t>☐　荷受人に関する事項</w:t>
            </w:r>
          </w:p>
        </w:tc>
        <w:tc>
          <w:tcPr>
            <w:tcW w:w="5670" w:type="dxa"/>
            <w:vAlign w:val="center"/>
          </w:tcPr>
          <w:p w14:paraId="3BDB7B7B" w14:textId="77777777" w:rsidR="00C522B4" w:rsidRDefault="00C522B4" w:rsidP="00C522B4">
            <w:r>
              <w:rPr>
                <w:rFonts w:hint="eastAsia"/>
              </w:rPr>
              <w:t xml:space="preserve">☐　</w:t>
            </w:r>
            <w:r w:rsidRPr="00C33F10">
              <w:rPr>
                <w:rFonts w:hint="eastAsia"/>
                <w:u w:val="single"/>
              </w:rPr>
              <w:t>氏名又は名称</w:t>
            </w:r>
          </w:p>
          <w:p w14:paraId="6E1CEDC8" w14:textId="77777777" w:rsidR="00C522B4" w:rsidRDefault="00C522B4" w:rsidP="00C522B4">
            <w:pPr>
              <w:jc w:val="left"/>
            </w:pPr>
            <w:r>
              <w:rPr>
                <w:rFonts w:hint="eastAsia"/>
              </w:rPr>
              <w:t xml:space="preserve">☐　</w:t>
            </w:r>
            <w:r w:rsidRPr="00C33F10">
              <w:rPr>
                <w:rFonts w:hint="eastAsia"/>
                <w:u w:val="single"/>
              </w:rPr>
              <w:t>住所</w:t>
            </w:r>
          </w:p>
          <w:p w14:paraId="66DAF229" w14:textId="77777777" w:rsidR="00C522B4" w:rsidRDefault="00C522B4" w:rsidP="00C522B4">
            <w:pPr>
              <w:jc w:val="left"/>
            </w:pPr>
            <w:r>
              <w:rPr>
                <w:rFonts w:hint="eastAsia"/>
              </w:rPr>
              <w:t>☐　郵便番号</w:t>
            </w:r>
            <w:r w:rsidR="00C513EC">
              <w:rPr>
                <w:rFonts w:hint="eastAsia"/>
              </w:rPr>
              <w:t>⑧</w:t>
            </w:r>
          </w:p>
          <w:p w14:paraId="78890D4C" w14:textId="77777777" w:rsidR="00C522B4" w:rsidRDefault="00C522B4" w:rsidP="00C522B4">
            <w:r>
              <w:rPr>
                <w:rFonts w:hint="eastAsia"/>
              </w:rPr>
              <w:t>☐　電話番号</w:t>
            </w:r>
            <w:r w:rsidR="00C513EC">
              <w:rPr>
                <w:rFonts w:hint="eastAsia"/>
              </w:rPr>
              <w:t>⑨</w:t>
            </w:r>
          </w:p>
        </w:tc>
      </w:tr>
      <w:tr w:rsidR="00C522B4" w14:paraId="1DAB7131" w14:textId="77777777" w:rsidTr="00CD568C">
        <w:trPr>
          <w:cantSplit/>
          <w:trHeight w:val="570"/>
        </w:trPr>
        <w:tc>
          <w:tcPr>
            <w:tcW w:w="3403" w:type="dxa"/>
            <w:vAlign w:val="center"/>
          </w:tcPr>
          <w:p w14:paraId="13A3EF48" w14:textId="77777777" w:rsidR="00C522B4" w:rsidRDefault="00C522B4" w:rsidP="00C522B4">
            <w:pPr>
              <w:ind w:left="220" w:hangingChars="100" w:hanging="220"/>
              <w:jc w:val="left"/>
            </w:pPr>
            <w:r>
              <w:rPr>
                <w:rFonts w:hint="eastAsia"/>
              </w:rPr>
              <w:t>☐　着荷通知先に関する事項</w:t>
            </w:r>
          </w:p>
        </w:tc>
        <w:tc>
          <w:tcPr>
            <w:tcW w:w="5670" w:type="dxa"/>
            <w:vAlign w:val="center"/>
          </w:tcPr>
          <w:p w14:paraId="131F49F7" w14:textId="77777777" w:rsidR="00C522B4" w:rsidRDefault="00C522B4" w:rsidP="00C522B4">
            <w:r>
              <w:rPr>
                <w:rFonts w:hint="eastAsia"/>
              </w:rPr>
              <w:t xml:space="preserve">☐　</w:t>
            </w:r>
            <w:r w:rsidRPr="000F76DC">
              <w:rPr>
                <w:rFonts w:hint="eastAsia"/>
              </w:rPr>
              <w:t>氏名又は名称</w:t>
            </w:r>
            <w:r w:rsidR="00C513EC">
              <w:rPr>
                <w:rFonts w:hint="eastAsia"/>
              </w:rPr>
              <w:t>⑩</w:t>
            </w:r>
          </w:p>
          <w:p w14:paraId="32655409" w14:textId="77777777" w:rsidR="00C522B4" w:rsidRDefault="00C522B4" w:rsidP="00C522B4">
            <w:pPr>
              <w:jc w:val="left"/>
            </w:pPr>
            <w:r>
              <w:rPr>
                <w:rFonts w:hint="eastAsia"/>
              </w:rPr>
              <w:t>☐　住所</w:t>
            </w:r>
            <w:r w:rsidR="00C513EC">
              <w:rPr>
                <w:rFonts w:hint="eastAsia"/>
              </w:rPr>
              <w:t>⑪</w:t>
            </w:r>
          </w:p>
          <w:p w14:paraId="7455A5CC" w14:textId="77777777" w:rsidR="00C522B4" w:rsidRDefault="00C522B4" w:rsidP="00C522B4">
            <w:pPr>
              <w:jc w:val="left"/>
            </w:pPr>
            <w:r>
              <w:rPr>
                <w:rFonts w:hint="eastAsia"/>
              </w:rPr>
              <w:t>☐　郵便番号</w:t>
            </w:r>
            <w:r w:rsidR="00C513EC">
              <w:rPr>
                <w:rFonts w:hint="eastAsia"/>
              </w:rPr>
              <w:t>⑫</w:t>
            </w:r>
          </w:p>
          <w:p w14:paraId="14C67CB9" w14:textId="77777777" w:rsidR="00C522B4" w:rsidRDefault="00C522B4" w:rsidP="00C522B4">
            <w:r>
              <w:rPr>
                <w:rFonts w:hint="eastAsia"/>
              </w:rPr>
              <w:t>☐　電話番号</w:t>
            </w:r>
            <w:r w:rsidR="00C513EC">
              <w:rPr>
                <w:rFonts w:hint="eastAsia"/>
              </w:rPr>
              <w:t>⑬</w:t>
            </w:r>
          </w:p>
        </w:tc>
      </w:tr>
      <w:tr w:rsidR="00C522B4" w14:paraId="662E5918" w14:textId="77777777" w:rsidTr="00CD568C">
        <w:trPr>
          <w:cantSplit/>
          <w:trHeight w:val="570"/>
        </w:trPr>
        <w:tc>
          <w:tcPr>
            <w:tcW w:w="3403" w:type="dxa"/>
            <w:tcBorders>
              <w:bottom w:val="single" w:sz="4" w:space="0" w:color="auto"/>
            </w:tcBorders>
            <w:vAlign w:val="center"/>
          </w:tcPr>
          <w:p w14:paraId="5522302D" w14:textId="77777777" w:rsidR="00C522B4" w:rsidRDefault="00C522B4" w:rsidP="00C522B4">
            <w:pPr>
              <w:ind w:left="220" w:hangingChars="100" w:hanging="220"/>
              <w:jc w:val="left"/>
            </w:pPr>
            <w:r>
              <w:rPr>
                <w:rFonts w:hint="eastAsia"/>
              </w:rPr>
              <w:t>☐　貨物に関する事項</w:t>
            </w:r>
          </w:p>
        </w:tc>
        <w:tc>
          <w:tcPr>
            <w:tcW w:w="5670" w:type="dxa"/>
            <w:tcBorders>
              <w:bottom w:val="single" w:sz="4" w:space="0" w:color="auto"/>
            </w:tcBorders>
            <w:vAlign w:val="center"/>
          </w:tcPr>
          <w:p w14:paraId="1B9F2436" w14:textId="77777777" w:rsidR="00C522B4" w:rsidRDefault="00C522B4" w:rsidP="00C522B4">
            <w:pPr>
              <w:ind w:left="220" w:hangingChars="100" w:hanging="220"/>
            </w:pPr>
            <w:r>
              <w:rPr>
                <w:rFonts w:hint="eastAsia"/>
              </w:rPr>
              <w:t xml:space="preserve">☐　</w:t>
            </w:r>
            <w:r w:rsidRPr="00AD65D3">
              <w:rPr>
                <w:rFonts w:hint="eastAsia"/>
                <w:u w:val="single"/>
              </w:rPr>
              <w:t>プラットフォーム</w:t>
            </w:r>
            <w:r>
              <w:rPr>
                <w:rFonts w:hint="eastAsia"/>
                <w:u w:val="single"/>
              </w:rPr>
              <w:t>の名称等</w:t>
            </w:r>
          </w:p>
          <w:p w14:paraId="433CFABE" w14:textId="77777777" w:rsidR="00C522B4" w:rsidRDefault="00C522B4" w:rsidP="00C522B4">
            <w:pPr>
              <w:jc w:val="left"/>
            </w:pPr>
            <w:r>
              <w:rPr>
                <w:rFonts w:hint="eastAsia"/>
              </w:rPr>
              <w:t xml:space="preserve">☐　</w:t>
            </w:r>
            <w:r w:rsidRPr="00AD65D3">
              <w:rPr>
                <w:rFonts w:hint="eastAsia"/>
                <w:u w:val="single"/>
              </w:rPr>
              <w:t>品名</w:t>
            </w:r>
          </w:p>
          <w:p w14:paraId="156C1DAC" w14:textId="77777777" w:rsidR="00C522B4" w:rsidRDefault="00C522B4" w:rsidP="00C522B4">
            <w:pPr>
              <w:jc w:val="left"/>
            </w:pPr>
            <w:r>
              <w:rPr>
                <w:rFonts w:hint="eastAsia"/>
              </w:rPr>
              <w:t xml:space="preserve">☐　</w:t>
            </w:r>
            <w:r w:rsidRPr="00AD65D3">
              <w:rPr>
                <w:rFonts w:hint="eastAsia"/>
                <w:u w:val="single"/>
              </w:rPr>
              <w:t>個数</w:t>
            </w:r>
          </w:p>
          <w:p w14:paraId="6FBB105F" w14:textId="77777777" w:rsidR="00C522B4" w:rsidRDefault="00C522B4" w:rsidP="00C522B4">
            <w:pPr>
              <w:jc w:val="left"/>
            </w:pPr>
            <w:r>
              <w:rPr>
                <w:rFonts w:hint="eastAsia"/>
              </w:rPr>
              <w:t xml:space="preserve">☐　</w:t>
            </w:r>
            <w:r w:rsidRPr="00AD65D3">
              <w:rPr>
                <w:rFonts w:hint="eastAsia"/>
                <w:u w:val="single"/>
              </w:rPr>
              <w:t>総重量</w:t>
            </w:r>
          </w:p>
          <w:p w14:paraId="766FF1E3" w14:textId="77777777" w:rsidR="00C522B4" w:rsidRDefault="00C522B4" w:rsidP="00C522B4">
            <w:r>
              <w:rPr>
                <w:rFonts w:hint="eastAsia"/>
              </w:rPr>
              <w:t xml:space="preserve">☐　</w:t>
            </w:r>
            <w:r w:rsidRPr="00AD65D3">
              <w:rPr>
                <w:rFonts w:hint="eastAsia"/>
                <w:u w:val="single"/>
              </w:rPr>
              <w:t>ネット重量</w:t>
            </w:r>
          </w:p>
          <w:p w14:paraId="3F9F8887" w14:textId="77777777" w:rsidR="00C522B4" w:rsidRDefault="00C522B4" w:rsidP="00C522B4">
            <w:pPr>
              <w:jc w:val="left"/>
              <w:rPr>
                <w:u w:val="single"/>
              </w:rPr>
            </w:pPr>
            <w:r>
              <w:rPr>
                <w:rFonts w:hint="eastAsia"/>
              </w:rPr>
              <w:t xml:space="preserve">☐　</w:t>
            </w:r>
            <w:r w:rsidRPr="00AD65D3">
              <w:rPr>
                <w:rFonts w:hint="eastAsia"/>
                <w:u w:val="single"/>
              </w:rPr>
              <w:t>原産国</w:t>
            </w:r>
          </w:p>
          <w:p w14:paraId="66456EA5" w14:textId="77777777" w:rsidR="00FE502D" w:rsidRPr="00FE502D" w:rsidRDefault="00FE502D" w:rsidP="00C522B4">
            <w:pPr>
              <w:jc w:val="left"/>
            </w:pPr>
            <w:r w:rsidRPr="00E25BE8">
              <w:rPr>
                <w:rFonts w:hint="eastAsia"/>
              </w:rPr>
              <w:t>以下、国内運送先が荷受人の住所</w:t>
            </w:r>
            <w:r>
              <w:rPr>
                <w:rFonts w:hint="eastAsia"/>
              </w:rPr>
              <w:t>と</w:t>
            </w:r>
            <w:r w:rsidRPr="00E25BE8">
              <w:rPr>
                <w:rFonts w:hint="eastAsia"/>
              </w:rPr>
              <w:t>異なる場合には、</w:t>
            </w:r>
          </w:p>
          <w:p w14:paraId="10B29459" w14:textId="77777777" w:rsidR="00C522B4" w:rsidRDefault="00C522B4" w:rsidP="00C522B4">
            <w:pPr>
              <w:jc w:val="left"/>
              <w:rPr>
                <w:u w:val="single"/>
              </w:rPr>
            </w:pPr>
            <w:r>
              <w:rPr>
                <w:rFonts w:hint="eastAsia"/>
              </w:rPr>
              <w:t xml:space="preserve">☐　</w:t>
            </w:r>
            <w:r w:rsidRPr="00AD65D3">
              <w:rPr>
                <w:rFonts w:hint="eastAsia"/>
                <w:u w:val="single"/>
              </w:rPr>
              <w:t>国内運送先</w:t>
            </w:r>
            <w:r w:rsidR="00FE502D">
              <w:rPr>
                <w:rFonts w:hint="eastAsia"/>
                <w:u w:val="single"/>
              </w:rPr>
              <w:t>の所在地</w:t>
            </w:r>
          </w:p>
          <w:p w14:paraId="2DF1DD18" w14:textId="77777777" w:rsidR="00FE502D" w:rsidRPr="00E25BE8" w:rsidRDefault="00FE502D" w:rsidP="00FE502D">
            <w:pPr>
              <w:ind w:left="220" w:hangingChars="100" w:hanging="220"/>
              <w:jc w:val="left"/>
            </w:pPr>
            <w:r w:rsidRPr="00E25BE8">
              <w:rPr>
                <w:rFonts w:hint="eastAsia"/>
              </w:rPr>
              <w:t xml:space="preserve">☐　</w:t>
            </w:r>
            <w:r w:rsidRPr="00FE502D">
              <w:rPr>
                <w:rFonts w:hint="eastAsia"/>
                <w:u w:val="single"/>
              </w:rPr>
              <w:t>国内運送先の名称又は貨物の引渡しを受ける者の氏名若しくは名称</w:t>
            </w:r>
          </w:p>
          <w:p w14:paraId="32BBB57D" w14:textId="77777777" w:rsidR="00FE502D" w:rsidRDefault="00FE502D" w:rsidP="00FE502D">
            <w:pPr>
              <w:ind w:left="220" w:hangingChars="100" w:hanging="220"/>
              <w:jc w:val="left"/>
            </w:pPr>
            <w:r w:rsidRPr="00E25BE8">
              <w:rPr>
                <w:rFonts w:hint="eastAsia"/>
              </w:rPr>
              <w:t>☐　国内運送先又は貨物の引渡しを受ける者の電話番号</w:t>
            </w:r>
            <w:r>
              <w:rPr>
                <w:rFonts w:hint="eastAsia"/>
              </w:rPr>
              <w:t>⑭</w:t>
            </w:r>
          </w:p>
        </w:tc>
      </w:tr>
      <w:tr w:rsidR="00C522B4" w14:paraId="60C1FA5D" w14:textId="77777777" w:rsidTr="00CD568C">
        <w:trPr>
          <w:cantSplit/>
          <w:trHeight w:val="570"/>
        </w:trPr>
        <w:tc>
          <w:tcPr>
            <w:tcW w:w="3403" w:type="dxa"/>
            <w:tcBorders>
              <w:bottom w:val="single" w:sz="4" w:space="0" w:color="auto"/>
            </w:tcBorders>
            <w:vAlign w:val="center"/>
          </w:tcPr>
          <w:p w14:paraId="1B1CE203" w14:textId="77777777" w:rsidR="00C522B4" w:rsidRDefault="00C522B4" w:rsidP="00C522B4">
            <w:pPr>
              <w:ind w:left="220" w:hangingChars="100" w:hanging="220"/>
              <w:jc w:val="left"/>
            </w:pPr>
            <w:r>
              <w:rPr>
                <w:rFonts w:hint="eastAsia"/>
              </w:rPr>
              <w:t>☐　運送に関する事項</w:t>
            </w:r>
          </w:p>
        </w:tc>
        <w:tc>
          <w:tcPr>
            <w:tcW w:w="5670" w:type="dxa"/>
            <w:tcBorders>
              <w:bottom w:val="single" w:sz="4" w:space="0" w:color="auto"/>
            </w:tcBorders>
            <w:vAlign w:val="center"/>
          </w:tcPr>
          <w:p w14:paraId="3E173CF8" w14:textId="77777777" w:rsidR="00C522B4" w:rsidRDefault="00C522B4" w:rsidP="00C522B4">
            <w:pPr>
              <w:ind w:left="220" w:hangingChars="100" w:hanging="220"/>
            </w:pPr>
            <w:r>
              <w:rPr>
                <w:rFonts w:hint="eastAsia"/>
              </w:rPr>
              <w:t xml:space="preserve">☐　</w:t>
            </w:r>
            <w:r w:rsidRPr="00AD65D3">
              <w:rPr>
                <w:rFonts w:hint="eastAsia"/>
                <w:u w:val="single"/>
              </w:rPr>
              <w:t>入港年月日</w:t>
            </w:r>
          </w:p>
          <w:p w14:paraId="1C8AD28F" w14:textId="77777777" w:rsidR="00C522B4" w:rsidRDefault="00C522B4" w:rsidP="00C522B4">
            <w:pPr>
              <w:jc w:val="left"/>
            </w:pPr>
            <w:r>
              <w:rPr>
                <w:rFonts w:hint="eastAsia"/>
              </w:rPr>
              <w:t xml:space="preserve">☐　</w:t>
            </w:r>
            <w:r w:rsidR="00FE502D">
              <w:rPr>
                <w:rFonts w:hint="eastAsia"/>
                <w:u w:val="single"/>
              </w:rPr>
              <w:t>船</w:t>
            </w:r>
            <w:r w:rsidRPr="00AD65D3">
              <w:rPr>
                <w:rFonts w:hint="eastAsia"/>
                <w:u w:val="single"/>
              </w:rPr>
              <w:t>卸港</w:t>
            </w:r>
          </w:p>
          <w:p w14:paraId="14BC70F9" w14:textId="77777777" w:rsidR="00C522B4" w:rsidRDefault="00C522B4" w:rsidP="00C522B4">
            <w:pPr>
              <w:jc w:val="left"/>
            </w:pPr>
            <w:r>
              <w:rPr>
                <w:rFonts w:hint="eastAsia"/>
              </w:rPr>
              <w:t xml:space="preserve">☐　</w:t>
            </w:r>
            <w:r w:rsidRPr="00AD65D3">
              <w:rPr>
                <w:rFonts w:hint="eastAsia"/>
                <w:u w:val="single"/>
              </w:rPr>
              <w:t>積出地</w:t>
            </w:r>
          </w:p>
          <w:p w14:paraId="1C46BCB4" w14:textId="77777777" w:rsidR="00C522B4" w:rsidRDefault="00C522B4" w:rsidP="00A4461C">
            <w:pPr>
              <w:ind w:left="220" w:hangingChars="100" w:hanging="220"/>
            </w:pPr>
            <w:r>
              <w:rPr>
                <w:rFonts w:hint="eastAsia"/>
              </w:rPr>
              <w:t xml:space="preserve">☐　</w:t>
            </w:r>
            <w:r w:rsidRPr="00AD65D3">
              <w:rPr>
                <w:rFonts w:hint="eastAsia"/>
                <w:u w:val="single"/>
              </w:rPr>
              <w:t>集荷都市（最初に荷受けした場所、荷渡し地）</w:t>
            </w:r>
            <w:r w:rsidR="00771556">
              <w:rPr>
                <w:rFonts w:hint="eastAsia"/>
                <w:u w:val="single"/>
              </w:rPr>
              <w:t>及び</w:t>
            </w:r>
            <w:r w:rsidRPr="00AD65D3">
              <w:rPr>
                <w:rFonts w:hint="eastAsia"/>
                <w:u w:val="single"/>
              </w:rPr>
              <w:t>集荷国</w:t>
            </w:r>
          </w:p>
        </w:tc>
      </w:tr>
      <w:tr w:rsidR="00C522B4" w14:paraId="0D54CBFF" w14:textId="77777777" w:rsidTr="00CD568C">
        <w:trPr>
          <w:cantSplit/>
          <w:trHeight w:val="2444"/>
        </w:trPr>
        <w:tc>
          <w:tcPr>
            <w:tcW w:w="3403" w:type="dxa"/>
            <w:tcBorders>
              <w:top w:val="single" w:sz="4" w:space="0" w:color="auto"/>
              <w:bottom w:val="single" w:sz="4" w:space="0" w:color="auto"/>
            </w:tcBorders>
            <w:vAlign w:val="center"/>
          </w:tcPr>
          <w:p w14:paraId="0CAEABBD" w14:textId="77777777" w:rsidR="00C522B4" w:rsidRDefault="00C522B4" w:rsidP="00C522B4">
            <w:pPr>
              <w:ind w:left="220" w:hangingChars="100" w:hanging="220"/>
              <w:jc w:val="left"/>
            </w:pPr>
            <w:r>
              <w:rPr>
                <w:rFonts w:hint="eastAsia"/>
              </w:rPr>
              <w:t>☐　その他税関が適当と認める情報（上記の下線部以外の情報に代わる情報等）</w:t>
            </w:r>
          </w:p>
        </w:tc>
        <w:tc>
          <w:tcPr>
            <w:tcW w:w="5670" w:type="dxa"/>
            <w:tcBorders>
              <w:top w:val="single" w:sz="4" w:space="0" w:color="auto"/>
              <w:bottom w:val="single" w:sz="4" w:space="0" w:color="auto"/>
            </w:tcBorders>
            <w:vAlign w:val="center"/>
          </w:tcPr>
          <w:p w14:paraId="23FF1EFE" w14:textId="77777777" w:rsidR="00C522B4" w:rsidRDefault="00C522B4" w:rsidP="00C522B4">
            <w:pPr>
              <w:ind w:left="220" w:hangingChars="100" w:hanging="220"/>
            </w:pPr>
          </w:p>
        </w:tc>
      </w:tr>
      <w:tr w:rsidR="00221297" w14:paraId="09EDB905" w14:textId="77777777" w:rsidTr="00CD568C">
        <w:trPr>
          <w:cantSplit/>
          <w:trHeight w:val="588"/>
        </w:trPr>
        <w:tc>
          <w:tcPr>
            <w:tcW w:w="3403" w:type="dxa"/>
            <w:tcBorders>
              <w:top w:val="single" w:sz="4" w:space="0" w:color="auto"/>
              <w:bottom w:val="single" w:sz="8" w:space="0" w:color="auto"/>
            </w:tcBorders>
            <w:vAlign w:val="center"/>
          </w:tcPr>
          <w:p w14:paraId="0922A153" w14:textId="77777777" w:rsidR="00221297" w:rsidRDefault="00221297" w:rsidP="00C522B4">
            <w:pPr>
              <w:ind w:left="220" w:hangingChars="100" w:hanging="220"/>
              <w:jc w:val="left"/>
            </w:pPr>
            <w:r>
              <w:rPr>
                <w:rFonts w:hint="eastAsia"/>
              </w:rPr>
              <w:t>注</w:t>
            </w:r>
            <w:r w:rsidR="00C33F10">
              <w:rPr>
                <w:rFonts w:hint="eastAsia"/>
              </w:rPr>
              <w:t>６</w:t>
            </w:r>
            <w:r>
              <w:rPr>
                <w:rFonts w:hint="eastAsia"/>
              </w:rPr>
              <w:t>．について確認した旨</w:t>
            </w:r>
          </w:p>
        </w:tc>
        <w:tc>
          <w:tcPr>
            <w:tcW w:w="5670" w:type="dxa"/>
            <w:tcBorders>
              <w:top w:val="single" w:sz="4" w:space="0" w:color="auto"/>
              <w:bottom w:val="single" w:sz="8" w:space="0" w:color="auto"/>
            </w:tcBorders>
            <w:vAlign w:val="center"/>
          </w:tcPr>
          <w:p w14:paraId="10939CA9" w14:textId="77777777" w:rsidR="00221297" w:rsidRDefault="00221297" w:rsidP="00221297">
            <w:pPr>
              <w:ind w:left="220" w:hangingChars="100" w:hanging="220"/>
              <w:jc w:val="center"/>
            </w:pPr>
            <w:r>
              <w:rPr>
                <w:rFonts w:hint="eastAsia"/>
              </w:rPr>
              <w:t>☐　はい　　　　　　　☐　いいえ</w:t>
            </w:r>
          </w:p>
        </w:tc>
      </w:tr>
    </w:tbl>
    <w:p w14:paraId="7FDF9C13" w14:textId="77777777" w:rsidR="00CD568C" w:rsidRDefault="00CD568C" w:rsidP="00221297">
      <w:pPr>
        <w:autoSpaceDN w:val="0"/>
        <w:adjustRightInd w:val="0"/>
        <w:spacing w:afterLines="50" w:after="151" w:line="240" w:lineRule="atLeast"/>
        <w:ind w:left="840" w:hangingChars="400" w:hanging="840"/>
        <w:rPr>
          <w:rFonts w:hAnsi="ＭＳ 明朝"/>
          <w:sz w:val="21"/>
        </w:rPr>
      </w:pPr>
    </w:p>
    <w:p w14:paraId="40738C00" w14:textId="77777777" w:rsidR="00CD349E" w:rsidRDefault="00210C31" w:rsidP="00221297">
      <w:pPr>
        <w:autoSpaceDN w:val="0"/>
        <w:adjustRightInd w:val="0"/>
        <w:spacing w:afterLines="50" w:after="151" w:line="240" w:lineRule="atLeast"/>
        <w:ind w:left="840" w:hangingChars="400" w:hanging="840"/>
        <w:rPr>
          <w:rFonts w:hAnsi="ＭＳ 明朝"/>
          <w:color w:val="000000"/>
          <w:sz w:val="21"/>
        </w:rPr>
      </w:pPr>
      <w:r>
        <w:rPr>
          <w:rFonts w:hAnsi="ＭＳ 明朝" w:hint="eastAsia"/>
          <w:sz w:val="21"/>
        </w:rPr>
        <w:lastRenderedPageBreak/>
        <w:t>（注）</w:t>
      </w:r>
      <w:r>
        <w:rPr>
          <w:rFonts w:hAnsi="ＭＳ 明朝" w:hint="eastAsia"/>
          <w:color w:val="000000"/>
          <w:sz w:val="21"/>
        </w:rPr>
        <w:t>１．</w:t>
      </w:r>
      <w:r w:rsidR="00CD349E">
        <w:rPr>
          <w:rFonts w:hAnsi="ＭＳ 明朝" w:hint="eastAsia"/>
          <w:color w:val="000000"/>
          <w:sz w:val="21"/>
        </w:rPr>
        <w:t>この申出書は、２通提出して下さい。</w:t>
      </w:r>
    </w:p>
    <w:p w14:paraId="2BCEA2A9" w14:textId="77777777" w:rsidR="00317F8B" w:rsidRDefault="00317F8B" w:rsidP="00221297">
      <w:pPr>
        <w:autoSpaceDN w:val="0"/>
        <w:adjustRightInd w:val="0"/>
        <w:spacing w:afterLines="50" w:after="151" w:line="240" w:lineRule="atLeast"/>
        <w:ind w:left="840" w:hangingChars="400" w:hanging="840"/>
        <w:rPr>
          <w:rFonts w:hAnsi="ＭＳ 明朝"/>
          <w:color w:val="000000"/>
          <w:sz w:val="21"/>
        </w:rPr>
      </w:pPr>
      <w:r>
        <w:rPr>
          <w:rFonts w:hAnsi="ＭＳ 明朝" w:hint="eastAsia"/>
          <w:color w:val="000000"/>
          <w:sz w:val="21"/>
        </w:rPr>
        <w:t xml:space="preserve">　　　２．（１）貨物に関する情報として、予定される通販貨物に係る</w:t>
      </w:r>
      <w:r w:rsidRPr="00F617BC">
        <w:rPr>
          <w:rFonts w:hAnsi="ＭＳ 明朝" w:hint="eastAsia"/>
          <w:color w:val="000000"/>
          <w:sz w:val="21"/>
          <w:u w:val="single"/>
        </w:rPr>
        <w:t>商流図を添付して下さい</w:t>
      </w:r>
      <w:r>
        <w:rPr>
          <w:rFonts w:hAnsi="ＭＳ 明朝" w:hint="eastAsia"/>
          <w:color w:val="000000"/>
          <w:sz w:val="21"/>
        </w:rPr>
        <w:t>。</w:t>
      </w:r>
    </w:p>
    <w:p w14:paraId="3142EBE3" w14:textId="77777777" w:rsidR="00F617BC" w:rsidRDefault="00F617BC" w:rsidP="00DE2AB6">
      <w:pPr>
        <w:autoSpaceDN w:val="0"/>
        <w:adjustRightInd w:val="0"/>
        <w:spacing w:afterLines="50" w:after="151" w:line="320" w:lineRule="exact"/>
        <w:ind w:left="840" w:hangingChars="400" w:hanging="840"/>
        <w:rPr>
          <w:rFonts w:hAnsi="ＭＳ 明朝"/>
          <w:color w:val="000000"/>
          <w:sz w:val="21"/>
        </w:rPr>
      </w:pPr>
      <w:r>
        <w:rPr>
          <w:rFonts w:hAnsi="ＭＳ 明朝" w:hint="eastAsia"/>
          <w:color w:val="000000"/>
          <w:sz w:val="21"/>
        </w:rPr>
        <w:t xml:space="preserve">　　　３．本邦の法令によって輸入が</w:t>
      </w:r>
      <w:r w:rsidRPr="00F617BC">
        <w:rPr>
          <w:rFonts w:hAnsi="ＭＳ 明朝" w:hint="eastAsia"/>
          <w:color w:val="000000"/>
          <w:sz w:val="21"/>
        </w:rPr>
        <w:t>規制</w:t>
      </w:r>
      <w:r>
        <w:rPr>
          <w:rFonts w:hAnsi="ＭＳ 明朝" w:hint="eastAsia"/>
          <w:color w:val="000000"/>
          <w:sz w:val="21"/>
        </w:rPr>
        <w:t>されている</w:t>
      </w:r>
      <w:r w:rsidRPr="00F617BC">
        <w:rPr>
          <w:rFonts w:hAnsi="ＭＳ 明朝" w:hint="eastAsia"/>
          <w:color w:val="000000"/>
          <w:sz w:val="21"/>
        </w:rPr>
        <w:t>貨物の例：不正薬物、</w:t>
      </w:r>
      <w:r>
        <w:rPr>
          <w:rFonts w:hAnsi="ＭＳ 明朝" w:hint="eastAsia"/>
          <w:color w:val="000000"/>
          <w:sz w:val="21"/>
        </w:rPr>
        <w:t>銃砲</w:t>
      </w:r>
      <w:r w:rsidRPr="00F617BC">
        <w:rPr>
          <w:rFonts w:hAnsi="ＭＳ 明朝" w:hint="eastAsia"/>
          <w:color w:val="000000"/>
          <w:sz w:val="21"/>
        </w:rPr>
        <w:t>（部品、空</w:t>
      </w:r>
      <w:r w:rsidR="00DE2AB6">
        <w:rPr>
          <w:rFonts w:hAnsi="ＭＳ 明朝"/>
          <w:color w:val="000000"/>
          <w:sz w:val="21"/>
        </w:rPr>
        <w:ruby>
          <w:rubyPr>
            <w:rubyAlign w:val="distributeSpace"/>
            <w:hps w:val="10"/>
            <w:hpsRaise w:val="18"/>
            <w:hpsBaseText w:val="21"/>
            <w:lid w:val="ja-JP"/>
          </w:rubyPr>
          <w:rt>
            <w:r w:rsidR="00DE2AB6" w:rsidRPr="00DE2AB6">
              <w:rPr>
                <w:rFonts w:hAnsi="ＭＳ 明朝"/>
                <w:color w:val="000000"/>
                <w:sz w:val="10"/>
              </w:rPr>
              <w:t>やっきょう</w:t>
            </w:r>
          </w:rt>
          <w:rubyBase>
            <w:r w:rsidR="00DE2AB6">
              <w:rPr>
                <w:rFonts w:hAnsi="ＭＳ 明朝"/>
                <w:color w:val="000000"/>
                <w:sz w:val="21"/>
              </w:rPr>
              <w:t>薬莢</w:t>
            </w:r>
          </w:rubyBase>
        </w:ruby>
      </w:r>
      <w:r w:rsidRPr="00F617BC">
        <w:rPr>
          <w:rFonts w:hAnsi="ＭＳ 明朝" w:hint="eastAsia"/>
          <w:color w:val="000000"/>
          <w:sz w:val="21"/>
        </w:rPr>
        <w:t>等を含む</w:t>
      </w:r>
      <w:r>
        <w:rPr>
          <w:rFonts w:hAnsi="ＭＳ 明朝" w:hint="eastAsia"/>
          <w:color w:val="000000"/>
          <w:sz w:val="21"/>
        </w:rPr>
        <w:t>。</w:t>
      </w:r>
      <w:r w:rsidRPr="00F617BC">
        <w:rPr>
          <w:rFonts w:hAnsi="ＭＳ 明朝" w:hint="eastAsia"/>
          <w:color w:val="000000"/>
          <w:sz w:val="21"/>
        </w:rPr>
        <w:t>）、刀剣類、医薬品・化粧品・食品等（個人</w:t>
      </w:r>
      <w:r w:rsidR="007D7674">
        <w:rPr>
          <w:rFonts w:hAnsi="ＭＳ 明朝" w:hint="eastAsia"/>
          <w:color w:val="000000"/>
          <w:sz w:val="21"/>
        </w:rPr>
        <w:t>的</w:t>
      </w:r>
      <w:r w:rsidRPr="00F617BC">
        <w:rPr>
          <w:rFonts w:hAnsi="ＭＳ 明朝" w:hint="eastAsia"/>
          <w:color w:val="000000"/>
          <w:sz w:val="21"/>
        </w:rPr>
        <w:t>使用</w:t>
      </w:r>
      <w:r w:rsidR="007D7674">
        <w:rPr>
          <w:rFonts w:hAnsi="ＭＳ 明朝" w:hint="eastAsia"/>
          <w:color w:val="000000"/>
          <w:sz w:val="21"/>
        </w:rPr>
        <w:t>に供される数量を</w:t>
      </w:r>
      <w:r w:rsidRPr="00F617BC">
        <w:rPr>
          <w:rFonts w:hAnsi="ＭＳ 明朝" w:hint="eastAsia"/>
          <w:color w:val="000000"/>
          <w:sz w:val="21"/>
        </w:rPr>
        <w:t>超過</w:t>
      </w:r>
      <w:r w:rsidR="007D7674">
        <w:rPr>
          <w:rFonts w:hAnsi="ＭＳ 明朝" w:hint="eastAsia"/>
          <w:color w:val="000000"/>
          <w:sz w:val="21"/>
        </w:rPr>
        <w:t>する</w:t>
      </w:r>
      <w:r w:rsidRPr="00F617BC">
        <w:rPr>
          <w:rFonts w:hAnsi="ＭＳ 明朝" w:hint="eastAsia"/>
          <w:color w:val="000000"/>
          <w:sz w:val="21"/>
        </w:rPr>
        <w:t>場合を含む</w:t>
      </w:r>
      <w:r w:rsidR="007D7674">
        <w:rPr>
          <w:rFonts w:hAnsi="ＭＳ 明朝" w:hint="eastAsia"/>
          <w:color w:val="000000"/>
          <w:sz w:val="21"/>
        </w:rPr>
        <w:t>。</w:t>
      </w:r>
      <w:r w:rsidRPr="00F617BC">
        <w:rPr>
          <w:rFonts w:hAnsi="ＭＳ 明朝" w:hint="eastAsia"/>
          <w:color w:val="000000"/>
          <w:sz w:val="21"/>
        </w:rPr>
        <w:t>）</w:t>
      </w:r>
    </w:p>
    <w:p w14:paraId="6F6029AC" w14:textId="77777777" w:rsidR="00C522B4" w:rsidRDefault="00F617BC" w:rsidP="004D19E3">
      <w:pPr>
        <w:autoSpaceDN w:val="0"/>
        <w:adjustRightInd w:val="0"/>
        <w:spacing w:line="240" w:lineRule="atLeast"/>
        <w:ind w:leftChars="300" w:left="870" w:hangingChars="100" w:hanging="210"/>
        <w:rPr>
          <w:rFonts w:hAnsi="ＭＳ 明朝"/>
          <w:sz w:val="21"/>
        </w:rPr>
      </w:pPr>
      <w:r>
        <w:rPr>
          <w:rFonts w:hAnsi="ＭＳ 明朝" w:hint="eastAsia"/>
          <w:sz w:val="21"/>
        </w:rPr>
        <w:t>４</w:t>
      </w:r>
      <w:r w:rsidR="004D19E3">
        <w:rPr>
          <w:rFonts w:hAnsi="ＭＳ 明朝" w:hint="eastAsia"/>
          <w:sz w:val="21"/>
        </w:rPr>
        <w:t>．</w:t>
      </w:r>
      <w:r w:rsidR="00221297">
        <w:rPr>
          <w:rFonts w:hAnsi="ＭＳ 明朝" w:hint="eastAsia"/>
          <w:sz w:val="21"/>
        </w:rPr>
        <w:t>（２）については、</w:t>
      </w:r>
      <w:r w:rsidR="00C522B4" w:rsidRPr="00C522B4">
        <w:rPr>
          <w:rFonts w:hAnsi="ＭＳ 明朝" w:hint="eastAsia"/>
          <w:sz w:val="21"/>
        </w:rPr>
        <w:t>輸入申告まで（予備申告を行う場合には、予備申告まで）に事前情報</w:t>
      </w:r>
      <w:r w:rsidR="00C522B4">
        <w:rPr>
          <w:rFonts w:hAnsi="ＭＳ 明朝" w:hint="eastAsia"/>
          <w:sz w:val="21"/>
        </w:rPr>
        <w:t>として</w:t>
      </w:r>
      <w:r w:rsidR="00C522B4" w:rsidRPr="00C522B4">
        <w:rPr>
          <w:rFonts w:hAnsi="ＭＳ 明朝" w:hint="eastAsia"/>
          <w:sz w:val="21"/>
        </w:rPr>
        <w:t>提供</w:t>
      </w:r>
      <w:r w:rsidR="00C522B4">
        <w:rPr>
          <w:rFonts w:hAnsi="ＭＳ 明朝" w:hint="eastAsia"/>
          <w:sz w:val="21"/>
        </w:rPr>
        <w:t>できる情報の項目に</w:t>
      </w:r>
      <w:r w:rsidR="00C522B4" w:rsidRPr="00C522B4">
        <w:rPr>
          <w:rFonts w:hAnsi="ＭＳ 明朝" w:hint="eastAsia"/>
          <w:sz w:val="21"/>
        </w:rPr>
        <w:t>レ印をして下さい。</w:t>
      </w:r>
    </w:p>
    <w:p w14:paraId="572B8CE4" w14:textId="77777777" w:rsidR="00210C31" w:rsidRDefault="00C522B4" w:rsidP="00221297">
      <w:pPr>
        <w:autoSpaceDN w:val="0"/>
        <w:adjustRightInd w:val="0"/>
        <w:spacing w:afterLines="50" w:after="151" w:line="240" w:lineRule="atLeast"/>
        <w:ind w:leftChars="400" w:left="880" w:firstLineChars="100" w:firstLine="210"/>
        <w:rPr>
          <w:rFonts w:hAnsi="ＭＳ 明朝"/>
          <w:color w:val="000000"/>
          <w:sz w:val="21"/>
        </w:rPr>
      </w:pPr>
      <w:r>
        <w:rPr>
          <w:rFonts w:hAnsi="ＭＳ 明朝" w:hint="eastAsia"/>
          <w:sz w:val="21"/>
        </w:rPr>
        <w:t>各</w:t>
      </w:r>
      <w:r w:rsidR="00221297">
        <w:rPr>
          <w:rFonts w:hAnsi="ＭＳ 明朝" w:hint="eastAsia"/>
          <w:sz w:val="21"/>
        </w:rPr>
        <w:t>行</w:t>
      </w:r>
      <w:r>
        <w:rPr>
          <w:rFonts w:hAnsi="ＭＳ 明朝" w:hint="eastAsia"/>
          <w:sz w:val="21"/>
        </w:rPr>
        <w:t>の</w:t>
      </w:r>
      <w:r w:rsidR="00221297">
        <w:rPr>
          <w:rFonts w:hAnsi="ＭＳ 明朝" w:hint="eastAsia"/>
          <w:sz w:val="21"/>
        </w:rPr>
        <w:t>うち、</w:t>
      </w:r>
      <w:r>
        <w:rPr>
          <w:rFonts w:hAnsi="ＭＳ 明朝" w:hint="eastAsia"/>
          <w:sz w:val="21"/>
        </w:rPr>
        <w:t>全ての項目について提供できる場合は一括欄に、一部の項目について提供できる場合は個別欄の</w:t>
      </w:r>
      <w:r w:rsidR="00221297">
        <w:rPr>
          <w:rFonts w:hAnsi="ＭＳ 明朝" w:hint="eastAsia"/>
          <w:sz w:val="21"/>
        </w:rPr>
        <w:t>中の</w:t>
      </w:r>
      <w:r>
        <w:rPr>
          <w:rFonts w:hAnsi="ＭＳ 明朝" w:hint="eastAsia"/>
          <w:sz w:val="21"/>
        </w:rPr>
        <w:t>提供できる項目に</w:t>
      </w:r>
      <w:r w:rsidRPr="00C522B4">
        <w:rPr>
          <w:rFonts w:hAnsi="ＭＳ 明朝" w:hint="eastAsia"/>
          <w:sz w:val="21"/>
        </w:rPr>
        <w:t>レ印をして下さい</w:t>
      </w:r>
      <w:r>
        <w:rPr>
          <w:rFonts w:hAnsi="ＭＳ 明朝" w:hint="eastAsia"/>
          <w:sz w:val="21"/>
        </w:rPr>
        <w:t>。</w:t>
      </w:r>
    </w:p>
    <w:p w14:paraId="3CC8E5C3" w14:textId="77777777" w:rsidR="00210C31" w:rsidRDefault="00F617BC" w:rsidP="00221297">
      <w:pPr>
        <w:spacing w:afterLines="50" w:after="151" w:line="240" w:lineRule="atLeast"/>
        <w:ind w:leftChars="300" w:left="880" w:hangingChars="100" w:hanging="220"/>
        <w:rPr>
          <w:color w:val="000000"/>
          <w:sz w:val="21"/>
        </w:rPr>
      </w:pPr>
      <w:r>
        <w:rPr>
          <w:rFonts w:hint="eastAsia"/>
          <w:color w:val="000000"/>
        </w:rPr>
        <w:t>５</w:t>
      </w:r>
      <w:r w:rsidR="00210C31">
        <w:rPr>
          <w:rFonts w:hint="eastAsia"/>
          <w:color w:val="000000"/>
        </w:rPr>
        <w:t>．</w:t>
      </w:r>
      <w:r w:rsidR="00221297">
        <w:rPr>
          <w:rFonts w:hint="eastAsia"/>
          <w:color w:val="000000"/>
        </w:rPr>
        <w:t>（２）の</w:t>
      </w:r>
      <w:r w:rsidR="00C522B4">
        <w:rPr>
          <w:rFonts w:hint="eastAsia"/>
          <w:color w:val="000000"/>
        </w:rPr>
        <w:t>個別欄のうち下線部以外の項目について</w:t>
      </w:r>
      <w:r w:rsidR="00C522B4">
        <w:rPr>
          <w:rFonts w:hint="eastAsia"/>
          <w:color w:val="000000"/>
          <w:sz w:val="21"/>
        </w:rPr>
        <w:t>提供できない</w:t>
      </w:r>
      <w:r w:rsidR="00CD349E">
        <w:rPr>
          <w:rFonts w:hint="eastAsia"/>
          <w:color w:val="000000"/>
          <w:sz w:val="21"/>
        </w:rPr>
        <w:t>もの</w:t>
      </w:r>
      <w:r w:rsidR="00C522B4">
        <w:rPr>
          <w:rFonts w:hint="eastAsia"/>
          <w:color w:val="000000"/>
          <w:sz w:val="21"/>
        </w:rPr>
        <w:t>がある場合には、当該項目の番号</w:t>
      </w:r>
      <w:r w:rsidR="00221297">
        <w:rPr>
          <w:rFonts w:hint="eastAsia"/>
          <w:color w:val="000000"/>
          <w:sz w:val="21"/>
        </w:rPr>
        <w:t>（①～</w:t>
      </w:r>
      <w:r w:rsidR="00FE502D">
        <w:rPr>
          <w:rFonts w:hint="eastAsia"/>
          <w:color w:val="000000"/>
          <w:sz w:val="21"/>
        </w:rPr>
        <w:t>⑭</w:t>
      </w:r>
      <w:r w:rsidR="00221297">
        <w:rPr>
          <w:rFonts w:hint="eastAsia"/>
          <w:color w:val="000000"/>
          <w:sz w:val="21"/>
        </w:rPr>
        <w:t>）及び</w:t>
      </w:r>
      <w:r w:rsidR="00C522B4">
        <w:rPr>
          <w:rFonts w:hint="eastAsia"/>
          <w:color w:val="000000"/>
          <w:sz w:val="21"/>
        </w:rPr>
        <w:t>それに代わる情報を</w:t>
      </w:r>
      <w:r w:rsidR="00221297">
        <w:rPr>
          <w:rFonts w:hint="eastAsia"/>
          <w:color w:val="000000"/>
          <w:sz w:val="21"/>
        </w:rPr>
        <w:t>「</w:t>
      </w:r>
      <w:r w:rsidR="00221297" w:rsidRPr="00221297">
        <w:rPr>
          <w:rFonts w:hint="eastAsia"/>
          <w:color w:val="000000"/>
          <w:sz w:val="21"/>
        </w:rPr>
        <w:t>その他税関が適当と認める情報（上記の下線部以外の情報に代わる情報等）</w:t>
      </w:r>
      <w:r w:rsidR="00221297">
        <w:rPr>
          <w:rFonts w:hint="eastAsia"/>
          <w:color w:val="000000"/>
          <w:sz w:val="21"/>
        </w:rPr>
        <w:t>」</w:t>
      </w:r>
      <w:r w:rsidR="00C522B4">
        <w:rPr>
          <w:rFonts w:hint="eastAsia"/>
          <w:color w:val="000000"/>
          <w:sz w:val="21"/>
        </w:rPr>
        <w:t>の行</w:t>
      </w:r>
      <w:r w:rsidR="00221297">
        <w:rPr>
          <w:rFonts w:hint="eastAsia"/>
          <w:color w:val="000000"/>
          <w:sz w:val="21"/>
        </w:rPr>
        <w:t>の個別欄</w:t>
      </w:r>
      <w:r w:rsidR="00C522B4">
        <w:rPr>
          <w:rFonts w:hint="eastAsia"/>
          <w:color w:val="000000"/>
          <w:sz w:val="21"/>
        </w:rPr>
        <w:t>に記載して下さい。</w:t>
      </w:r>
    </w:p>
    <w:p w14:paraId="02234901" w14:textId="77777777" w:rsidR="00221297" w:rsidRDefault="00F617BC">
      <w:pPr>
        <w:spacing w:line="240" w:lineRule="atLeast"/>
        <w:ind w:leftChars="300" w:left="870" w:hangingChars="100" w:hanging="210"/>
        <w:rPr>
          <w:color w:val="000000"/>
          <w:sz w:val="21"/>
        </w:rPr>
      </w:pPr>
      <w:r>
        <w:rPr>
          <w:rFonts w:hint="eastAsia"/>
          <w:color w:val="000000"/>
          <w:sz w:val="21"/>
        </w:rPr>
        <w:t>６</w:t>
      </w:r>
      <w:r w:rsidR="00266D6A">
        <w:rPr>
          <w:rFonts w:hint="eastAsia"/>
          <w:color w:val="000000"/>
          <w:sz w:val="21"/>
        </w:rPr>
        <w:t>．</w:t>
      </w:r>
      <w:r w:rsidR="00221297">
        <w:rPr>
          <w:rFonts w:hint="eastAsia"/>
          <w:color w:val="000000"/>
          <w:sz w:val="21"/>
        </w:rPr>
        <w:t>事前情報の提供ができない場合は、簡易通関の利用は認められません。</w:t>
      </w:r>
    </w:p>
    <w:p w14:paraId="1EB452B4" w14:textId="77777777" w:rsidR="00266D6A" w:rsidRDefault="00221297" w:rsidP="00221297">
      <w:pPr>
        <w:spacing w:line="240" w:lineRule="atLeast"/>
        <w:ind w:leftChars="400" w:left="880" w:firstLineChars="100" w:firstLine="210"/>
        <w:rPr>
          <w:rFonts w:hAnsi="ＭＳ 明朝"/>
          <w:sz w:val="21"/>
        </w:rPr>
      </w:pPr>
      <w:r>
        <w:rPr>
          <w:rFonts w:hint="eastAsia"/>
          <w:color w:val="000000"/>
          <w:sz w:val="21"/>
        </w:rPr>
        <w:t>また、簡易通関の利用開始後であっても、</w:t>
      </w:r>
      <w:r w:rsidR="00266D6A" w:rsidRPr="00266D6A">
        <w:rPr>
          <w:rFonts w:hint="eastAsia"/>
          <w:color w:val="000000"/>
          <w:sz w:val="21"/>
        </w:rPr>
        <w:t>事前情報の提供が行われない場合、事前情報に継続的な誤りがある場合、その他対象貨物の適正な通関に支障が生じている又は生ずるおそれがある状況が判明した場合には、その簡易通関の利用</w:t>
      </w:r>
      <w:r>
        <w:rPr>
          <w:rFonts w:hint="eastAsia"/>
          <w:color w:val="000000"/>
          <w:sz w:val="21"/>
        </w:rPr>
        <w:t>を</w:t>
      </w:r>
      <w:r w:rsidR="00266D6A" w:rsidRPr="00266D6A">
        <w:rPr>
          <w:rFonts w:hint="eastAsia"/>
          <w:color w:val="000000"/>
          <w:sz w:val="21"/>
        </w:rPr>
        <w:t>停止</w:t>
      </w:r>
      <w:r w:rsidR="00A40832">
        <w:rPr>
          <w:rFonts w:hint="eastAsia"/>
          <w:color w:val="000000"/>
          <w:sz w:val="21"/>
        </w:rPr>
        <w:t>し</w:t>
      </w:r>
      <w:r w:rsidR="00266D6A">
        <w:rPr>
          <w:rFonts w:hint="eastAsia"/>
          <w:color w:val="000000"/>
          <w:sz w:val="21"/>
        </w:rPr>
        <w:t>ます。</w:t>
      </w:r>
    </w:p>
    <w:p w14:paraId="06D584BC" w14:textId="77777777" w:rsidR="00210C31" w:rsidRDefault="00210C31" w:rsidP="00CD349E">
      <w:pPr>
        <w:pStyle w:val="a4"/>
        <w:spacing w:beforeLines="50" w:before="151"/>
        <w:rPr>
          <w:sz w:val="16"/>
        </w:rPr>
      </w:pPr>
      <w:r>
        <w:rPr>
          <w:rFonts w:hint="eastAsia"/>
        </w:rPr>
        <w:t>（規格Ａ４）</w:t>
      </w:r>
    </w:p>
    <w:sectPr w:rsidR="00210C31">
      <w:pgSz w:w="11906" w:h="16838" w:code="9"/>
      <w:pgMar w:top="1134" w:right="1701" w:bottom="1134" w:left="1701" w:header="800" w:footer="800" w:gutter="0"/>
      <w:cols w:space="425"/>
      <w:docGrid w:type="lines" w:linePitch="30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1537" w14:textId="77777777" w:rsidR="00C63ED8" w:rsidRDefault="00C63ED8" w:rsidP="00123E4B">
      <w:r>
        <w:separator/>
      </w:r>
    </w:p>
  </w:endnote>
  <w:endnote w:type="continuationSeparator" w:id="0">
    <w:p w14:paraId="32A439A5" w14:textId="77777777" w:rsidR="00C63ED8" w:rsidRDefault="00C63ED8" w:rsidP="0012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8421" w14:textId="77777777" w:rsidR="00C63ED8" w:rsidRDefault="00C63ED8" w:rsidP="00123E4B">
      <w:r>
        <w:separator/>
      </w:r>
    </w:p>
  </w:footnote>
  <w:footnote w:type="continuationSeparator" w:id="0">
    <w:p w14:paraId="6827A491" w14:textId="77777777" w:rsidR="00C63ED8" w:rsidRDefault="00C63ED8" w:rsidP="0012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2555B"/>
    <w:multiLevelType w:val="hybridMultilevel"/>
    <w:tmpl w:val="A394DD20"/>
    <w:lvl w:ilvl="0" w:tplc="A832203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61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03"/>
  <w:displayHorizontalDrawingGridEvery w:val="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3E"/>
    <w:rsid w:val="00031061"/>
    <w:rsid w:val="00041FCD"/>
    <w:rsid w:val="0007087D"/>
    <w:rsid w:val="00073310"/>
    <w:rsid w:val="000A5DEA"/>
    <w:rsid w:val="000B646B"/>
    <w:rsid w:val="000F2D48"/>
    <w:rsid w:val="00123E4B"/>
    <w:rsid w:val="0017005B"/>
    <w:rsid w:val="001928CF"/>
    <w:rsid w:val="001F64E4"/>
    <w:rsid w:val="00210C31"/>
    <w:rsid w:val="00221297"/>
    <w:rsid w:val="00225389"/>
    <w:rsid w:val="002557AD"/>
    <w:rsid w:val="002646EC"/>
    <w:rsid w:val="00266D6A"/>
    <w:rsid w:val="002B1B6F"/>
    <w:rsid w:val="002C2221"/>
    <w:rsid w:val="002D2B7A"/>
    <w:rsid w:val="002F69A6"/>
    <w:rsid w:val="00317F8B"/>
    <w:rsid w:val="00347CDB"/>
    <w:rsid w:val="00377C9F"/>
    <w:rsid w:val="0039113E"/>
    <w:rsid w:val="003B2125"/>
    <w:rsid w:val="003D45F3"/>
    <w:rsid w:val="003E7FB7"/>
    <w:rsid w:val="00456B29"/>
    <w:rsid w:val="004B2DCC"/>
    <w:rsid w:val="004B50CD"/>
    <w:rsid w:val="004D19E3"/>
    <w:rsid w:val="005749C1"/>
    <w:rsid w:val="00594AE3"/>
    <w:rsid w:val="005A067D"/>
    <w:rsid w:val="005B1663"/>
    <w:rsid w:val="005E67E9"/>
    <w:rsid w:val="005F16AC"/>
    <w:rsid w:val="005F4F92"/>
    <w:rsid w:val="00691D44"/>
    <w:rsid w:val="006A21D3"/>
    <w:rsid w:val="006D11FB"/>
    <w:rsid w:val="006E3076"/>
    <w:rsid w:val="00701193"/>
    <w:rsid w:val="00753B56"/>
    <w:rsid w:val="00754157"/>
    <w:rsid w:val="00756FF6"/>
    <w:rsid w:val="00771556"/>
    <w:rsid w:val="00777292"/>
    <w:rsid w:val="007B4BDF"/>
    <w:rsid w:val="007D7674"/>
    <w:rsid w:val="007E26EC"/>
    <w:rsid w:val="00833464"/>
    <w:rsid w:val="00853872"/>
    <w:rsid w:val="00881F81"/>
    <w:rsid w:val="00897DC9"/>
    <w:rsid w:val="008D5BE7"/>
    <w:rsid w:val="008D65DA"/>
    <w:rsid w:val="008F316D"/>
    <w:rsid w:val="008F497E"/>
    <w:rsid w:val="00953B0F"/>
    <w:rsid w:val="009C47D5"/>
    <w:rsid w:val="009D3997"/>
    <w:rsid w:val="009E34E4"/>
    <w:rsid w:val="00A2616C"/>
    <w:rsid w:val="00A37E86"/>
    <w:rsid w:val="00A40832"/>
    <w:rsid w:val="00A40A91"/>
    <w:rsid w:val="00A4461C"/>
    <w:rsid w:val="00A46E53"/>
    <w:rsid w:val="00A71A67"/>
    <w:rsid w:val="00AA08BD"/>
    <w:rsid w:val="00B102B7"/>
    <w:rsid w:val="00B12B71"/>
    <w:rsid w:val="00B206DA"/>
    <w:rsid w:val="00B41EAA"/>
    <w:rsid w:val="00B9028B"/>
    <w:rsid w:val="00BF4F6C"/>
    <w:rsid w:val="00C16A7A"/>
    <w:rsid w:val="00C23BBB"/>
    <w:rsid w:val="00C2607D"/>
    <w:rsid w:val="00C33F10"/>
    <w:rsid w:val="00C513EC"/>
    <w:rsid w:val="00C522B4"/>
    <w:rsid w:val="00C63ED8"/>
    <w:rsid w:val="00CB7043"/>
    <w:rsid w:val="00CC5386"/>
    <w:rsid w:val="00CD1E20"/>
    <w:rsid w:val="00CD349E"/>
    <w:rsid w:val="00CD53C2"/>
    <w:rsid w:val="00CD568C"/>
    <w:rsid w:val="00CE58FA"/>
    <w:rsid w:val="00D04075"/>
    <w:rsid w:val="00D05F99"/>
    <w:rsid w:val="00DC3C43"/>
    <w:rsid w:val="00DE2AB6"/>
    <w:rsid w:val="00DE7D25"/>
    <w:rsid w:val="00DF127B"/>
    <w:rsid w:val="00DF2B67"/>
    <w:rsid w:val="00E16ED9"/>
    <w:rsid w:val="00E25BE8"/>
    <w:rsid w:val="00E42E31"/>
    <w:rsid w:val="00ED1EB7"/>
    <w:rsid w:val="00F35F74"/>
    <w:rsid w:val="00F4523F"/>
    <w:rsid w:val="00F47D83"/>
    <w:rsid w:val="00F617BC"/>
    <w:rsid w:val="00F7771E"/>
    <w:rsid w:val="00FB225B"/>
    <w:rsid w:val="00FE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3E1D4"/>
  <w15:chartTrackingRefBased/>
  <w15:docId w15:val="{6940BE6D-EB85-404A-8749-27D0E54E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autoSpaceDN w:val="0"/>
      <w:adjustRightInd w:val="0"/>
      <w:jc w:val="distribute"/>
    </w:pPr>
    <w:rPr>
      <w:sz w:val="16"/>
    </w:rPr>
  </w:style>
  <w:style w:type="paragraph" w:styleId="2">
    <w:name w:val="Body Text 2"/>
    <w:basedOn w:val="a"/>
    <w:pPr>
      <w:autoSpaceDN w:val="0"/>
      <w:adjustRightInd w:val="0"/>
    </w:pPr>
    <w:rPr>
      <w:sz w:val="16"/>
    </w:rPr>
  </w:style>
  <w:style w:type="paragraph" w:styleId="3">
    <w:name w:val="Body Text 3"/>
    <w:basedOn w:val="a"/>
    <w:pPr>
      <w:jc w:val="center"/>
    </w:pPr>
    <w:rPr>
      <w:w w:val="200"/>
      <w:sz w:val="21"/>
    </w:rPr>
  </w:style>
  <w:style w:type="paragraph" w:styleId="a6">
    <w:name w:val="Body Text Indent"/>
    <w:basedOn w:val="a"/>
    <w:pPr>
      <w:autoSpaceDN w:val="0"/>
      <w:adjustRightInd w:val="0"/>
      <w:ind w:leftChars="300" w:left="870" w:hangingChars="100" w:hanging="210"/>
    </w:pPr>
    <w:rPr>
      <w:sz w:val="21"/>
    </w:rPr>
  </w:style>
  <w:style w:type="paragraph" w:styleId="a7">
    <w:name w:val="Plain Text"/>
    <w:basedOn w:val="a"/>
    <w:rPr>
      <w:rFonts w:hAnsi="Courier New"/>
      <w:sz w:val="21"/>
      <w:szCs w:val="21"/>
    </w:rPr>
  </w:style>
  <w:style w:type="paragraph" w:styleId="20">
    <w:name w:val="Body Text Indent 2"/>
    <w:basedOn w:val="a"/>
    <w:pPr>
      <w:autoSpaceDN w:val="0"/>
      <w:adjustRightInd w:val="0"/>
      <w:ind w:left="840" w:hangingChars="400" w:hanging="840"/>
    </w:pPr>
    <w:rPr>
      <w:sz w:val="21"/>
    </w:rPr>
  </w:style>
  <w:style w:type="paragraph" w:styleId="30">
    <w:name w:val="Body Text Indent 3"/>
    <w:basedOn w:val="a"/>
    <w:pPr>
      <w:spacing w:line="240" w:lineRule="atLeast"/>
      <w:ind w:leftChars="300" w:left="871" w:hangingChars="100" w:hanging="211"/>
    </w:pPr>
    <w:rPr>
      <w:b/>
      <w:bCs/>
      <w:color w:val="FF0000"/>
      <w:sz w:val="21"/>
      <w:u w:val="single"/>
    </w:rPr>
  </w:style>
  <w:style w:type="paragraph" w:styleId="a8">
    <w:name w:val="Balloon Text"/>
    <w:basedOn w:val="a"/>
    <w:semiHidden/>
    <w:rsid w:val="00210C31"/>
    <w:rPr>
      <w:rFonts w:ascii="Arial" w:eastAsia="ＭＳ ゴシック" w:hAnsi="Arial"/>
      <w:sz w:val="18"/>
      <w:szCs w:val="18"/>
    </w:rPr>
  </w:style>
  <w:style w:type="paragraph" w:styleId="a9">
    <w:name w:val="header"/>
    <w:basedOn w:val="a"/>
    <w:link w:val="aa"/>
    <w:rsid w:val="00123E4B"/>
    <w:pPr>
      <w:tabs>
        <w:tab w:val="center" w:pos="4252"/>
        <w:tab w:val="right" w:pos="8504"/>
      </w:tabs>
      <w:snapToGrid w:val="0"/>
    </w:pPr>
  </w:style>
  <w:style w:type="character" w:customStyle="1" w:styleId="aa">
    <w:name w:val="ヘッダー (文字)"/>
    <w:link w:val="a9"/>
    <w:rsid w:val="00123E4B"/>
    <w:rPr>
      <w:rFonts w:ascii="ＭＳ 明朝"/>
      <w:kern w:val="2"/>
      <w:sz w:val="22"/>
      <w:szCs w:val="24"/>
    </w:rPr>
  </w:style>
  <w:style w:type="paragraph" w:styleId="ab">
    <w:name w:val="footer"/>
    <w:basedOn w:val="a"/>
    <w:link w:val="ac"/>
    <w:rsid w:val="00123E4B"/>
    <w:pPr>
      <w:tabs>
        <w:tab w:val="center" w:pos="4252"/>
        <w:tab w:val="right" w:pos="8504"/>
      </w:tabs>
      <w:snapToGrid w:val="0"/>
    </w:pPr>
  </w:style>
  <w:style w:type="character" w:customStyle="1" w:styleId="ac">
    <w:name w:val="フッター (文字)"/>
    <w:link w:val="ab"/>
    <w:rsid w:val="00123E4B"/>
    <w:rPr>
      <w:rFonts w:ascii="ＭＳ 明朝"/>
      <w:kern w:val="2"/>
      <w:sz w:val="22"/>
      <w:szCs w:val="24"/>
    </w:rPr>
  </w:style>
  <w:style w:type="paragraph" w:styleId="ad">
    <w:name w:val="Revision"/>
    <w:hidden/>
    <w:uiPriority w:val="99"/>
    <w:semiHidden/>
    <w:rsid w:val="00221297"/>
    <w:rPr>
      <w:rFonts w:ascii="ＭＳ 明朝"/>
      <w:kern w:val="2"/>
      <w:sz w:val="22"/>
      <w:szCs w:val="24"/>
    </w:rPr>
  </w:style>
  <w:style w:type="character" w:styleId="ae">
    <w:name w:val="annotation reference"/>
    <w:rsid w:val="008F316D"/>
    <w:rPr>
      <w:sz w:val="18"/>
      <w:szCs w:val="18"/>
    </w:rPr>
  </w:style>
  <w:style w:type="paragraph" w:styleId="af">
    <w:name w:val="annotation text"/>
    <w:basedOn w:val="a"/>
    <w:link w:val="af0"/>
    <w:rsid w:val="008F316D"/>
    <w:pPr>
      <w:jc w:val="left"/>
    </w:pPr>
  </w:style>
  <w:style w:type="character" w:customStyle="1" w:styleId="af0">
    <w:name w:val="コメント文字列 (文字)"/>
    <w:link w:val="af"/>
    <w:rsid w:val="008F316D"/>
    <w:rPr>
      <w:rFonts w:ascii="ＭＳ 明朝"/>
      <w:kern w:val="2"/>
      <w:sz w:val="22"/>
      <w:szCs w:val="24"/>
    </w:rPr>
  </w:style>
  <w:style w:type="paragraph" w:styleId="af1">
    <w:name w:val="annotation subject"/>
    <w:basedOn w:val="af"/>
    <w:next w:val="af"/>
    <w:link w:val="af2"/>
    <w:rsid w:val="008F316D"/>
    <w:rPr>
      <w:b/>
      <w:bCs/>
    </w:rPr>
  </w:style>
  <w:style w:type="character" w:customStyle="1" w:styleId="af2">
    <w:name w:val="コメント内容 (文字)"/>
    <w:link w:val="af1"/>
    <w:rsid w:val="008F316D"/>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6ad9e616c88bc0b0ee9541f46c09ec66">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cbf065df816a7f0585fa05b46fcd7624"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E41FC-F137-408B-9E9D-9E0D945E8F4E}">
  <ds:schemaRefs>
    <ds:schemaRef ds:uri="http://schemas.microsoft.com/office/2006/metadata/properties"/>
    <ds:schemaRef ds:uri="http://schemas.microsoft.com/office/infopath/2007/PartnerControls"/>
    <ds:schemaRef ds:uri="7eccc1d7-25c9-4b28-bd43-cceccbc5b348"/>
    <ds:schemaRef ds:uri="b5471033-25ca-41e4-b4f9-0c69817a7d90"/>
  </ds:schemaRefs>
</ds:datastoreItem>
</file>

<file path=customXml/itemProps2.xml><?xml version="1.0" encoding="utf-8"?>
<ds:datastoreItem xmlns:ds="http://schemas.openxmlformats.org/officeDocument/2006/customXml" ds:itemID="{E09BA8CE-4010-4D21-BFB8-14341E036C5A}">
  <ds:schemaRefs>
    <ds:schemaRef ds:uri="http://schemas.microsoft.com/sharepoint/v3/contenttype/forms"/>
  </ds:schemaRefs>
</ds:datastoreItem>
</file>

<file path=customXml/itemProps3.xml><?xml version="1.0" encoding="utf-8"?>
<ds:datastoreItem xmlns:ds="http://schemas.openxmlformats.org/officeDocument/2006/customXml" ds:itemID="{2AEBA68B-15CC-42FC-ADCA-6181D346D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Company/>
  <Lines>204</Lines>
  <LinksUpToDate>false</LinksUpToDate>
  <Paragraphs>104</Paragraphs>
  <ScaleCrop>false</ScaleCrop>
  <CharactersWithSpaces>1890</CharactersWithSpaces>
  <SharedDoc>false</SharedDoc>
  <HyperlinksChanged>false</HyperlinksChanged>
  <AppVersion>16.0000</AppVersion>
  <Characters>1763</Characters>
  <Pages>4</Pages>
  <DocSecurity>0</DocSecurity>
  <Words>1748</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2024-06-11T02:48:00Z</dcterms:modified>
  <dc:description/>
  <cp:keywords/>
  <dc:subject/>
  <dc:title/>
  <cp:lastPrinted>2024-04-11T12:48:00Z</cp:lastPrinted>
  <cp:lastModifiedBy>中谷生弥</cp:lastModifiedBy>
  <dcterms:created xsi:type="dcterms:W3CDTF">2024-06-11T02:44:00Z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